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07BA" w14:textId="4A2D841F" w:rsidR="000F34D4" w:rsidRPr="001D7297" w:rsidRDefault="006A7058" w:rsidP="00E87647">
      <w:pPr>
        <w:spacing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1D7297">
        <w:rPr>
          <w:rFonts w:ascii="Calibri" w:hAnsi="Calibri" w:cs="Calibri"/>
          <w:noProof/>
          <w:sz w:val="40"/>
          <w:szCs w:val="40"/>
          <w:lang w:eastAsia="es-MX"/>
        </w:rPr>
        <w:drawing>
          <wp:anchor distT="0" distB="0" distL="114300" distR="114300" simplePos="0" relativeHeight="251659264" behindDoc="0" locked="0" layoutInCell="1" allowOverlap="1" wp14:anchorId="79FB4211" wp14:editId="337ACC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06780" cy="1182370"/>
            <wp:effectExtent l="0" t="0" r="7620" b="0"/>
            <wp:wrapTopAndBottom/>
            <wp:docPr id="1029" name="Picture 5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4D4" w:rsidRPr="001D7297">
        <w:rPr>
          <w:rFonts w:ascii="Calibri" w:hAnsi="Calibri" w:cs="Calibri"/>
          <w:b/>
          <w:bCs/>
          <w:sz w:val="36"/>
          <w:szCs w:val="36"/>
        </w:rPr>
        <w:t>UNIVERSIDAD AUTÓNOMA DE SINALOA</w:t>
      </w:r>
    </w:p>
    <w:p w14:paraId="684B4DB3" w14:textId="77777777" w:rsidR="000F34D4" w:rsidRPr="001D7297" w:rsidRDefault="000F34D4" w:rsidP="00E87647">
      <w:pPr>
        <w:tabs>
          <w:tab w:val="left" w:pos="2569"/>
        </w:tabs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 w:rsidRPr="001D7297">
        <w:rPr>
          <w:rFonts w:ascii="Calibri" w:hAnsi="Calibri" w:cs="Calibri"/>
          <w:sz w:val="36"/>
          <w:szCs w:val="36"/>
        </w:rPr>
        <w:t>Dirección General de Escuelas Preparatorias</w:t>
      </w:r>
    </w:p>
    <w:p w14:paraId="2BF0B1C8" w14:textId="77777777" w:rsidR="000F34D4" w:rsidRPr="001D7297" w:rsidRDefault="000F34D4" w:rsidP="00E87647">
      <w:pPr>
        <w:spacing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bookmarkStart w:id="0" w:name="_Hlk174159712"/>
      <w:r w:rsidRPr="001D7297">
        <w:rPr>
          <w:rFonts w:ascii="Calibri" w:hAnsi="Calibri" w:cs="Calibri"/>
          <w:b/>
          <w:bCs/>
          <w:sz w:val="36"/>
          <w:szCs w:val="36"/>
        </w:rPr>
        <w:t>Academia de Informática</w:t>
      </w:r>
    </w:p>
    <w:bookmarkEnd w:id="0"/>
    <w:p w14:paraId="4BE112C2" w14:textId="77777777" w:rsidR="000F34D4" w:rsidRPr="001D7297" w:rsidRDefault="000F34D4" w:rsidP="000F34D4">
      <w:pPr>
        <w:jc w:val="center"/>
        <w:rPr>
          <w:rFonts w:ascii="Calibri" w:hAnsi="Calibri" w:cs="Calibri"/>
          <w:b/>
          <w:bCs/>
        </w:rPr>
      </w:pPr>
    </w:p>
    <w:p w14:paraId="149972CC" w14:textId="77777777" w:rsidR="000F34D4" w:rsidRPr="001D7297" w:rsidRDefault="000F34D4" w:rsidP="00E87647">
      <w:pPr>
        <w:tabs>
          <w:tab w:val="left" w:pos="2569"/>
        </w:tabs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1D7297">
        <w:rPr>
          <w:rFonts w:ascii="Calibri" w:hAnsi="Calibri" w:cs="Calibri"/>
          <w:b/>
          <w:bCs/>
          <w:sz w:val="36"/>
          <w:szCs w:val="36"/>
        </w:rPr>
        <w:t>Plan de estudios Bachillerato UAS 2024</w:t>
      </w:r>
    </w:p>
    <w:p w14:paraId="5DD5B92D" w14:textId="47F26874" w:rsidR="000F34D4" w:rsidRPr="001D7297" w:rsidRDefault="00BC220F" w:rsidP="00E87647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Pensamiento computacional</w:t>
      </w:r>
    </w:p>
    <w:p w14:paraId="575C19A7" w14:textId="77777777" w:rsidR="000F34D4" w:rsidRPr="001D7297" w:rsidRDefault="000F34D4" w:rsidP="000F34D4">
      <w:pPr>
        <w:jc w:val="center"/>
        <w:rPr>
          <w:rFonts w:ascii="Calibri" w:hAnsi="Calibri" w:cs="Calibri"/>
          <w:sz w:val="48"/>
          <w:szCs w:val="48"/>
        </w:rPr>
      </w:pPr>
      <w:r w:rsidRPr="001D7297">
        <w:rPr>
          <w:rFonts w:ascii="Calibri" w:hAnsi="Calibri" w:cs="Calibri"/>
          <w:sz w:val="48"/>
          <w:szCs w:val="48"/>
        </w:rPr>
        <w:t>Planeación didáctica</w:t>
      </w:r>
    </w:p>
    <w:p w14:paraId="539C9143" w14:textId="77777777" w:rsidR="000F34D4" w:rsidRPr="001D7297" w:rsidRDefault="000F34D4" w:rsidP="000F34D4">
      <w:pPr>
        <w:tabs>
          <w:tab w:val="left" w:pos="2569"/>
        </w:tabs>
        <w:jc w:val="center"/>
        <w:rPr>
          <w:rFonts w:ascii="Calibri" w:hAnsi="Calibri" w:cs="Calibri"/>
          <w:b/>
          <w:bCs/>
        </w:rPr>
      </w:pPr>
    </w:p>
    <w:p w14:paraId="42F588DF" w14:textId="6FC20AA4" w:rsidR="000F34D4" w:rsidRPr="001D7297" w:rsidRDefault="00010B0F" w:rsidP="000F34D4">
      <w:pPr>
        <w:tabs>
          <w:tab w:val="left" w:pos="2569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Autores</w:t>
      </w:r>
      <w:r w:rsidR="000F34D4" w:rsidRPr="001D7297">
        <w:rPr>
          <w:rFonts w:ascii="Calibri" w:hAnsi="Calibri" w:cs="Calibri"/>
          <w:b/>
          <w:bCs/>
          <w:sz w:val="24"/>
          <w:szCs w:val="24"/>
        </w:rPr>
        <w:t>:</w:t>
      </w:r>
    </w:p>
    <w:p w14:paraId="6090A488" w14:textId="77777777" w:rsidR="000F34D4" w:rsidRPr="001D7297" w:rsidRDefault="000F34D4" w:rsidP="000F34D4">
      <w:pPr>
        <w:tabs>
          <w:tab w:val="left" w:pos="2569"/>
        </w:tabs>
        <w:jc w:val="center"/>
        <w:rPr>
          <w:rFonts w:ascii="Calibri" w:hAnsi="Calibri" w:cs="Calibri"/>
          <w:sz w:val="24"/>
          <w:szCs w:val="24"/>
        </w:rPr>
      </w:pPr>
      <w:r w:rsidRPr="001D7297">
        <w:rPr>
          <w:rFonts w:ascii="Calibri" w:hAnsi="Calibri" w:cs="Calibri"/>
          <w:sz w:val="24"/>
          <w:szCs w:val="24"/>
        </w:rPr>
        <w:t>Claudia De Anda Quintin</w:t>
      </w:r>
    </w:p>
    <w:p w14:paraId="2804E739" w14:textId="77777777" w:rsidR="000F34D4" w:rsidRPr="001D7297" w:rsidRDefault="000F34D4" w:rsidP="000F34D4">
      <w:pPr>
        <w:tabs>
          <w:tab w:val="left" w:pos="2569"/>
        </w:tabs>
        <w:jc w:val="center"/>
        <w:rPr>
          <w:rFonts w:ascii="Calibri" w:hAnsi="Calibri" w:cs="Calibri"/>
          <w:sz w:val="24"/>
          <w:szCs w:val="24"/>
        </w:rPr>
      </w:pPr>
      <w:r w:rsidRPr="001D7297">
        <w:rPr>
          <w:rFonts w:ascii="Calibri" w:hAnsi="Calibri" w:cs="Calibri"/>
          <w:sz w:val="24"/>
          <w:szCs w:val="24"/>
        </w:rPr>
        <w:t>Edwin Ramón Romero Espíritu</w:t>
      </w:r>
    </w:p>
    <w:p w14:paraId="5F274C2C" w14:textId="77777777" w:rsidR="000F34D4" w:rsidRPr="001D7297" w:rsidRDefault="000F34D4" w:rsidP="000F34D4">
      <w:pPr>
        <w:tabs>
          <w:tab w:val="left" w:pos="2569"/>
        </w:tabs>
        <w:jc w:val="center"/>
        <w:rPr>
          <w:rFonts w:ascii="Calibri" w:hAnsi="Calibri" w:cs="Calibri"/>
          <w:sz w:val="24"/>
          <w:szCs w:val="24"/>
        </w:rPr>
      </w:pPr>
      <w:r w:rsidRPr="001D7297">
        <w:rPr>
          <w:rFonts w:ascii="Calibri" w:hAnsi="Calibri" w:cs="Calibri"/>
          <w:sz w:val="24"/>
          <w:szCs w:val="24"/>
        </w:rPr>
        <w:t>Rigoberto Santiago Garzón</w:t>
      </w:r>
    </w:p>
    <w:p w14:paraId="01A2255B" w14:textId="77777777" w:rsidR="000F34D4" w:rsidRPr="001D7297" w:rsidRDefault="000F34D4" w:rsidP="000F34D4">
      <w:pPr>
        <w:rPr>
          <w:rFonts w:ascii="Calibri" w:hAnsi="Calibri" w:cs="Calibri"/>
          <w:sz w:val="24"/>
          <w:szCs w:val="24"/>
        </w:rPr>
      </w:pPr>
    </w:p>
    <w:p w14:paraId="74111035" w14:textId="77777777" w:rsidR="000F34D4" w:rsidRPr="001D7297" w:rsidRDefault="000F34D4" w:rsidP="000F34D4">
      <w:pPr>
        <w:rPr>
          <w:rFonts w:ascii="Calibri" w:hAnsi="Calibri" w:cs="Calibri"/>
          <w:sz w:val="24"/>
          <w:szCs w:val="24"/>
        </w:rPr>
      </w:pPr>
    </w:p>
    <w:p w14:paraId="4DA7C3DA" w14:textId="77777777" w:rsidR="000F34D4" w:rsidRPr="001D7297" w:rsidRDefault="000F34D4" w:rsidP="000F34D4">
      <w:pPr>
        <w:rPr>
          <w:rFonts w:ascii="Calibri" w:hAnsi="Calibri" w:cs="Calibri"/>
          <w:sz w:val="24"/>
          <w:szCs w:val="24"/>
        </w:rPr>
      </w:pPr>
    </w:p>
    <w:p w14:paraId="30D6DB44" w14:textId="6E69AD02" w:rsidR="000F34D4" w:rsidRPr="001D7297" w:rsidRDefault="000F34D4" w:rsidP="000F34D4">
      <w:pPr>
        <w:jc w:val="center"/>
        <w:rPr>
          <w:rFonts w:ascii="Calibri" w:hAnsi="Calibri" w:cs="Calibri"/>
          <w:sz w:val="24"/>
          <w:szCs w:val="24"/>
        </w:rPr>
      </w:pPr>
      <w:r w:rsidRPr="001D7297">
        <w:rPr>
          <w:rFonts w:ascii="Calibri" w:hAnsi="Calibri" w:cs="Calibri"/>
          <w:sz w:val="24"/>
          <w:szCs w:val="24"/>
        </w:rPr>
        <w:t>Ciclo escolar 2025-2026</w:t>
      </w:r>
    </w:p>
    <w:sdt>
      <w:sdtPr>
        <w:rPr>
          <w:rFonts w:ascii="Calibri" w:eastAsiaTheme="minorEastAsia" w:hAnsi="Calibri" w:cs="Calibri"/>
          <w:color w:val="auto"/>
          <w:sz w:val="22"/>
          <w:szCs w:val="22"/>
          <w:lang w:eastAsia="en-US"/>
        </w:rPr>
        <w:id w:val="12232572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A68E3A" w14:textId="77777777" w:rsidR="000F34D4" w:rsidRPr="001D7297" w:rsidRDefault="000F34D4" w:rsidP="000F34D4">
          <w:pPr>
            <w:pStyle w:val="TtuloTDC"/>
            <w:rPr>
              <w:rFonts w:ascii="Calibri" w:hAnsi="Calibri" w:cs="Calibri"/>
            </w:rPr>
          </w:pPr>
          <w:r w:rsidRPr="001D7297">
            <w:rPr>
              <w:rFonts w:ascii="Calibri" w:hAnsi="Calibri" w:cs="Calibri"/>
            </w:rPr>
            <w:t>Contenido</w:t>
          </w:r>
        </w:p>
        <w:p w14:paraId="7D64C34F" w14:textId="4B39FE93" w:rsidR="00391D23" w:rsidRDefault="000F34D4">
          <w:pPr>
            <w:pStyle w:val="TDC1"/>
            <w:tabs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r w:rsidRPr="001D7297">
            <w:rPr>
              <w:rFonts w:ascii="Calibri" w:hAnsi="Calibri" w:cs="Calibri"/>
            </w:rPr>
            <w:fldChar w:fldCharType="begin"/>
          </w:r>
          <w:r w:rsidRPr="001D7297">
            <w:rPr>
              <w:rFonts w:ascii="Calibri" w:hAnsi="Calibri" w:cs="Calibri"/>
            </w:rPr>
            <w:instrText xml:space="preserve"> TOC \o "1-3" \h \z \u </w:instrText>
          </w:r>
          <w:r w:rsidRPr="001D7297">
            <w:rPr>
              <w:rFonts w:ascii="Calibri" w:hAnsi="Calibri" w:cs="Calibri"/>
            </w:rPr>
            <w:fldChar w:fldCharType="separate"/>
          </w:r>
          <w:hyperlink w:anchor="_Toc219287546" w:history="1">
            <w:r w:rsidR="00391D23" w:rsidRPr="00FE6CC0">
              <w:rPr>
                <w:rStyle w:val="Hipervnculo"/>
                <w:rFonts w:ascii="Calibri" w:hAnsi="Calibri" w:cs="Calibri"/>
                <w:noProof/>
              </w:rPr>
              <w:t>Planeación Didáctica | Pensamiento computacional</w:t>
            </w:r>
            <w:r w:rsidR="00391D23">
              <w:rPr>
                <w:noProof/>
                <w:webHidden/>
              </w:rPr>
              <w:tab/>
            </w:r>
            <w:r w:rsidR="00391D23">
              <w:rPr>
                <w:noProof/>
                <w:webHidden/>
              </w:rPr>
              <w:fldChar w:fldCharType="begin"/>
            </w:r>
            <w:r w:rsidR="00391D23">
              <w:rPr>
                <w:noProof/>
                <w:webHidden/>
              </w:rPr>
              <w:instrText xml:space="preserve"> PAGEREF _Toc219287546 \h </w:instrText>
            </w:r>
            <w:r w:rsidR="00391D23">
              <w:rPr>
                <w:noProof/>
                <w:webHidden/>
              </w:rPr>
            </w:r>
            <w:r w:rsidR="00391D23">
              <w:rPr>
                <w:noProof/>
                <w:webHidden/>
              </w:rPr>
              <w:fldChar w:fldCharType="separate"/>
            </w:r>
            <w:r w:rsidR="00391D23">
              <w:rPr>
                <w:noProof/>
                <w:webHidden/>
              </w:rPr>
              <w:t>3</w:t>
            </w:r>
            <w:r w:rsidR="00391D23">
              <w:rPr>
                <w:noProof/>
                <w:webHidden/>
              </w:rPr>
              <w:fldChar w:fldCharType="end"/>
            </w:r>
          </w:hyperlink>
        </w:p>
        <w:p w14:paraId="1DA59F71" w14:textId="07DFDF92" w:rsidR="00391D23" w:rsidRDefault="00391D23">
          <w:pPr>
            <w:pStyle w:val="TDC2"/>
            <w:tabs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47" w:history="1">
            <w:r w:rsidRPr="00FE6CC0">
              <w:rPr>
                <w:rStyle w:val="Hipervnculo"/>
                <w:rFonts w:ascii="Calibri" w:hAnsi="Calibri" w:cs="Calibri"/>
                <w:b/>
                <w:bCs/>
                <w:noProof/>
              </w:rPr>
              <w:t>Progresión 1 | Bases del pensamiento computacional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E281B2" w14:textId="6E0EEBC6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48" w:history="1">
            <w:r w:rsidRPr="00FE6CC0">
              <w:rPr>
                <w:rStyle w:val="Hipervnculo"/>
                <w:rFonts w:ascii="Calibri" w:hAnsi="Calibri" w:cs="Calibri"/>
                <w:noProof/>
              </w:rPr>
              <w:t>1.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Información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68D17" w14:textId="0CCF3D09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49" w:history="1">
            <w:r w:rsidRPr="00FE6CC0">
              <w:rPr>
                <w:rStyle w:val="Hipervnculo"/>
                <w:rFonts w:ascii="Calibri" w:hAnsi="Calibri" w:cs="Calibri"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Desarrollo de las sesiones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F75E8" w14:textId="194135BD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50" w:history="1">
            <w:r w:rsidRPr="00FE6CC0">
              <w:rPr>
                <w:rStyle w:val="Hipervnculo"/>
                <w:rFonts w:ascii="Calibri" w:hAnsi="Calibri" w:cs="Calibri"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Orientaciones para la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B3B38" w14:textId="15DA1CBD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51" w:history="1">
            <w:r w:rsidRPr="00FE6CC0">
              <w:rPr>
                <w:rStyle w:val="Hipervnculo"/>
                <w:rFonts w:ascii="Calibri" w:hAnsi="Calibri" w:cs="Calibri"/>
                <w:noProof/>
              </w:rPr>
              <w:t>4.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BA970" w14:textId="25D71736" w:rsidR="00391D23" w:rsidRDefault="00391D23">
          <w:pPr>
            <w:pStyle w:val="TDC2"/>
            <w:tabs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52" w:history="1">
            <w:r w:rsidRPr="00FE6CC0">
              <w:rPr>
                <w:rStyle w:val="Hipervnculo"/>
                <w:rFonts w:ascii="Calibri" w:hAnsi="Calibri" w:cs="Calibri"/>
                <w:b/>
                <w:bCs/>
                <w:noProof/>
              </w:rPr>
              <w:t>Progresión 2 | Algoritmia en IDE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FFC36" w14:textId="370E852E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53" w:history="1">
            <w:r w:rsidRPr="00FE6CC0">
              <w:rPr>
                <w:rStyle w:val="Hipervnculo"/>
                <w:rFonts w:ascii="Calibri" w:hAnsi="Calibri" w:cs="Calibri"/>
                <w:noProof/>
              </w:rPr>
              <w:t>1.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Información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B8B3E" w14:textId="09EECA5E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54" w:history="1">
            <w:r w:rsidRPr="00FE6CC0">
              <w:rPr>
                <w:rStyle w:val="Hipervnculo"/>
                <w:rFonts w:ascii="Calibri" w:hAnsi="Calibri" w:cs="Calibri"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Desarrollo de las sesiones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9AB62" w14:textId="3CF2582D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55" w:history="1">
            <w:r w:rsidRPr="00FE6CC0">
              <w:rPr>
                <w:rStyle w:val="Hipervnculo"/>
                <w:rFonts w:ascii="Calibri" w:hAnsi="Calibri" w:cs="Calibri"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Orientaciones para la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08A9E" w14:textId="443E32EC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56" w:history="1">
            <w:r w:rsidRPr="00FE6CC0">
              <w:rPr>
                <w:rStyle w:val="Hipervnculo"/>
                <w:rFonts w:ascii="Calibri" w:hAnsi="Calibri" w:cs="Calibri"/>
                <w:noProof/>
              </w:rPr>
              <w:t>4.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2BC31" w14:textId="73F17AA7" w:rsidR="00391D23" w:rsidRDefault="00391D23">
          <w:pPr>
            <w:pStyle w:val="TDC2"/>
            <w:tabs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57" w:history="1">
            <w:r w:rsidRPr="00FE6CC0">
              <w:rPr>
                <w:rStyle w:val="Hipervnculo"/>
                <w:rFonts w:ascii="Calibri" w:hAnsi="Calibri" w:cs="Calibri"/>
                <w:b/>
                <w:bCs/>
                <w:noProof/>
              </w:rPr>
              <w:t>Progresión 3 | Programación estructurada: estructuras de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A9A1D" w14:textId="73C96688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58" w:history="1">
            <w:r w:rsidRPr="00FE6CC0">
              <w:rPr>
                <w:rStyle w:val="Hipervnculo"/>
                <w:rFonts w:ascii="Calibri" w:hAnsi="Calibri" w:cs="Calibri"/>
                <w:noProof/>
              </w:rPr>
              <w:t>1.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Información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71D2E" w14:textId="1A621027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59" w:history="1">
            <w:r w:rsidRPr="00FE6CC0">
              <w:rPr>
                <w:rStyle w:val="Hipervnculo"/>
                <w:rFonts w:ascii="Calibri" w:hAnsi="Calibri" w:cs="Calibri"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Desarrollo de las sesiones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754F6" w14:textId="41749688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60" w:history="1">
            <w:r w:rsidRPr="00FE6CC0">
              <w:rPr>
                <w:rStyle w:val="Hipervnculo"/>
                <w:rFonts w:ascii="Calibri" w:hAnsi="Calibri" w:cs="Calibri"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Orientaciones para la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346BE" w14:textId="464C5665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61" w:history="1">
            <w:r w:rsidRPr="00FE6CC0">
              <w:rPr>
                <w:rStyle w:val="Hipervnculo"/>
                <w:rFonts w:ascii="Calibri" w:hAnsi="Calibri" w:cs="Calibri"/>
                <w:noProof/>
              </w:rPr>
              <w:t>4.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DDE15" w14:textId="5340E3A8" w:rsidR="00391D23" w:rsidRDefault="00391D23">
          <w:pPr>
            <w:pStyle w:val="TDC2"/>
            <w:tabs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62" w:history="1">
            <w:r w:rsidRPr="00FE6CC0">
              <w:rPr>
                <w:rStyle w:val="Hipervnculo"/>
                <w:rFonts w:ascii="Calibri" w:hAnsi="Calibri" w:cs="Calibri"/>
                <w:b/>
                <w:bCs/>
                <w:noProof/>
              </w:rPr>
              <w:t>Progresión 4 | Programación estructurada: estructuras de datos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DDBD99" w14:textId="3E51F25C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63" w:history="1">
            <w:r w:rsidRPr="00FE6CC0">
              <w:rPr>
                <w:rStyle w:val="Hipervnculo"/>
                <w:rFonts w:ascii="Calibri" w:hAnsi="Calibri" w:cs="Calibri"/>
                <w:noProof/>
              </w:rPr>
              <w:t>1.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Información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F54A0" w14:textId="612E3515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64" w:history="1">
            <w:r w:rsidRPr="00FE6CC0">
              <w:rPr>
                <w:rStyle w:val="Hipervnculo"/>
                <w:rFonts w:ascii="Calibri" w:hAnsi="Calibri" w:cs="Calibri"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Desarrollo de las sesiones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E40E3" w14:textId="48CEA39F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65" w:history="1">
            <w:r w:rsidRPr="00FE6CC0">
              <w:rPr>
                <w:rStyle w:val="Hipervnculo"/>
                <w:rFonts w:ascii="Calibri" w:hAnsi="Calibri" w:cs="Calibri"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Orientaciones para la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C183C" w14:textId="41041F3C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66" w:history="1">
            <w:r w:rsidRPr="00FE6CC0">
              <w:rPr>
                <w:rStyle w:val="Hipervnculo"/>
                <w:rFonts w:ascii="Calibri" w:hAnsi="Calibri" w:cs="Calibri"/>
                <w:noProof/>
              </w:rPr>
              <w:t>4.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A927C" w14:textId="688AEBF8" w:rsidR="00391D23" w:rsidRDefault="00391D23">
          <w:pPr>
            <w:pStyle w:val="TDC2"/>
            <w:tabs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67" w:history="1">
            <w:r w:rsidRPr="00FE6CC0">
              <w:rPr>
                <w:rStyle w:val="Hipervnculo"/>
                <w:rFonts w:ascii="Calibri" w:hAnsi="Calibri" w:cs="Calibri"/>
                <w:b/>
                <w:bCs/>
                <w:noProof/>
              </w:rPr>
              <w:t>Progresión 5 | Robótica educativa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26CF8" w14:textId="6795007D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68" w:history="1">
            <w:r w:rsidRPr="00FE6CC0">
              <w:rPr>
                <w:rStyle w:val="Hipervnculo"/>
                <w:rFonts w:ascii="Calibri" w:hAnsi="Calibri" w:cs="Calibri"/>
                <w:noProof/>
              </w:rPr>
              <w:t>1.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Información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B62B4" w14:textId="7B7F4059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69" w:history="1">
            <w:r w:rsidRPr="00FE6CC0">
              <w:rPr>
                <w:rStyle w:val="Hipervnculo"/>
                <w:rFonts w:ascii="Calibri" w:hAnsi="Calibri" w:cs="Calibri"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Desarrollo de las sesiones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6497C" w14:textId="05D954EF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70" w:history="1">
            <w:r w:rsidRPr="00FE6CC0">
              <w:rPr>
                <w:rStyle w:val="Hipervnculo"/>
                <w:rFonts w:ascii="Calibri" w:hAnsi="Calibri" w:cs="Calibri"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Orientaciones para la evaluación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E1FCC" w14:textId="6616E238" w:rsidR="00391D23" w:rsidRDefault="00391D23">
          <w:pPr>
            <w:pStyle w:val="TDC3"/>
            <w:tabs>
              <w:tab w:val="left" w:pos="960"/>
              <w:tab w:val="right" w:leader="dot" w:pos="10070"/>
            </w:tabs>
            <w:rPr>
              <w:noProof/>
              <w:kern w:val="2"/>
              <w:sz w:val="24"/>
              <w:szCs w:val="24"/>
              <w:lang w:eastAsia="es-MX"/>
              <w14:ligatures w14:val="standardContextual"/>
            </w:rPr>
          </w:pPr>
          <w:hyperlink w:anchor="_Toc219287571" w:history="1">
            <w:r w:rsidRPr="00FE6CC0">
              <w:rPr>
                <w:rStyle w:val="Hipervnculo"/>
                <w:rFonts w:ascii="Calibri" w:hAnsi="Calibri" w:cs="Calibri"/>
                <w:noProof/>
              </w:rPr>
              <w:t>4.</w:t>
            </w:r>
            <w:r>
              <w:rPr>
                <w:noProof/>
                <w:kern w:val="2"/>
                <w:sz w:val="24"/>
                <w:szCs w:val="24"/>
                <w:lang w:eastAsia="es-MX"/>
                <w14:ligatures w14:val="standardContextual"/>
              </w:rPr>
              <w:tab/>
            </w:r>
            <w:r w:rsidRPr="00FE6CC0">
              <w:rPr>
                <w:rStyle w:val="Hipervnculo"/>
                <w:rFonts w:ascii="Calibri" w:hAnsi="Calibri" w:cs="Calibri"/>
                <w:noProof/>
              </w:rPr>
              <w:t>Recursos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_Toc219287571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339F9" w14:textId="5736916D" w:rsidR="000F34D4" w:rsidRPr="001D7297" w:rsidRDefault="000F34D4" w:rsidP="000F34D4">
          <w:pPr>
            <w:rPr>
              <w:rFonts w:ascii="Calibri" w:hAnsi="Calibri" w:cs="Calibri"/>
            </w:rPr>
          </w:pPr>
          <w:r w:rsidRPr="001D7297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1243D5A2" w14:textId="77777777" w:rsidR="000F34D4" w:rsidRPr="001D7297" w:rsidRDefault="000F34D4" w:rsidP="000F34D4">
      <w:pPr>
        <w:jc w:val="center"/>
        <w:rPr>
          <w:rFonts w:ascii="Calibri" w:hAnsi="Calibri" w:cs="Calibri"/>
          <w:sz w:val="24"/>
          <w:szCs w:val="24"/>
        </w:rPr>
      </w:pPr>
      <w:r w:rsidRPr="001D7297">
        <w:rPr>
          <w:rFonts w:ascii="Calibri" w:hAnsi="Calibri" w:cs="Calibri"/>
          <w:sz w:val="24"/>
          <w:szCs w:val="24"/>
        </w:rPr>
        <w:br w:type="page"/>
      </w:r>
    </w:p>
    <w:p w14:paraId="4F6768F7" w14:textId="4C802BA8" w:rsidR="000F34D4" w:rsidRPr="00AC018F" w:rsidRDefault="000F34D4" w:rsidP="000F34D4">
      <w:pPr>
        <w:pStyle w:val="Ttulo1"/>
        <w:jc w:val="center"/>
        <w:rPr>
          <w:rFonts w:ascii="Calibri" w:hAnsi="Calibri" w:cs="Calibri"/>
          <w:color w:val="1F3864" w:themeColor="accent5" w:themeShade="80"/>
        </w:rPr>
      </w:pPr>
      <w:bookmarkStart w:id="1" w:name="_Toc219287546"/>
      <w:r w:rsidRPr="00AC018F">
        <w:rPr>
          <w:rFonts w:ascii="Calibri" w:hAnsi="Calibri" w:cs="Calibri"/>
          <w:color w:val="1F3864" w:themeColor="accent5" w:themeShade="80"/>
        </w:rPr>
        <w:lastRenderedPageBreak/>
        <w:t xml:space="preserve">Planeación Didáctica | </w:t>
      </w:r>
      <w:r w:rsidR="00AC018F">
        <w:rPr>
          <w:rFonts w:ascii="Calibri" w:hAnsi="Calibri" w:cs="Calibri"/>
          <w:color w:val="1F3864" w:themeColor="accent5" w:themeShade="80"/>
        </w:rPr>
        <w:t>Pensamiento com</w:t>
      </w:r>
      <w:r w:rsidR="00BB3605">
        <w:rPr>
          <w:rFonts w:ascii="Calibri" w:hAnsi="Calibri" w:cs="Calibri"/>
          <w:color w:val="1F3864" w:themeColor="accent5" w:themeShade="80"/>
        </w:rPr>
        <w:t>putacional</w:t>
      </w:r>
      <w:bookmarkEnd w:id="1"/>
    </w:p>
    <w:p w14:paraId="4D329FA6" w14:textId="77777777" w:rsidR="000F34D4" w:rsidRPr="00AC018F" w:rsidRDefault="000F34D4" w:rsidP="000F34D4">
      <w:pPr>
        <w:rPr>
          <w:rFonts w:ascii="Calibri" w:hAnsi="Calibri" w:cs="Calibri"/>
          <w:color w:val="1F3864" w:themeColor="accent5" w:themeShade="80"/>
        </w:rPr>
      </w:pPr>
    </w:p>
    <w:p w14:paraId="2A238DEE" w14:textId="61ACA3EA" w:rsidR="000F34D4" w:rsidRPr="00341CAA" w:rsidRDefault="000F34D4" w:rsidP="000F34D4">
      <w:pPr>
        <w:pStyle w:val="Ttulo2"/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</w:pPr>
      <w:bookmarkStart w:id="2" w:name="_Toc219287547"/>
      <w:r w:rsidRPr="00341CAA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t>Progresión 1</w:t>
      </w:r>
      <w:r w:rsidR="00341CAA" w:rsidRPr="00341CAA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t xml:space="preserve"> | </w:t>
      </w:r>
      <w:r w:rsidR="00A062AF" w:rsidRPr="00341CAA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t xml:space="preserve">Bases del </w:t>
      </w:r>
      <w:r w:rsidR="00E94010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t>pensamiento</w:t>
      </w:r>
      <w:r w:rsidR="00A062AF" w:rsidRPr="00341CAA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t xml:space="preserve"> computacional</w:t>
      </w:r>
      <w:bookmarkEnd w:id="2"/>
    </w:p>
    <w:p w14:paraId="3108A925" w14:textId="77777777" w:rsidR="000F34D4" w:rsidRPr="00AC018F" w:rsidRDefault="000F34D4" w:rsidP="000F34D4">
      <w:pPr>
        <w:pStyle w:val="Ttulo3"/>
        <w:numPr>
          <w:ilvl w:val="0"/>
          <w:numId w:val="10"/>
        </w:numPr>
        <w:spacing w:after="240"/>
        <w:rPr>
          <w:rFonts w:ascii="Calibri" w:hAnsi="Calibri" w:cs="Calibri"/>
          <w:color w:val="1F3864" w:themeColor="accent5" w:themeShade="80"/>
        </w:rPr>
      </w:pPr>
      <w:bookmarkStart w:id="3" w:name="_Toc219287548"/>
      <w:r w:rsidRPr="00AC018F">
        <w:rPr>
          <w:rFonts w:ascii="Calibri" w:hAnsi="Calibri" w:cs="Calibri"/>
          <w:color w:val="1F3864" w:themeColor="accent5" w:themeShade="80"/>
        </w:rPr>
        <w:t>Información general</w:t>
      </w:r>
      <w:bookmarkEnd w:id="3"/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689"/>
        <w:gridCol w:w="2239"/>
        <w:gridCol w:w="1276"/>
        <w:gridCol w:w="3856"/>
      </w:tblGrid>
      <w:tr w:rsidR="000F34D4" w:rsidRPr="001D7297" w14:paraId="26E8C2BF" w14:textId="77777777" w:rsidTr="00097404">
        <w:trPr>
          <w:trHeight w:val="442"/>
        </w:trPr>
        <w:tc>
          <w:tcPr>
            <w:tcW w:w="10060" w:type="dxa"/>
            <w:gridSpan w:val="4"/>
            <w:shd w:val="clear" w:color="auto" w:fill="1F3864" w:themeFill="accent5" w:themeFillShade="80"/>
            <w:vAlign w:val="center"/>
          </w:tcPr>
          <w:p w14:paraId="344DC76F" w14:textId="140DA416" w:rsidR="000F34D4" w:rsidRPr="00341CAA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41CA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Planeación | </w:t>
            </w:r>
            <w:r w:rsidR="00880F08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Pensamiento </w:t>
            </w:r>
            <w:r w:rsidR="00B57289">
              <w:rPr>
                <w:rFonts w:ascii="Calibri" w:hAnsi="Calibri" w:cs="Calibri"/>
                <w:b/>
                <w:bCs/>
                <w:color w:val="FFFFFF" w:themeColor="background1"/>
              </w:rPr>
              <w:t>C</w:t>
            </w:r>
            <w:r w:rsidR="00880F08">
              <w:rPr>
                <w:rFonts w:ascii="Calibri" w:hAnsi="Calibri" w:cs="Calibri"/>
                <w:b/>
                <w:bCs/>
                <w:color w:val="FFFFFF" w:themeColor="background1"/>
              </w:rPr>
              <w:t>omputacional</w:t>
            </w:r>
          </w:p>
        </w:tc>
      </w:tr>
      <w:tr w:rsidR="002E7C91" w:rsidRPr="001D7297" w14:paraId="51597375" w14:textId="77777777" w:rsidTr="001510F3">
        <w:tc>
          <w:tcPr>
            <w:tcW w:w="2689" w:type="dxa"/>
            <w:shd w:val="clear" w:color="auto" w:fill="1F3864" w:themeFill="accent5" w:themeFillShade="80"/>
            <w:vAlign w:val="center"/>
          </w:tcPr>
          <w:p w14:paraId="4A83CF8F" w14:textId="6C0377B5" w:rsidR="000F34D4" w:rsidRPr="00341CAA" w:rsidRDefault="000F34D4" w:rsidP="001510F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41CAA">
              <w:rPr>
                <w:rFonts w:ascii="Calibri" w:hAnsi="Calibri" w:cs="Calibri"/>
                <w:b/>
                <w:bCs/>
                <w:color w:val="FFFFFF" w:themeColor="background1"/>
              </w:rPr>
              <w:t>Progresión 1</w:t>
            </w:r>
            <w:r w:rsidR="00E57F8D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55581D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| </w:t>
            </w:r>
            <w:r w:rsidR="007D32CC">
              <w:rPr>
                <w:rFonts w:ascii="Calibri" w:hAnsi="Calibri" w:cs="Calibri"/>
                <w:b/>
                <w:bCs/>
                <w:color w:val="FFFFFF" w:themeColor="background1"/>
              </w:rPr>
              <w:t>B</w:t>
            </w:r>
            <w:r w:rsidR="002E7C91" w:rsidRPr="00341CA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ases del </w:t>
            </w:r>
            <w:r w:rsidR="00E9401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pensamiento </w:t>
            </w:r>
            <w:r w:rsidR="00341CAA">
              <w:rPr>
                <w:rFonts w:ascii="Calibri" w:hAnsi="Calibri" w:cs="Calibri"/>
                <w:b/>
                <w:bCs/>
                <w:color w:val="FFFFFF" w:themeColor="background1"/>
              </w:rPr>
              <w:t>c</w:t>
            </w:r>
            <w:r w:rsidR="002E7C91" w:rsidRPr="00341CAA">
              <w:rPr>
                <w:rFonts w:ascii="Calibri" w:hAnsi="Calibri" w:cs="Calibri"/>
                <w:b/>
                <w:bCs/>
                <w:color w:val="FFFFFF" w:themeColor="background1"/>
              </w:rPr>
              <w:t>omputacional</w:t>
            </w:r>
          </w:p>
        </w:tc>
        <w:tc>
          <w:tcPr>
            <w:tcW w:w="7371" w:type="dxa"/>
            <w:gridSpan w:val="3"/>
          </w:tcPr>
          <w:p w14:paraId="3DBE874D" w14:textId="3E4EFA9E" w:rsidR="000F34D4" w:rsidRPr="001D7297" w:rsidRDefault="008B19BA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B19BA">
              <w:rPr>
                <w:rFonts w:ascii="Calibri" w:hAnsi="Calibri" w:cs="Calibri"/>
                <w:sz w:val="18"/>
                <w:szCs w:val="18"/>
              </w:rPr>
              <w:t>Identifica qué es el pensamiento computacional y lo aplica en la representación de soluciones a problemas cotidianos mediante algoritmos básicos (pseudocódigo, diagramas de flujo), considerando su contexto y recursos disponibles.</w:t>
            </w:r>
          </w:p>
        </w:tc>
      </w:tr>
      <w:tr w:rsidR="002E7C91" w:rsidRPr="001D7297" w14:paraId="2D6A524F" w14:textId="77777777" w:rsidTr="001510F3">
        <w:tc>
          <w:tcPr>
            <w:tcW w:w="2689" w:type="dxa"/>
            <w:shd w:val="clear" w:color="auto" w:fill="1F3864" w:themeFill="accent5" w:themeFillShade="80"/>
            <w:vAlign w:val="center"/>
          </w:tcPr>
          <w:p w14:paraId="6FAF2B37" w14:textId="77777777" w:rsidR="000F34D4" w:rsidRPr="007A1B04" w:rsidRDefault="000F34D4" w:rsidP="001510F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A1B04">
              <w:rPr>
                <w:rFonts w:ascii="Calibri" w:hAnsi="Calibri" w:cs="Calibri"/>
                <w:b/>
                <w:bCs/>
                <w:color w:val="FFFFFF" w:themeColor="background1"/>
              </w:rPr>
              <w:t>Categoría</w:t>
            </w:r>
          </w:p>
        </w:tc>
        <w:tc>
          <w:tcPr>
            <w:tcW w:w="7371" w:type="dxa"/>
            <w:gridSpan w:val="3"/>
          </w:tcPr>
          <w:p w14:paraId="2E19C369" w14:textId="1A5769E6" w:rsidR="000F34D4" w:rsidRPr="001D7297" w:rsidRDefault="0079242E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Pensamiento algorítmico.</w:t>
            </w:r>
          </w:p>
        </w:tc>
      </w:tr>
      <w:tr w:rsidR="002E7C91" w:rsidRPr="001D7297" w14:paraId="0BE52D13" w14:textId="77777777" w:rsidTr="001510F3">
        <w:tc>
          <w:tcPr>
            <w:tcW w:w="2689" w:type="dxa"/>
            <w:shd w:val="clear" w:color="auto" w:fill="1F3864" w:themeFill="accent5" w:themeFillShade="80"/>
            <w:vAlign w:val="center"/>
          </w:tcPr>
          <w:p w14:paraId="62E47F42" w14:textId="5BD57364" w:rsidR="000F34D4" w:rsidRPr="007A1B04" w:rsidRDefault="000F34D4" w:rsidP="001510F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A1B04">
              <w:rPr>
                <w:rFonts w:ascii="Calibri" w:hAnsi="Calibri" w:cs="Calibri"/>
                <w:b/>
                <w:bCs/>
                <w:color w:val="FFFFFF" w:themeColor="background1"/>
              </w:rPr>
              <w:t>Meta</w:t>
            </w:r>
            <w:r w:rsidR="00F4769C">
              <w:rPr>
                <w:rFonts w:ascii="Calibri" w:hAnsi="Calibri" w:cs="Calibri"/>
                <w:b/>
                <w:bCs/>
                <w:color w:val="FFFFFF" w:themeColor="background1"/>
              </w:rPr>
              <w:t>s</w:t>
            </w:r>
            <w:r w:rsidRPr="007A1B04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de aprendizaje</w:t>
            </w:r>
          </w:p>
        </w:tc>
        <w:tc>
          <w:tcPr>
            <w:tcW w:w="7371" w:type="dxa"/>
            <w:gridSpan w:val="3"/>
          </w:tcPr>
          <w:p w14:paraId="0648E31E" w14:textId="77777777" w:rsidR="004D1063" w:rsidRPr="004D1063" w:rsidRDefault="004D1063" w:rsidP="004D1063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D1063">
              <w:rPr>
                <w:rFonts w:ascii="Calibri" w:hAnsi="Calibri" w:cs="Calibri"/>
                <w:sz w:val="18"/>
                <w:szCs w:val="18"/>
              </w:rPr>
              <w:t>Identifica los principios del pensamiento computacional, su descomposición, abstracción y patrones para diseñar, implementar y evaluar algoritmos de problemas de su vida cotidiana.</w:t>
            </w:r>
          </w:p>
          <w:p w14:paraId="682D282F" w14:textId="77777777" w:rsidR="004A5236" w:rsidRDefault="004A5236" w:rsidP="004D1063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53DBAC2" w14:textId="45159620" w:rsidR="004D1063" w:rsidRPr="004D1063" w:rsidRDefault="004D1063" w:rsidP="004D1063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D1063">
              <w:rPr>
                <w:rFonts w:ascii="Calibri" w:hAnsi="Calibri" w:cs="Calibri"/>
                <w:sz w:val="18"/>
                <w:szCs w:val="18"/>
              </w:rPr>
              <w:t>Representa la solución de problemas mediante pensamiento algorítmico seleccionando métodos, diagramas o técnicas.</w:t>
            </w:r>
          </w:p>
          <w:p w14:paraId="60914F6B" w14:textId="77777777" w:rsidR="004A5236" w:rsidRDefault="004A5236" w:rsidP="004D1063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BFAB456" w14:textId="276B75C2" w:rsidR="000F34D4" w:rsidRPr="001D7297" w:rsidRDefault="004D1063" w:rsidP="004D1063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D1063">
              <w:rPr>
                <w:rFonts w:ascii="Calibri" w:hAnsi="Calibri" w:cs="Calibri"/>
                <w:sz w:val="18"/>
                <w:szCs w:val="18"/>
              </w:rPr>
              <w:t>Aplica lenguaje algorítmico utilizando medios digitales para resolver situaciones o problemas del contexto.</w:t>
            </w:r>
          </w:p>
        </w:tc>
      </w:tr>
      <w:tr w:rsidR="002E7C91" w:rsidRPr="001D7297" w14:paraId="51C6D37E" w14:textId="77777777" w:rsidTr="001510F3">
        <w:tc>
          <w:tcPr>
            <w:tcW w:w="2689" w:type="dxa"/>
            <w:shd w:val="clear" w:color="auto" w:fill="1F3864" w:themeFill="accent5" w:themeFillShade="80"/>
            <w:vAlign w:val="center"/>
          </w:tcPr>
          <w:p w14:paraId="71FEDFAE" w14:textId="77777777" w:rsidR="000F34D4" w:rsidRPr="007A1B04" w:rsidRDefault="000F34D4" w:rsidP="001510F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A1B04">
              <w:rPr>
                <w:rFonts w:ascii="Calibri" w:hAnsi="Calibri" w:cs="Calibri"/>
                <w:b/>
                <w:bCs/>
                <w:color w:val="FFFFFF" w:themeColor="background1"/>
              </w:rPr>
              <w:t>Aprendizaje de trayectoria</w:t>
            </w:r>
          </w:p>
        </w:tc>
        <w:tc>
          <w:tcPr>
            <w:tcW w:w="7371" w:type="dxa"/>
            <w:gridSpan w:val="3"/>
          </w:tcPr>
          <w:p w14:paraId="59D815BD" w14:textId="5EF75042" w:rsidR="000F34D4" w:rsidRPr="001D7297" w:rsidRDefault="003A2C88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2C88">
              <w:rPr>
                <w:rFonts w:ascii="Calibri" w:hAnsi="Calibri" w:cs="Calibri"/>
                <w:sz w:val="18"/>
                <w:szCs w:val="18"/>
              </w:rPr>
              <w:t>Soluciona problemas de su entorno utilizando el pensamiento y lenguaje algorítmico.</w:t>
            </w:r>
          </w:p>
        </w:tc>
      </w:tr>
      <w:tr w:rsidR="002E7C91" w:rsidRPr="001D7297" w14:paraId="5CCA71C1" w14:textId="77777777" w:rsidTr="001510F3">
        <w:tc>
          <w:tcPr>
            <w:tcW w:w="2689" w:type="dxa"/>
            <w:shd w:val="clear" w:color="auto" w:fill="1F3864" w:themeFill="accent5" w:themeFillShade="80"/>
            <w:vAlign w:val="center"/>
          </w:tcPr>
          <w:p w14:paraId="53AC6ED3" w14:textId="384240C6" w:rsidR="000F34D4" w:rsidRPr="007A1B04" w:rsidRDefault="007A6DA6" w:rsidP="001510F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Temas</w:t>
            </w:r>
          </w:p>
        </w:tc>
        <w:tc>
          <w:tcPr>
            <w:tcW w:w="7371" w:type="dxa"/>
            <w:gridSpan w:val="3"/>
          </w:tcPr>
          <w:p w14:paraId="19247DA1" w14:textId="62736549" w:rsidR="000F34D4" w:rsidRDefault="00A71472" w:rsidP="00FB2E74">
            <w:pPr>
              <w:pStyle w:val="Prrafodelista"/>
              <w:numPr>
                <w:ilvl w:val="1"/>
                <w:numId w:val="19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Inicios de la algoritmia</w:t>
            </w:r>
          </w:p>
          <w:p w14:paraId="225CB698" w14:textId="6708166C" w:rsidR="00854B1D" w:rsidRPr="001D7297" w:rsidRDefault="00854B1D" w:rsidP="00854B1D">
            <w:pPr>
              <w:pStyle w:val="Prrafodelista"/>
              <w:numPr>
                <w:ilvl w:val="2"/>
                <w:numId w:val="19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Orígenes del pensamiento computacional</w:t>
            </w:r>
          </w:p>
          <w:p w14:paraId="27F44F53" w14:textId="72E63AE0" w:rsidR="000F34D4" w:rsidRPr="001D7297" w:rsidRDefault="00577967" w:rsidP="00FB2E74">
            <w:pPr>
              <w:pStyle w:val="Prrafodelista"/>
              <w:numPr>
                <w:ilvl w:val="1"/>
                <w:numId w:val="19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Fases del pensamiento computacional</w:t>
            </w:r>
          </w:p>
          <w:p w14:paraId="6293E1B7" w14:textId="553AA758" w:rsidR="000F34D4" w:rsidRPr="001D7297" w:rsidRDefault="00074A49" w:rsidP="00FB2E74">
            <w:pPr>
              <w:pStyle w:val="Prrafodelista"/>
              <w:numPr>
                <w:ilvl w:val="2"/>
                <w:numId w:val="19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Identificación del problema</w:t>
            </w:r>
          </w:p>
          <w:p w14:paraId="5E471D05" w14:textId="6936AB38" w:rsidR="000F34D4" w:rsidRPr="001D7297" w:rsidRDefault="00D9758C" w:rsidP="00FB2E74">
            <w:pPr>
              <w:pStyle w:val="Prrafodelista"/>
              <w:numPr>
                <w:ilvl w:val="2"/>
                <w:numId w:val="19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Descomposición del problema</w:t>
            </w:r>
          </w:p>
          <w:p w14:paraId="6931261A" w14:textId="4D935A38" w:rsidR="000F34D4" w:rsidRPr="001D7297" w:rsidRDefault="00D9758C" w:rsidP="00FB2E74">
            <w:pPr>
              <w:pStyle w:val="Prrafodelista"/>
              <w:numPr>
                <w:ilvl w:val="2"/>
                <w:numId w:val="19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Reconocimiento de patrones</w:t>
            </w:r>
          </w:p>
          <w:p w14:paraId="1D8F92C2" w14:textId="61F44A67" w:rsidR="000F34D4" w:rsidRDefault="00970F90" w:rsidP="00FB2E74">
            <w:pPr>
              <w:pStyle w:val="Prrafodelista"/>
              <w:numPr>
                <w:ilvl w:val="2"/>
                <w:numId w:val="19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Abstracción</w:t>
            </w:r>
          </w:p>
          <w:p w14:paraId="254C3EFB" w14:textId="5F8B2838" w:rsidR="00970F90" w:rsidRDefault="00970F90" w:rsidP="00FB2E74">
            <w:pPr>
              <w:pStyle w:val="Prrafodelista"/>
              <w:numPr>
                <w:ilvl w:val="2"/>
                <w:numId w:val="19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Diseño de algoritmo</w:t>
            </w:r>
          </w:p>
          <w:p w14:paraId="65647E8F" w14:textId="1EB4D4AB" w:rsidR="00970F90" w:rsidRDefault="00970F90" w:rsidP="00FB2E74">
            <w:pPr>
              <w:pStyle w:val="Prrafodelista"/>
              <w:numPr>
                <w:ilvl w:val="2"/>
                <w:numId w:val="19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Implementación</w:t>
            </w:r>
          </w:p>
          <w:p w14:paraId="0DDC703C" w14:textId="59D85A8D" w:rsidR="000F34D4" w:rsidRPr="001D7297" w:rsidRDefault="00970F90" w:rsidP="00DE1934">
            <w:pPr>
              <w:pStyle w:val="Prrafodelista"/>
              <w:numPr>
                <w:ilvl w:val="2"/>
                <w:numId w:val="19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DE1934">
              <w:rPr>
                <w:rFonts w:ascii="Calibri" w:hAnsi="Calibri" w:cs="Calibri"/>
                <w:sz w:val="18"/>
                <w:szCs w:val="18"/>
              </w:rPr>
              <w:t>Evaluación</w:t>
            </w:r>
          </w:p>
        </w:tc>
      </w:tr>
      <w:tr w:rsidR="002E7C91" w:rsidRPr="001D7297" w14:paraId="7F9CEA39" w14:textId="77777777" w:rsidTr="001510F3">
        <w:tc>
          <w:tcPr>
            <w:tcW w:w="2689" w:type="dxa"/>
            <w:shd w:val="clear" w:color="auto" w:fill="1F3864" w:themeFill="accent5" w:themeFillShade="80"/>
            <w:vAlign w:val="center"/>
          </w:tcPr>
          <w:p w14:paraId="5D7AEFA6" w14:textId="77777777" w:rsidR="000F34D4" w:rsidRPr="007A1B04" w:rsidRDefault="000F34D4" w:rsidP="001510F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A1B04">
              <w:rPr>
                <w:rFonts w:ascii="Calibri" w:hAnsi="Calibri" w:cs="Calibri"/>
                <w:b/>
                <w:bCs/>
                <w:color w:val="FFFFFF" w:themeColor="background1"/>
              </w:rPr>
              <w:t>Ciclo escolar</w:t>
            </w:r>
          </w:p>
        </w:tc>
        <w:tc>
          <w:tcPr>
            <w:tcW w:w="2239" w:type="dxa"/>
          </w:tcPr>
          <w:p w14:paraId="50489AC8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2025-2026</w:t>
            </w:r>
          </w:p>
        </w:tc>
        <w:tc>
          <w:tcPr>
            <w:tcW w:w="1276" w:type="dxa"/>
            <w:shd w:val="clear" w:color="auto" w:fill="1F3864" w:themeFill="accent5" w:themeFillShade="80"/>
          </w:tcPr>
          <w:p w14:paraId="0C66BE94" w14:textId="77777777" w:rsidR="000F34D4" w:rsidRPr="0077387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3877">
              <w:rPr>
                <w:rFonts w:ascii="Calibri" w:hAnsi="Calibri" w:cs="Calibri"/>
                <w:b/>
                <w:bCs/>
                <w:color w:val="FFFFFF" w:themeColor="background1"/>
              </w:rPr>
              <w:t>Semestre</w:t>
            </w:r>
          </w:p>
        </w:tc>
        <w:tc>
          <w:tcPr>
            <w:tcW w:w="3856" w:type="dxa"/>
          </w:tcPr>
          <w:p w14:paraId="5CA9F806" w14:textId="20DB89D3" w:rsidR="000F34D4" w:rsidRPr="001D7297" w:rsidRDefault="00DD34A3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cuarto</w:t>
            </w:r>
          </w:p>
        </w:tc>
      </w:tr>
      <w:tr w:rsidR="002E7C91" w:rsidRPr="001D7297" w14:paraId="04F7701B" w14:textId="77777777" w:rsidTr="001510F3">
        <w:tc>
          <w:tcPr>
            <w:tcW w:w="2689" w:type="dxa"/>
            <w:shd w:val="clear" w:color="auto" w:fill="1F3864" w:themeFill="accent5" w:themeFillShade="80"/>
            <w:vAlign w:val="center"/>
          </w:tcPr>
          <w:p w14:paraId="41D28A10" w14:textId="77777777" w:rsidR="000F34D4" w:rsidRPr="007A1B04" w:rsidRDefault="000F34D4" w:rsidP="001510F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A1B04">
              <w:rPr>
                <w:rFonts w:ascii="Calibri" w:hAnsi="Calibri" w:cs="Calibri"/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2239" w:type="dxa"/>
          </w:tcPr>
          <w:p w14:paraId="45075D4E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1F3864" w:themeFill="accent5" w:themeFillShade="80"/>
          </w:tcPr>
          <w:p w14:paraId="46935CD7" w14:textId="77777777" w:rsidR="000F34D4" w:rsidRPr="0077387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73877">
              <w:rPr>
                <w:rFonts w:ascii="Calibri" w:hAnsi="Calibri" w:cs="Calibri"/>
                <w:b/>
                <w:bCs/>
                <w:color w:val="FFFFFF" w:themeColor="background1"/>
              </w:rPr>
              <w:t>Horas</w:t>
            </w:r>
          </w:p>
        </w:tc>
        <w:tc>
          <w:tcPr>
            <w:tcW w:w="3856" w:type="dxa"/>
          </w:tcPr>
          <w:p w14:paraId="1E5D8657" w14:textId="4260F47D" w:rsidR="000F34D4" w:rsidRPr="001D7297" w:rsidRDefault="00B07BB7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2E7C91" w:rsidRPr="001D7297" w14:paraId="55F2B898" w14:textId="77777777" w:rsidTr="001510F3">
        <w:tc>
          <w:tcPr>
            <w:tcW w:w="2689" w:type="dxa"/>
            <w:shd w:val="clear" w:color="auto" w:fill="1F3864" w:themeFill="accent5" w:themeFillShade="80"/>
            <w:vAlign w:val="center"/>
          </w:tcPr>
          <w:p w14:paraId="23946DA3" w14:textId="77777777" w:rsidR="000F34D4" w:rsidRPr="007A1B04" w:rsidRDefault="000F34D4" w:rsidP="001510F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A1B04">
              <w:rPr>
                <w:rFonts w:ascii="Calibri" w:hAnsi="Calibri" w:cs="Calibri"/>
                <w:b/>
                <w:bCs/>
                <w:color w:val="FFFFFF" w:themeColor="background1"/>
              </w:rPr>
              <w:t>Unidad Académica</w:t>
            </w:r>
          </w:p>
        </w:tc>
        <w:tc>
          <w:tcPr>
            <w:tcW w:w="7371" w:type="dxa"/>
            <w:gridSpan w:val="3"/>
          </w:tcPr>
          <w:p w14:paraId="103ED80A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E7C91" w:rsidRPr="001D7297" w14:paraId="4354D7A5" w14:textId="77777777" w:rsidTr="001510F3">
        <w:tc>
          <w:tcPr>
            <w:tcW w:w="2689" w:type="dxa"/>
            <w:shd w:val="clear" w:color="auto" w:fill="1F3864" w:themeFill="accent5" w:themeFillShade="80"/>
            <w:vAlign w:val="center"/>
          </w:tcPr>
          <w:p w14:paraId="5BA08B90" w14:textId="77777777" w:rsidR="000F34D4" w:rsidRPr="007A1B04" w:rsidRDefault="000F34D4" w:rsidP="001510F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A1B04">
              <w:rPr>
                <w:rFonts w:ascii="Calibri" w:hAnsi="Calibri" w:cs="Calibri"/>
                <w:b/>
                <w:bCs/>
                <w:color w:val="FFFFFF" w:themeColor="background1"/>
              </w:rPr>
              <w:t>Grupo(s)</w:t>
            </w:r>
          </w:p>
        </w:tc>
        <w:tc>
          <w:tcPr>
            <w:tcW w:w="7371" w:type="dxa"/>
            <w:gridSpan w:val="3"/>
          </w:tcPr>
          <w:p w14:paraId="3917062E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E7C91" w:rsidRPr="001D7297" w14:paraId="7BAF99C7" w14:textId="77777777" w:rsidTr="001510F3">
        <w:tc>
          <w:tcPr>
            <w:tcW w:w="2689" w:type="dxa"/>
            <w:shd w:val="clear" w:color="auto" w:fill="1F3864" w:themeFill="accent5" w:themeFillShade="80"/>
            <w:vAlign w:val="center"/>
          </w:tcPr>
          <w:p w14:paraId="28E1B2FA" w14:textId="77777777" w:rsidR="000F34D4" w:rsidRPr="007A1B04" w:rsidRDefault="000F34D4" w:rsidP="001510F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A1B04">
              <w:rPr>
                <w:rFonts w:ascii="Calibri" w:hAnsi="Calibri" w:cs="Calibri"/>
                <w:b/>
                <w:bCs/>
                <w:color w:val="FFFFFF" w:themeColor="background1"/>
              </w:rPr>
              <w:t>Nombre del docente</w:t>
            </w:r>
          </w:p>
        </w:tc>
        <w:tc>
          <w:tcPr>
            <w:tcW w:w="7371" w:type="dxa"/>
            <w:gridSpan w:val="3"/>
          </w:tcPr>
          <w:p w14:paraId="759BF915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AAB70F0" w14:textId="77777777" w:rsidR="000F34D4" w:rsidRPr="003A7DCF" w:rsidRDefault="000F34D4" w:rsidP="000F34D4">
      <w:pPr>
        <w:pStyle w:val="Ttulo3"/>
        <w:numPr>
          <w:ilvl w:val="0"/>
          <w:numId w:val="10"/>
        </w:numPr>
        <w:spacing w:after="240"/>
        <w:rPr>
          <w:rFonts w:ascii="Calibri" w:hAnsi="Calibri" w:cs="Calibri"/>
          <w:color w:val="1F3864" w:themeColor="accent5" w:themeShade="80"/>
        </w:rPr>
      </w:pPr>
      <w:bookmarkStart w:id="4" w:name="_Toc219287549"/>
      <w:r w:rsidRPr="003A7DCF">
        <w:rPr>
          <w:rFonts w:ascii="Calibri" w:hAnsi="Calibri" w:cs="Calibri"/>
          <w:color w:val="1F3864" w:themeColor="accent5" w:themeShade="80"/>
        </w:rPr>
        <w:t>Desarrollo de las sesiones</w:t>
      </w:r>
      <w:bookmarkEnd w:id="4"/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809"/>
        <w:gridCol w:w="3544"/>
        <w:gridCol w:w="4707"/>
      </w:tblGrid>
      <w:tr w:rsidR="000F34D4" w:rsidRPr="001D7297" w14:paraId="3ABE3714" w14:textId="77777777" w:rsidTr="00097404">
        <w:tc>
          <w:tcPr>
            <w:tcW w:w="1809" w:type="dxa"/>
            <w:shd w:val="clear" w:color="auto" w:fill="1F3864" w:themeFill="accent5" w:themeFillShade="80"/>
            <w:vAlign w:val="center"/>
          </w:tcPr>
          <w:p w14:paraId="3E187497" w14:textId="77777777" w:rsidR="000F34D4" w:rsidRPr="00D9273F" w:rsidRDefault="000F34D4" w:rsidP="007D7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Fase (Tiempo)</w:t>
            </w:r>
          </w:p>
        </w:tc>
        <w:tc>
          <w:tcPr>
            <w:tcW w:w="3544" w:type="dxa"/>
            <w:shd w:val="clear" w:color="auto" w:fill="1F3864" w:themeFill="accent5" w:themeFillShade="80"/>
            <w:vAlign w:val="center"/>
          </w:tcPr>
          <w:p w14:paraId="4B3D90AF" w14:textId="77777777" w:rsidR="000F34D4" w:rsidRPr="00D9273F" w:rsidRDefault="000F34D4" w:rsidP="007D7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Actividades del docente</w:t>
            </w:r>
          </w:p>
        </w:tc>
        <w:tc>
          <w:tcPr>
            <w:tcW w:w="4707" w:type="dxa"/>
            <w:shd w:val="clear" w:color="auto" w:fill="1F3864" w:themeFill="accent5" w:themeFillShade="80"/>
            <w:vAlign w:val="center"/>
          </w:tcPr>
          <w:p w14:paraId="13E45C86" w14:textId="77777777" w:rsidR="000F34D4" w:rsidRPr="001D7297" w:rsidRDefault="000F34D4" w:rsidP="007D7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Actividades del estudiante</w:t>
            </w:r>
          </w:p>
        </w:tc>
      </w:tr>
      <w:tr w:rsidR="000F34D4" w:rsidRPr="001D7297" w14:paraId="603F2A04" w14:textId="77777777" w:rsidTr="00097404"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2E53CF29" w14:textId="77777777" w:rsidR="000F34D4" w:rsidRPr="00D9273F" w:rsidRDefault="000F34D4" w:rsidP="007D7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Sesión 1</w:t>
            </w:r>
          </w:p>
        </w:tc>
      </w:tr>
      <w:tr w:rsidR="000F34D4" w:rsidRPr="001D7297" w14:paraId="00995DFF" w14:textId="77777777" w:rsidTr="00B679F8">
        <w:tc>
          <w:tcPr>
            <w:tcW w:w="1809" w:type="dxa"/>
            <w:vAlign w:val="center"/>
          </w:tcPr>
          <w:p w14:paraId="723BB849" w14:textId="77777777" w:rsidR="000F34D4" w:rsidRPr="001D7297" w:rsidRDefault="000F34D4" w:rsidP="007D7E51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544" w:type="dxa"/>
            <w:vAlign w:val="center"/>
          </w:tcPr>
          <w:p w14:paraId="72B301B5" w14:textId="7DF5EE07" w:rsidR="009C3CE9" w:rsidRPr="009C3CE9" w:rsidRDefault="009C3CE9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C3CE9">
              <w:rPr>
                <w:rFonts w:ascii="Calibri" w:hAnsi="Calibri" w:cs="Calibri"/>
                <w:sz w:val="18"/>
                <w:szCs w:val="18"/>
              </w:rPr>
              <w:t>•Presenta la Progresión 1 y comunica metas, productos esperados y dinámica de trabajo.</w:t>
            </w:r>
          </w:p>
          <w:p w14:paraId="1083CF8A" w14:textId="36DBE34E" w:rsidR="000F34D4" w:rsidRPr="001D7297" w:rsidRDefault="009C3CE9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C3CE9">
              <w:rPr>
                <w:rFonts w:ascii="Calibri" w:hAnsi="Calibri" w:cs="Calibri"/>
                <w:sz w:val="18"/>
                <w:szCs w:val="18"/>
              </w:rPr>
              <w:t>•Conduce el cuestionario diagnóstico de la sección “Recuperando lo que sabemos” y recupera conocimientos previos.</w:t>
            </w:r>
          </w:p>
        </w:tc>
        <w:tc>
          <w:tcPr>
            <w:tcW w:w="4707" w:type="dxa"/>
            <w:vAlign w:val="center"/>
          </w:tcPr>
          <w:p w14:paraId="70D30BEC" w14:textId="2CABE754" w:rsidR="009D6966" w:rsidRPr="009D6966" w:rsidRDefault="009D6966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D6966">
              <w:rPr>
                <w:rFonts w:ascii="Calibri" w:hAnsi="Calibri" w:cs="Calibri"/>
                <w:sz w:val="18"/>
                <w:szCs w:val="18"/>
              </w:rPr>
              <w:t>•Atiende la presentación de la Progresión 1, registra metas y expectativas, y organiza un espacio de trabajo en apuntes digitales o físicos. (Libro, pág. 10)</w:t>
            </w:r>
          </w:p>
          <w:p w14:paraId="2595D858" w14:textId="59D639A3" w:rsidR="000F34D4" w:rsidRPr="001D7297" w:rsidRDefault="009D6966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D6966">
              <w:rPr>
                <w:rFonts w:ascii="Calibri" w:hAnsi="Calibri" w:cs="Calibri"/>
                <w:sz w:val="18"/>
                <w:szCs w:val="18"/>
              </w:rPr>
              <w:t xml:space="preserve">•Responde el cuestionario </w:t>
            </w:r>
            <w:r w:rsidR="00507FF4">
              <w:rPr>
                <w:rFonts w:ascii="Calibri" w:hAnsi="Calibri" w:cs="Calibri"/>
                <w:sz w:val="18"/>
                <w:szCs w:val="18"/>
              </w:rPr>
              <w:t xml:space="preserve">de la actividad </w:t>
            </w:r>
            <w:r w:rsidRPr="009D6966">
              <w:rPr>
                <w:rFonts w:ascii="Calibri" w:hAnsi="Calibri" w:cs="Calibri"/>
                <w:sz w:val="18"/>
                <w:szCs w:val="18"/>
              </w:rPr>
              <w:t>“Recuperando lo que sabemos” y registra sus respuestas en apuntes digitales o físicos. (Libro, pág. 10)</w:t>
            </w:r>
          </w:p>
        </w:tc>
      </w:tr>
      <w:tr w:rsidR="000F34D4" w:rsidRPr="001D7297" w14:paraId="5D662B3A" w14:textId="77777777" w:rsidTr="00B679F8">
        <w:trPr>
          <w:trHeight w:val="430"/>
        </w:trPr>
        <w:tc>
          <w:tcPr>
            <w:tcW w:w="1809" w:type="dxa"/>
            <w:vAlign w:val="center"/>
          </w:tcPr>
          <w:p w14:paraId="16B7B1B1" w14:textId="77777777" w:rsidR="000F34D4" w:rsidRPr="001D7297" w:rsidRDefault="000F34D4" w:rsidP="007D7E51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544" w:type="dxa"/>
            <w:vAlign w:val="center"/>
          </w:tcPr>
          <w:p w14:paraId="4FB5C739" w14:textId="0A6DFDEE" w:rsidR="000F34D4" w:rsidRPr="001D7297" w:rsidRDefault="00C45DBD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45DBD">
              <w:rPr>
                <w:rFonts w:ascii="Calibri" w:hAnsi="Calibri" w:cs="Calibri"/>
                <w:sz w:val="18"/>
                <w:szCs w:val="18"/>
              </w:rPr>
              <w:t>•Inicia la fase “Reactivando mis conocimientos” para vincular la actividad con las fases del pensamiento computacional.</w:t>
            </w:r>
          </w:p>
        </w:tc>
        <w:tc>
          <w:tcPr>
            <w:tcW w:w="4707" w:type="dxa"/>
            <w:vAlign w:val="center"/>
          </w:tcPr>
          <w:p w14:paraId="4258A2B1" w14:textId="03BAA98C" w:rsidR="000F34D4" w:rsidRPr="001D7297" w:rsidRDefault="00222AB7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22AB7">
              <w:rPr>
                <w:rFonts w:ascii="Calibri" w:hAnsi="Calibri" w:cs="Calibri"/>
                <w:sz w:val="18"/>
                <w:szCs w:val="18"/>
              </w:rPr>
              <w:t>•Analiza la serie de imágenes de la actividad “Reactivando mis conocimientos”, identifica el problema y tareas principales, y anota patrones preliminares en apuntes. (Libro, pág. 11)</w:t>
            </w:r>
          </w:p>
        </w:tc>
      </w:tr>
      <w:tr w:rsidR="000F34D4" w:rsidRPr="001D7297" w14:paraId="48AC4451" w14:textId="77777777" w:rsidTr="00B679F8">
        <w:tc>
          <w:tcPr>
            <w:tcW w:w="1809" w:type="dxa"/>
            <w:vAlign w:val="center"/>
          </w:tcPr>
          <w:p w14:paraId="3395427D" w14:textId="77777777" w:rsidR="000F34D4" w:rsidRPr="001D7297" w:rsidRDefault="000F34D4" w:rsidP="007D7E51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lastRenderedPageBreak/>
              <w:t>Cierre (10 min.)</w:t>
            </w:r>
          </w:p>
        </w:tc>
        <w:tc>
          <w:tcPr>
            <w:tcW w:w="3544" w:type="dxa"/>
            <w:vAlign w:val="center"/>
          </w:tcPr>
          <w:p w14:paraId="11F225F5" w14:textId="60E1353E" w:rsidR="000F34D4" w:rsidRPr="001D7297" w:rsidRDefault="000D5CBF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D5CBF">
              <w:rPr>
                <w:rFonts w:ascii="Calibri" w:hAnsi="Calibri" w:cs="Calibri"/>
                <w:sz w:val="18"/>
                <w:szCs w:val="18"/>
              </w:rPr>
              <w:t>•Recupera respuestas y orienta la identificación del problema y tareas principales para continuar la progresión.</w:t>
            </w:r>
          </w:p>
        </w:tc>
        <w:tc>
          <w:tcPr>
            <w:tcW w:w="4707" w:type="dxa"/>
            <w:vAlign w:val="center"/>
          </w:tcPr>
          <w:p w14:paraId="11A6D7AA" w14:textId="63BAFF41" w:rsidR="000F34D4" w:rsidRPr="001D7297" w:rsidRDefault="003D6F78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D6F78">
              <w:rPr>
                <w:rFonts w:ascii="Calibri" w:hAnsi="Calibri" w:cs="Calibri"/>
                <w:sz w:val="18"/>
                <w:szCs w:val="18"/>
              </w:rPr>
              <w:t>•Sintetiza hallazgos de la actividad y registra dudas para la siguiente sesión. Evidencia: queda registrada en apuntes digitales o físicos.</w:t>
            </w:r>
          </w:p>
        </w:tc>
      </w:tr>
      <w:tr w:rsidR="000F34D4" w:rsidRPr="001D7297" w14:paraId="25527337" w14:textId="77777777" w:rsidTr="00097404"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13C5C63B" w14:textId="77777777" w:rsidR="000F34D4" w:rsidRPr="00D9273F" w:rsidRDefault="000F34D4" w:rsidP="007D7E5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Sesión 2</w:t>
            </w:r>
          </w:p>
        </w:tc>
      </w:tr>
      <w:tr w:rsidR="009B176A" w:rsidRPr="001D7297" w14:paraId="548323D2" w14:textId="77777777" w:rsidTr="007D7E51">
        <w:tc>
          <w:tcPr>
            <w:tcW w:w="1809" w:type="dxa"/>
            <w:vAlign w:val="center"/>
          </w:tcPr>
          <w:p w14:paraId="671ADE25" w14:textId="77777777" w:rsidR="009B176A" w:rsidRPr="001D7297" w:rsidRDefault="009B176A" w:rsidP="007D7E51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544" w:type="dxa"/>
            <w:vAlign w:val="center"/>
          </w:tcPr>
          <w:p w14:paraId="18A2D0BE" w14:textId="483F883F" w:rsidR="009B176A" w:rsidRPr="009B176A" w:rsidRDefault="009B176A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B176A">
              <w:rPr>
                <w:rFonts w:ascii="Calibri" w:hAnsi="Calibri" w:cs="Calibri"/>
                <w:sz w:val="18"/>
                <w:szCs w:val="18"/>
              </w:rPr>
              <w:t xml:space="preserve">•Recupera </w:t>
            </w:r>
            <w:r w:rsidR="008D16D1">
              <w:rPr>
                <w:rFonts w:ascii="Calibri" w:hAnsi="Calibri" w:cs="Calibri"/>
                <w:sz w:val="18"/>
                <w:szCs w:val="18"/>
              </w:rPr>
              <w:t xml:space="preserve">resultados </w:t>
            </w:r>
            <w:r w:rsidRPr="009B176A">
              <w:rPr>
                <w:rFonts w:ascii="Calibri" w:hAnsi="Calibri" w:cs="Calibri"/>
                <w:sz w:val="18"/>
                <w:szCs w:val="18"/>
              </w:rPr>
              <w:t>de la actividad “Reactivando mis conocimientos” y promueve socialización de respuestas para identificar fases del pensamiento computacional.</w:t>
            </w:r>
          </w:p>
        </w:tc>
        <w:tc>
          <w:tcPr>
            <w:tcW w:w="4707" w:type="dxa"/>
            <w:vAlign w:val="center"/>
          </w:tcPr>
          <w:p w14:paraId="392ED3E1" w14:textId="0B8F41CF" w:rsidR="009B176A" w:rsidRPr="009B176A" w:rsidRDefault="009B176A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B176A">
              <w:rPr>
                <w:rFonts w:ascii="Calibri" w:hAnsi="Calibri" w:cs="Calibri"/>
                <w:sz w:val="18"/>
                <w:szCs w:val="18"/>
              </w:rPr>
              <w:t>•Describe las reglas identificadas, dibuja la imagen número 6 y comparte su razonamiento; vincula la actividad con las fases del pensamiento computacional en una lista breve. (Libro, pág. 11)</w:t>
            </w:r>
          </w:p>
        </w:tc>
      </w:tr>
      <w:tr w:rsidR="00CD5A18" w:rsidRPr="001D7297" w14:paraId="0EF0EDCE" w14:textId="77777777" w:rsidTr="007D7E51">
        <w:tc>
          <w:tcPr>
            <w:tcW w:w="1809" w:type="dxa"/>
            <w:vAlign w:val="center"/>
          </w:tcPr>
          <w:p w14:paraId="46021B43" w14:textId="77777777" w:rsidR="00CD5A18" w:rsidRPr="001D7297" w:rsidRDefault="00CD5A18" w:rsidP="007D7E51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544" w:type="dxa"/>
            <w:vAlign w:val="center"/>
          </w:tcPr>
          <w:p w14:paraId="015A2E54" w14:textId="5D63C624" w:rsidR="00CD5A18" w:rsidRPr="00CD5A18" w:rsidRDefault="00CD5A18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A18">
              <w:rPr>
                <w:rFonts w:ascii="Calibri" w:hAnsi="Calibri" w:cs="Calibri"/>
                <w:sz w:val="18"/>
                <w:szCs w:val="18"/>
              </w:rPr>
              <w:t>•Guía la exploración de “Inicios de la algoritmia” y “Orígenes del pensamiento computacional”, integrando cápsulas y recursos digitales del libro.</w:t>
            </w:r>
          </w:p>
        </w:tc>
        <w:tc>
          <w:tcPr>
            <w:tcW w:w="4707" w:type="dxa"/>
            <w:vAlign w:val="center"/>
          </w:tcPr>
          <w:p w14:paraId="05D5EB73" w14:textId="77777777" w:rsidR="007D7E51" w:rsidRDefault="00CD5A18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A18">
              <w:rPr>
                <w:rFonts w:ascii="Calibri" w:hAnsi="Calibri" w:cs="Calibri"/>
                <w:sz w:val="18"/>
                <w:szCs w:val="18"/>
              </w:rPr>
              <w:t>•Lee las secciones “Inicios de la algoritmia” y “Orígenes del pensamiento computacional”, identifica ideas clave y elabora un glosario breve en apuntes. (Libro, págs. 12-13)</w:t>
            </w:r>
          </w:p>
          <w:p w14:paraId="320BEF87" w14:textId="56BC0342" w:rsidR="00CD5A18" w:rsidRPr="00CD5A18" w:rsidRDefault="00CD5A18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D5A18">
              <w:rPr>
                <w:rFonts w:ascii="Calibri" w:hAnsi="Calibri" w:cs="Calibri"/>
                <w:sz w:val="18"/>
                <w:szCs w:val="18"/>
              </w:rPr>
              <w:t>•Accede al recurso digital asociado (Video - Inicio</w:t>
            </w:r>
            <w:r w:rsidR="009D7441">
              <w:rPr>
                <w:rFonts w:ascii="Calibri" w:hAnsi="Calibri" w:cs="Calibri"/>
                <w:sz w:val="18"/>
                <w:szCs w:val="18"/>
              </w:rPr>
              <w:t>s</w:t>
            </w:r>
            <w:r w:rsidRPr="00CD5A18">
              <w:rPr>
                <w:rFonts w:ascii="Calibri" w:hAnsi="Calibri" w:cs="Calibri"/>
                <w:sz w:val="18"/>
                <w:szCs w:val="18"/>
              </w:rPr>
              <w:t xml:space="preserve"> de la algoritmia)</w:t>
            </w:r>
            <w:r w:rsidR="009D744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D5A18">
              <w:rPr>
                <w:rFonts w:ascii="Calibri" w:hAnsi="Calibri" w:cs="Calibri"/>
                <w:sz w:val="18"/>
                <w:szCs w:val="18"/>
              </w:rPr>
              <w:t>y registra aprendizajes en apuntes. (Libro, págs. 12-13)</w:t>
            </w:r>
          </w:p>
        </w:tc>
      </w:tr>
      <w:tr w:rsidR="005219A8" w:rsidRPr="001D7297" w14:paraId="6930025B" w14:textId="77777777" w:rsidTr="007D7E51">
        <w:tc>
          <w:tcPr>
            <w:tcW w:w="1809" w:type="dxa"/>
            <w:vAlign w:val="center"/>
          </w:tcPr>
          <w:p w14:paraId="4BDFB08E" w14:textId="77777777" w:rsidR="005219A8" w:rsidRPr="001D7297" w:rsidRDefault="005219A8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544" w:type="dxa"/>
            <w:vAlign w:val="center"/>
          </w:tcPr>
          <w:p w14:paraId="5F8524AE" w14:textId="49842002" w:rsidR="005219A8" w:rsidRPr="005219A8" w:rsidRDefault="005219A8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219A8">
              <w:rPr>
                <w:rFonts w:ascii="Calibri" w:hAnsi="Calibri" w:cs="Calibri"/>
                <w:sz w:val="18"/>
                <w:szCs w:val="18"/>
              </w:rPr>
              <w:t>•Cierra con síntesis guiada y orienta la actividad “Estudiando” para fortalecer comprensión lectora y preparación de la siguiente sesión.</w:t>
            </w:r>
          </w:p>
        </w:tc>
        <w:tc>
          <w:tcPr>
            <w:tcW w:w="4707" w:type="dxa"/>
            <w:vAlign w:val="center"/>
          </w:tcPr>
          <w:p w14:paraId="6C7CA3AF" w14:textId="77777777" w:rsidR="00AA734B" w:rsidRDefault="005219A8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219A8">
              <w:rPr>
                <w:rFonts w:ascii="Calibri" w:hAnsi="Calibri" w:cs="Calibri"/>
                <w:sz w:val="18"/>
                <w:szCs w:val="18"/>
              </w:rPr>
              <w:t>•Redacta una síntesis breve de lo revisado y consulta la infografía “Estrategias de comprensión lectora” mediante el recurso digital; registra estrategias a aplicar en su lectura. (Libro, pág. 14, sección “Estudiando”)</w:t>
            </w:r>
          </w:p>
          <w:p w14:paraId="11DD1309" w14:textId="0423CD03" w:rsidR="005219A8" w:rsidRPr="005219A8" w:rsidRDefault="005219A8" w:rsidP="007D7E5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219A8">
              <w:rPr>
                <w:rFonts w:ascii="Calibri" w:hAnsi="Calibri" w:cs="Calibri"/>
                <w:sz w:val="18"/>
                <w:szCs w:val="18"/>
              </w:rPr>
              <w:t xml:space="preserve"> Evidencia: queda registrada en apuntes digitales o físicos.</w:t>
            </w:r>
          </w:p>
        </w:tc>
      </w:tr>
      <w:tr w:rsidR="005219A8" w:rsidRPr="001D7297" w14:paraId="69929984" w14:textId="77777777" w:rsidTr="00097404">
        <w:tc>
          <w:tcPr>
            <w:tcW w:w="10060" w:type="dxa"/>
            <w:gridSpan w:val="3"/>
            <w:shd w:val="clear" w:color="auto" w:fill="1F3864" w:themeFill="accent5" w:themeFillShade="80"/>
          </w:tcPr>
          <w:p w14:paraId="71D73ED6" w14:textId="77777777" w:rsidR="005219A8" w:rsidRPr="00D9273F" w:rsidRDefault="005219A8" w:rsidP="007D7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Sesión 3</w:t>
            </w:r>
          </w:p>
        </w:tc>
      </w:tr>
      <w:tr w:rsidR="008E5129" w:rsidRPr="001D7297" w14:paraId="78064232" w14:textId="77777777" w:rsidTr="00E6445E">
        <w:tc>
          <w:tcPr>
            <w:tcW w:w="1809" w:type="dxa"/>
            <w:vAlign w:val="center"/>
          </w:tcPr>
          <w:p w14:paraId="38184DDF" w14:textId="77777777" w:rsidR="008E5129" w:rsidRPr="001D7297" w:rsidRDefault="008E5129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544" w:type="dxa"/>
            <w:vAlign w:val="center"/>
          </w:tcPr>
          <w:p w14:paraId="4677D796" w14:textId="04760837" w:rsidR="008E5129" w:rsidRPr="008E5129" w:rsidRDefault="008E512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E5129">
              <w:rPr>
                <w:rFonts w:ascii="Calibri" w:hAnsi="Calibri" w:cs="Calibri"/>
                <w:sz w:val="18"/>
                <w:szCs w:val="18"/>
              </w:rPr>
              <w:t>•Recupera la actividad “Estudiando” y presenta la visión cíclica y completa de las fases del pensamiento computacional.</w:t>
            </w:r>
          </w:p>
        </w:tc>
        <w:tc>
          <w:tcPr>
            <w:tcW w:w="4707" w:type="dxa"/>
            <w:vAlign w:val="center"/>
          </w:tcPr>
          <w:p w14:paraId="6A87D514" w14:textId="0CB42C52" w:rsidR="008E5129" w:rsidRPr="008E5129" w:rsidRDefault="008E512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E5129">
              <w:rPr>
                <w:rFonts w:ascii="Calibri" w:hAnsi="Calibri" w:cs="Calibri"/>
                <w:sz w:val="18"/>
                <w:szCs w:val="18"/>
              </w:rPr>
              <w:t>•Expone estrategias aplicadas en la lectura y enumera las fases del pensamiento computacional; registra dudas y acuerdos en apuntes. (Libro, pág. 14)</w:t>
            </w:r>
          </w:p>
        </w:tc>
      </w:tr>
      <w:tr w:rsidR="00A05D15" w:rsidRPr="001D7297" w14:paraId="78E26E4C" w14:textId="77777777" w:rsidTr="00E6445E">
        <w:tc>
          <w:tcPr>
            <w:tcW w:w="1809" w:type="dxa"/>
            <w:vAlign w:val="center"/>
          </w:tcPr>
          <w:p w14:paraId="23266184" w14:textId="77777777" w:rsidR="00A05D15" w:rsidRPr="001D7297" w:rsidRDefault="00A05D15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544" w:type="dxa"/>
            <w:vAlign w:val="center"/>
          </w:tcPr>
          <w:p w14:paraId="1277C76B" w14:textId="06FA7582" w:rsidR="00A05D15" w:rsidRPr="00A05D15" w:rsidRDefault="00A05D15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05D15">
              <w:rPr>
                <w:rFonts w:ascii="Calibri" w:hAnsi="Calibri" w:cs="Calibri"/>
                <w:sz w:val="18"/>
                <w:szCs w:val="18"/>
              </w:rPr>
              <w:t xml:space="preserve">•Conduce la fase “Identificación del problema” y organiza la actividad “Ejercitando mis conocimientos” (Libro, pág. 16) con el caso “Piso </w:t>
            </w:r>
            <w:proofErr w:type="spellStart"/>
            <w:proofErr w:type="gramStart"/>
            <w:r w:rsidRPr="00A05D15">
              <w:rPr>
                <w:rFonts w:ascii="Calibri" w:hAnsi="Calibri" w:cs="Calibri"/>
                <w:sz w:val="18"/>
                <w:szCs w:val="18"/>
              </w:rPr>
              <w:t>gamer</w:t>
            </w:r>
            <w:proofErr w:type="spellEnd"/>
            <w:proofErr w:type="gramEnd"/>
            <w:r w:rsidRPr="00A05D15">
              <w:rPr>
                <w:rFonts w:ascii="Calibri" w:hAnsi="Calibri" w:cs="Calibri"/>
                <w:sz w:val="18"/>
                <w:szCs w:val="18"/>
              </w:rPr>
              <w:t xml:space="preserve"> del salón de baile”.</w:t>
            </w:r>
          </w:p>
        </w:tc>
        <w:tc>
          <w:tcPr>
            <w:tcW w:w="4707" w:type="dxa"/>
            <w:vAlign w:val="center"/>
          </w:tcPr>
          <w:p w14:paraId="3D2EFEB3" w14:textId="4EC5C936" w:rsidR="00A05D15" w:rsidRPr="00A05D15" w:rsidRDefault="00A05D15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05D15">
              <w:rPr>
                <w:rFonts w:ascii="Calibri" w:hAnsi="Calibri" w:cs="Calibri"/>
                <w:sz w:val="18"/>
                <w:szCs w:val="18"/>
              </w:rPr>
              <w:t>•Lee la sección “Identificación del problema”, descarga el recurso digital del caso, analiza la situación y responde el cuestionario de identificación. (Libro, págs. 15-16, “Ejercitando mis conocimientos”)</w:t>
            </w:r>
          </w:p>
          <w:p w14:paraId="20124B60" w14:textId="678E4CF0" w:rsidR="00A05D15" w:rsidRPr="00A05D15" w:rsidRDefault="00A05D15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05D15">
              <w:rPr>
                <w:rFonts w:ascii="Calibri" w:hAnsi="Calibri" w:cs="Calibri"/>
                <w:sz w:val="18"/>
                <w:szCs w:val="18"/>
              </w:rPr>
              <w:t>•Guarda el archivo con el formato solicitado y lo entrega en Moodle DGEP-UAS. (Libro, págs. 15-16)</w:t>
            </w:r>
          </w:p>
        </w:tc>
      </w:tr>
      <w:tr w:rsidR="007031CB" w:rsidRPr="001D7297" w14:paraId="0B106960" w14:textId="77777777" w:rsidTr="00E6445E">
        <w:tc>
          <w:tcPr>
            <w:tcW w:w="1809" w:type="dxa"/>
            <w:vAlign w:val="center"/>
          </w:tcPr>
          <w:p w14:paraId="21AE644E" w14:textId="77777777" w:rsidR="007031CB" w:rsidRPr="001D7297" w:rsidRDefault="007031CB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544" w:type="dxa"/>
            <w:vAlign w:val="center"/>
          </w:tcPr>
          <w:p w14:paraId="60BC69C0" w14:textId="0DA4352D" w:rsidR="007031CB" w:rsidRPr="00EF0A6D" w:rsidRDefault="007031CB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F0A6D">
              <w:rPr>
                <w:rFonts w:ascii="Calibri" w:hAnsi="Calibri" w:cs="Calibri"/>
                <w:sz w:val="18"/>
                <w:szCs w:val="18"/>
              </w:rPr>
              <w:t xml:space="preserve">•Retroalimenta la actividad “Ejercitando mis conocimientos” (Libro, pág. 16) y consolida criterios para identificar </w:t>
            </w:r>
            <w:r w:rsidR="00396FED">
              <w:rPr>
                <w:rFonts w:ascii="Calibri" w:hAnsi="Calibri" w:cs="Calibri"/>
                <w:sz w:val="18"/>
                <w:szCs w:val="18"/>
              </w:rPr>
              <w:t xml:space="preserve">el </w:t>
            </w:r>
            <w:r w:rsidRPr="00EF0A6D">
              <w:rPr>
                <w:rFonts w:ascii="Calibri" w:hAnsi="Calibri" w:cs="Calibri"/>
                <w:sz w:val="18"/>
                <w:szCs w:val="18"/>
              </w:rPr>
              <w:t>problema, objetivos y restricciones.</w:t>
            </w:r>
          </w:p>
        </w:tc>
        <w:tc>
          <w:tcPr>
            <w:tcW w:w="4707" w:type="dxa"/>
            <w:vAlign w:val="center"/>
          </w:tcPr>
          <w:p w14:paraId="48764B85" w14:textId="6F98A87B" w:rsidR="007031CB" w:rsidRPr="00EF0A6D" w:rsidRDefault="007031CB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F0A6D">
              <w:rPr>
                <w:rFonts w:ascii="Calibri" w:hAnsi="Calibri" w:cs="Calibri"/>
                <w:sz w:val="18"/>
                <w:szCs w:val="18"/>
              </w:rPr>
              <w:t>•Revisa la retroalimentación, ajusta respuestas si es necesario y registra criterios de identificación del problema en apuntes.</w:t>
            </w:r>
          </w:p>
          <w:p w14:paraId="3731C2F1" w14:textId="136DBFF2" w:rsidR="007031CB" w:rsidRPr="00EF0A6D" w:rsidRDefault="007031CB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F0A6D">
              <w:rPr>
                <w:rFonts w:ascii="Calibri" w:hAnsi="Calibri" w:cs="Calibri"/>
                <w:sz w:val="18"/>
                <w:szCs w:val="18"/>
              </w:rPr>
              <w:t>Evidencia: ajustes y entrega final en Moodle DGEP-UAS. (Libro, págs. 15-16)</w:t>
            </w:r>
          </w:p>
        </w:tc>
      </w:tr>
      <w:tr w:rsidR="007031CB" w:rsidRPr="001D7297" w14:paraId="1FA22617" w14:textId="77777777" w:rsidTr="00097404"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0FA748D7" w14:textId="77777777" w:rsidR="007031CB" w:rsidRPr="00D9273F" w:rsidRDefault="007031CB" w:rsidP="007D7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Sesión 4</w:t>
            </w:r>
          </w:p>
        </w:tc>
      </w:tr>
      <w:tr w:rsidR="00B92FAB" w:rsidRPr="001D7297" w14:paraId="2BBA0FD7" w14:textId="77777777" w:rsidTr="00E6445E">
        <w:tc>
          <w:tcPr>
            <w:tcW w:w="1809" w:type="dxa"/>
            <w:vAlign w:val="center"/>
          </w:tcPr>
          <w:p w14:paraId="2A9C0CDC" w14:textId="77777777" w:rsidR="00B92FAB" w:rsidRPr="001D7297" w:rsidRDefault="00B92FAB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544" w:type="dxa"/>
            <w:vAlign w:val="center"/>
          </w:tcPr>
          <w:p w14:paraId="62146798" w14:textId="6DA867DB" w:rsidR="00B92FAB" w:rsidRPr="00B92FAB" w:rsidRDefault="00B92FAB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2FAB">
              <w:rPr>
                <w:rFonts w:ascii="Calibri" w:hAnsi="Calibri" w:cs="Calibri"/>
                <w:sz w:val="18"/>
                <w:szCs w:val="18"/>
              </w:rPr>
              <w:t>•Recupera el resultado de la identificación del problema y da pauta a la fase de descomposición.</w:t>
            </w:r>
          </w:p>
        </w:tc>
        <w:tc>
          <w:tcPr>
            <w:tcW w:w="4707" w:type="dxa"/>
            <w:vAlign w:val="center"/>
          </w:tcPr>
          <w:p w14:paraId="43D70A7C" w14:textId="70A528C1" w:rsidR="00B92FAB" w:rsidRPr="00B92FAB" w:rsidRDefault="00B92FAB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92FAB">
              <w:rPr>
                <w:rFonts w:ascii="Calibri" w:hAnsi="Calibri" w:cs="Calibri"/>
                <w:sz w:val="18"/>
                <w:szCs w:val="18"/>
              </w:rPr>
              <w:t>•Recupera el archivo de la actividad “Ejercitando mis conocimientos” y anota los elementos del problema central que se utilizarán para la descomposición. (Libro, págs. 15-17)</w:t>
            </w:r>
          </w:p>
        </w:tc>
      </w:tr>
      <w:tr w:rsidR="00E45A00" w:rsidRPr="001D7297" w14:paraId="24B6A28B" w14:textId="77777777" w:rsidTr="00E6445E">
        <w:tc>
          <w:tcPr>
            <w:tcW w:w="1809" w:type="dxa"/>
            <w:vAlign w:val="center"/>
          </w:tcPr>
          <w:p w14:paraId="1BFE67F3" w14:textId="77777777" w:rsidR="00E45A00" w:rsidRPr="001D7297" w:rsidRDefault="00E45A0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544" w:type="dxa"/>
            <w:vAlign w:val="center"/>
          </w:tcPr>
          <w:p w14:paraId="09E69BA3" w14:textId="047764BE" w:rsidR="00E45A00" w:rsidRPr="00E45A00" w:rsidRDefault="00E45A0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45A00">
              <w:rPr>
                <w:rFonts w:ascii="Calibri" w:hAnsi="Calibri" w:cs="Calibri"/>
                <w:sz w:val="18"/>
                <w:szCs w:val="18"/>
              </w:rPr>
              <w:t>•Guía la lectura de “Descomposición del problema” y conduce la actividad “Ejercitando mis conocimientos” (Libro, pág. 17) para organizar subproblemas y resultados posibles.</w:t>
            </w:r>
          </w:p>
        </w:tc>
        <w:tc>
          <w:tcPr>
            <w:tcW w:w="4707" w:type="dxa"/>
            <w:vAlign w:val="center"/>
          </w:tcPr>
          <w:p w14:paraId="3B6C06CB" w14:textId="73608A89" w:rsidR="00E45A00" w:rsidRPr="00E45A00" w:rsidRDefault="00E45A0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45A00">
              <w:rPr>
                <w:rFonts w:ascii="Calibri" w:hAnsi="Calibri" w:cs="Calibri"/>
                <w:sz w:val="18"/>
                <w:szCs w:val="18"/>
              </w:rPr>
              <w:t>•Lee la sección “Descomposición del problema”, inserta y completa la tabla de descomposición con base en el caso. (Libro, págs. 17-18, “Ejercitando mis conocimientos”)</w:t>
            </w:r>
          </w:p>
          <w:p w14:paraId="291BA5DC" w14:textId="0D8CACAE" w:rsidR="00E45A00" w:rsidRPr="00E45A00" w:rsidRDefault="00E45A0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45A00">
              <w:rPr>
                <w:rFonts w:ascii="Calibri" w:hAnsi="Calibri" w:cs="Calibri"/>
                <w:sz w:val="18"/>
                <w:szCs w:val="18"/>
              </w:rPr>
              <w:t>•Guarda el archivo con el formato solicitado y lo entrega en Moodle DGEP-UAS. (Libro, págs. 17-18)</w:t>
            </w:r>
          </w:p>
        </w:tc>
      </w:tr>
      <w:tr w:rsidR="00613460" w:rsidRPr="001D7297" w14:paraId="019C0462" w14:textId="77777777" w:rsidTr="00E6445E">
        <w:tc>
          <w:tcPr>
            <w:tcW w:w="1809" w:type="dxa"/>
            <w:vAlign w:val="center"/>
          </w:tcPr>
          <w:p w14:paraId="0D867C20" w14:textId="77777777" w:rsidR="00613460" w:rsidRPr="001D7297" w:rsidRDefault="00613460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544" w:type="dxa"/>
            <w:vAlign w:val="center"/>
          </w:tcPr>
          <w:p w14:paraId="7B5491FE" w14:textId="2F5F41FB" w:rsidR="00613460" w:rsidRPr="00613460" w:rsidRDefault="0061346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13460">
              <w:rPr>
                <w:rFonts w:ascii="Calibri" w:hAnsi="Calibri" w:cs="Calibri"/>
                <w:sz w:val="18"/>
                <w:szCs w:val="18"/>
              </w:rPr>
              <w:t>•Cierra con puesta en común de subproblemas y verifica coherencia entre necesidades y resultados.</w:t>
            </w:r>
          </w:p>
        </w:tc>
        <w:tc>
          <w:tcPr>
            <w:tcW w:w="4707" w:type="dxa"/>
            <w:vAlign w:val="center"/>
          </w:tcPr>
          <w:p w14:paraId="37AEE4DC" w14:textId="74730004" w:rsidR="00613460" w:rsidRPr="00613460" w:rsidRDefault="0061346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13460">
              <w:rPr>
                <w:rFonts w:ascii="Calibri" w:hAnsi="Calibri" w:cs="Calibri"/>
                <w:sz w:val="18"/>
                <w:szCs w:val="18"/>
              </w:rPr>
              <w:t>•Comparte un subproblema y su resultado posible, contrasta con el grupo y registra ajustes en apuntes.</w:t>
            </w:r>
          </w:p>
          <w:p w14:paraId="7671AA37" w14:textId="04EC0124" w:rsidR="00613460" w:rsidRPr="00613460" w:rsidRDefault="0061346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13460">
              <w:rPr>
                <w:rFonts w:ascii="Calibri" w:hAnsi="Calibri" w:cs="Calibri"/>
                <w:sz w:val="18"/>
                <w:szCs w:val="18"/>
              </w:rPr>
              <w:t>Evidencia: queda registrada en apuntes digitales o físicos. (Libro, pág. 18)</w:t>
            </w:r>
          </w:p>
        </w:tc>
      </w:tr>
      <w:tr w:rsidR="00613460" w:rsidRPr="001D7297" w14:paraId="72EE6E86" w14:textId="77777777" w:rsidTr="00097404"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5960D594" w14:textId="77777777" w:rsidR="00613460" w:rsidRPr="00D9273F" w:rsidRDefault="00613460" w:rsidP="007D7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Sesión 5</w:t>
            </w:r>
          </w:p>
        </w:tc>
      </w:tr>
      <w:tr w:rsidR="00A1270A" w:rsidRPr="001D7297" w14:paraId="2AB94B33" w14:textId="77777777" w:rsidTr="00E6445E">
        <w:tc>
          <w:tcPr>
            <w:tcW w:w="1809" w:type="dxa"/>
            <w:vAlign w:val="center"/>
          </w:tcPr>
          <w:p w14:paraId="4012F53A" w14:textId="77777777" w:rsidR="00A1270A" w:rsidRPr="001D7297" w:rsidRDefault="00A1270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min)</w:t>
            </w:r>
          </w:p>
        </w:tc>
        <w:tc>
          <w:tcPr>
            <w:tcW w:w="3544" w:type="dxa"/>
            <w:vAlign w:val="center"/>
          </w:tcPr>
          <w:p w14:paraId="3256974D" w14:textId="724CE865" w:rsidR="00A1270A" w:rsidRPr="00756069" w:rsidRDefault="00A1270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56069">
              <w:rPr>
                <w:rFonts w:ascii="Calibri" w:hAnsi="Calibri" w:cs="Calibri"/>
                <w:sz w:val="18"/>
                <w:szCs w:val="18"/>
              </w:rPr>
              <w:t>•Introduce la fase “Reconocimiento de patrones” y la relaciona con el caso de estudio para optimizar la solución.</w:t>
            </w:r>
          </w:p>
        </w:tc>
        <w:tc>
          <w:tcPr>
            <w:tcW w:w="4707" w:type="dxa"/>
            <w:vAlign w:val="center"/>
          </w:tcPr>
          <w:p w14:paraId="3EF727A9" w14:textId="4A15C462" w:rsidR="00A1270A" w:rsidRPr="00756069" w:rsidRDefault="00A1270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56069">
              <w:rPr>
                <w:rFonts w:ascii="Calibri" w:hAnsi="Calibri" w:cs="Calibri"/>
                <w:sz w:val="18"/>
                <w:szCs w:val="18"/>
              </w:rPr>
              <w:t>•Identifica patrones en tareas repetitivas del caso y registra ejemplos en apuntes. (Libro, págs. 18-19)</w:t>
            </w:r>
          </w:p>
        </w:tc>
      </w:tr>
      <w:tr w:rsidR="00BA4E99" w:rsidRPr="001D7297" w14:paraId="07053AD6" w14:textId="77777777" w:rsidTr="00E6445E">
        <w:tc>
          <w:tcPr>
            <w:tcW w:w="1809" w:type="dxa"/>
            <w:vAlign w:val="center"/>
          </w:tcPr>
          <w:p w14:paraId="21869DF9" w14:textId="77777777" w:rsidR="00BA4E99" w:rsidRPr="001D7297" w:rsidRDefault="00BA4E9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min)</w:t>
            </w:r>
          </w:p>
        </w:tc>
        <w:tc>
          <w:tcPr>
            <w:tcW w:w="3544" w:type="dxa"/>
            <w:vAlign w:val="center"/>
          </w:tcPr>
          <w:p w14:paraId="44672702" w14:textId="0899A375" w:rsidR="00BA4E99" w:rsidRPr="00BA4E99" w:rsidRDefault="00BA4E9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A4E99">
              <w:rPr>
                <w:rFonts w:ascii="Calibri" w:hAnsi="Calibri" w:cs="Calibri"/>
                <w:sz w:val="18"/>
                <w:szCs w:val="18"/>
              </w:rPr>
              <w:t>•Conduce la actividad “Ejercitando mis conocimientos” (Libro, pág. 19) para registrar patrones y su explicación a partir de las tareas/subproblemas definidos.</w:t>
            </w:r>
          </w:p>
        </w:tc>
        <w:tc>
          <w:tcPr>
            <w:tcW w:w="4707" w:type="dxa"/>
            <w:vAlign w:val="center"/>
          </w:tcPr>
          <w:p w14:paraId="77B5EF5E" w14:textId="056BD2F6" w:rsidR="00BA4E99" w:rsidRPr="00BA4E99" w:rsidRDefault="00BA4E9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A4E99">
              <w:rPr>
                <w:rFonts w:ascii="Calibri" w:hAnsi="Calibri" w:cs="Calibri"/>
                <w:sz w:val="18"/>
                <w:szCs w:val="18"/>
              </w:rPr>
              <w:t>•Inserta y completa la tabla de reconocimiento de patrones del caso. (Libro, págs. 19-20, “Ejercitando mis</w:t>
            </w:r>
            <w:r w:rsidR="00D9267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A4E99">
              <w:rPr>
                <w:rFonts w:ascii="Calibri" w:hAnsi="Calibri" w:cs="Calibri"/>
                <w:sz w:val="18"/>
                <w:szCs w:val="18"/>
              </w:rPr>
              <w:t>conocimientos”)</w:t>
            </w:r>
          </w:p>
          <w:p w14:paraId="5853197A" w14:textId="4357412A" w:rsidR="00BA4E99" w:rsidRPr="00BA4E99" w:rsidRDefault="00BA4E9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A4E99">
              <w:rPr>
                <w:rFonts w:ascii="Calibri" w:hAnsi="Calibri" w:cs="Calibri"/>
                <w:sz w:val="18"/>
                <w:szCs w:val="18"/>
              </w:rPr>
              <w:t>•Guarda el archivo con el formato solicitado y lo entrega en Moodle DGEP-UAS. (Libro, págs. 19-20)</w:t>
            </w:r>
          </w:p>
        </w:tc>
      </w:tr>
      <w:tr w:rsidR="00A50271" w:rsidRPr="001D7297" w14:paraId="0B36CEFF" w14:textId="77777777" w:rsidTr="00E6445E">
        <w:tc>
          <w:tcPr>
            <w:tcW w:w="1809" w:type="dxa"/>
            <w:vAlign w:val="center"/>
          </w:tcPr>
          <w:p w14:paraId="6EAECB3A" w14:textId="77777777" w:rsidR="00A50271" w:rsidRPr="001D7297" w:rsidRDefault="00A50271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lastRenderedPageBreak/>
              <w:t>Cierre (10 min)</w:t>
            </w:r>
          </w:p>
        </w:tc>
        <w:tc>
          <w:tcPr>
            <w:tcW w:w="3544" w:type="dxa"/>
            <w:vAlign w:val="center"/>
          </w:tcPr>
          <w:p w14:paraId="42B765B5" w14:textId="6412E139" w:rsidR="00A50271" w:rsidRPr="001D17BD" w:rsidRDefault="00A50271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7BD">
              <w:rPr>
                <w:rFonts w:ascii="Calibri" w:hAnsi="Calibri" w:cs="Calibri"/>
                <w:sz w:val="18"/>
                <w:szCs w:val="18"/>
              </w:rPr>
              <w:t>•Verifica que los patrones sean generalizables y orienta ajustes para la siguiente fase.</w:t>
            </w:r>
          </w:p>
        </w:tc>
        <w:tc>
          <w:tcPr>
            <w:tcW w:w="4707" w:type="dxa"/>
            <w:vAlign w:val="center"/>
          </w:tcPr>
          <w:p w14:paraId="3CE33305" w14:textId="3F377442" w:rsidR="00A50271" w:rsidRPr="001D17BD" w:rsidRDefault="00A50271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7BD">
              <w:rPr>
                <w:rFonts w:ascii="Calibri" w:hAnsi="Calibri" w:cs="Calibri"/>
                <w:sz w:val="18"/>
                <w:szCs w:val="18"/>
              </w:rPr>
              <w:t>•Justifica un patrón identificado y registra acuerdos de mejora; conserva evidencias en apuntes.</w:t>
            </w:r>
          </w:p>
          <w:p w14:paraId="10C5B17D" w14:textId="076CD985" w:rsidR="00A50271" w:rsidRPr="001D17BD" w:rsidRDefault="00A50271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17BD">
              <w:rPr>
                <w:rFonts w:ascii="Calibri" w:hAnsi="Calibri" w:cs="Calibri"/>
                <w:sz w:val="18"/>
                <w:szCs w:val="18"/>
              </w:rPr>
              <w:t>Evidencia: queda registrada en apuntes digitales o físicos. (Libro, págs. 19-20)</w:t>
            </w:r>
          </w:p>
        </w:tc>
      </w:tr>
      <w:tr w:rsidR="00A50271" w:rsidRPr="001D7297" w14:paraId="0205233A" w14:textId="77777777" w:rsidTr="00097404"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50AFC428" w14:textId="77777777" w:rsidR="00A50271" w:rsidRPr="00BA5867" w:rsidRDefault="00A50271" w:rsidP="007D7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A5867">
              <w:rPr>
                <w:rFonts w:ascii="Calibri" w:hAnsi="Calibri" w:cs="Calibri"/>
                <w:b/>
                <w:bCs/>
                <w:color w:val="FFFFFF" w:themeColor="background1"/>
              </w:rPr>
              <w:t>Sesión 6</w:t>
            </w:r>
          </w:p>
        </w:tc>
      </w:tr>
      <w:tr w:rsidR="00A27EED" w:rsidRPr="001D7297" w14:paraId="5AE0B119" w14:textId="77777777" w:rsidTr="00E6445E">
        <w:tc>
          <w:tcPr>
            <w:tcW w:w="1809" w:type="dxa"/>
            <w:vAlign w:val="center"/>
          </w:tcPr>
          <w:p w14:paraId="1A2522BE" w14:textId="77777777" w:rsidR="00A27EED" w:rsidRPr="001D7297" w:rsidRDefault="00A27EED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min)</w:t>
            </w:r>
          </w:p>
        </w:tc>
        <w:tc>
          <w:tcPr>
            <w:tcW w:w="3544" w:type="dxa"/>
            <w:vAlign w:val="center"/>
          </w:tcPr>
          <w:p w14:paraId="1DB28F1F" w14:textId="36F768B3" w:rsidR="00A27EED" w:rsidRPr="00A27EED" w:rsidRDefault="00A27EED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27EED">
              <w:rPr>
                <w:rFonts w:ascii="Calibri" w:hAnsi="Calibri" w:cs="Calibri"/>
                <w:sz w:val="18"/>
                <w:szCs w:val="18"/>
              </w:rPr>
              <w:t>•Presenta la fase “Abstracción”, destacando la selección de información relevante y el descarte de elementos innecesarios.</w:t>
            </w:r>
          </w:p>
        </w:tc>
        <w:tc>
          <w:tcPr>
            <w:tcW w:w="4707" w:type="dxa"/>
            <w:vAlign w:val="center"/>
          </w:tcPr>
          <w:p w14:paraId="6629564D" w14:textId="3BFA514F" w:rsidR="00A27EED" w:rsidRPr="00A27EED" w:rsidRDefault="00A27EED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27EED">
              <w:rPr>
                <w:rFonts w:ascii="Calibri" w:hAnsi="Calibri" w:cs="Calibri"/>
                <w:sz w:val="18"/>
                <w:szCs w:val="18"/>
              </w:rPr>
              <w:t>•Distingue información esencial y no esencial del problema y registra criterios en apuntes. (Libro, págs. 20-21)</w:t>
            </w:r>
          </w:p>
        </w:tc>
      </w:tr>
      <w:tr w:rsidR="008C6F48" w:rsidRPr="001D7297" w14:paraId="1D0198A9" w14:textId="77777777" w:rsidTr="00E6445E">
        <w:tc>
          <w:tcPr>
            <w:tcW w:w="1809" w:type="dxa"/>
            <w:vAlign w:val="center"/>
          </w:tcPr>
          <w:p w14:paraId="78F6DFD9" w14:textId="77777777" w:rsidR="008C6F48" w:rsidRPr="001D7297" w:rsidRDefault="008C6F4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min)</w:t>
            </w:r>
          </w:p>
        </w:tc>
        <w:tc>
          <w:tcPr>
            <w:tcW w:w="3544" w:type="dxa"/>
            <w:vAlign w:val="center"/>
          </w:tcPr>
          <w:p w14:paraId="31F68AE2" w14:textId="7630192E" w:rsidR="008C6F48" w:rsidRPr="008C6F48" w:rsidRDefault="008C6F4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C6F48">
              <w:rPr>
                <w:rFonts w:ascii="Calibri" w:hAnsi="Calibri" w:cs="Calibri"/>
                <w:sz w:val="18"/>
                <w:szCs w:val="18"/>
              </w:rPr>
              <w:t>•Coordina la actividad “Ejercitando mis conocimientos” (Libro, pág. 22) para justificar elementos que se incluyen u omiten en la solución del caso.</w:t>
            </w:r>
          </w:p>
        </w:tc>
        <w:tc>
          <w:tcPr>
            <w:tcW w:w="4707" w:type="dxa"/>
            <w:vAlign w:val="center"/>
          </w:tcPr>
          <w:p w14:paraId="2F2DB510" w14:textId="2E42DDBE" w:rsidR="008C6F48" w:rsidRPr="008C6F48" w:rsidRDefault="008C6F4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C6F48">
              <w:rPr>
                <w:rFonts w:ascii="Calibri" w:hAnsi="Calibri" w:cs="Calibri"/>
                <w:sz w:val="18"/>
                <w:szCs w:val="18"/>
              </w:rPr>
              <w:t>•Inserta y completa la tabla de abstracción con base en el caso. (Libro, págs. 21-22, “Ejercitando mis conocimientos”)</w:t>
            </w:r>
          </w:p>
          <w:p w14:paraId="5A3ACE1A" w14:textId="558AEF9F" w:rsidR="008C6F48" w:rsidRPr="008C6F48" w:rsidRDefault="008C6F4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C6F48">
              <w:rPr>
                <w:rFonts w:ascii="Calibri" w:hAnsi="Calibri" w:cs="Calibri"/>
                <w:sz w:val="18"/>
                <w:szCs w:val="18"/>
              </w:rPr>
              <w:t>•Guarda el archivo con el formato solicitado y lo entrega en Moodle DGEP-UAS. (Libro, págs. 21-22)</w:t>
            </w:r>
          </w:p>
        </w:tc>
      </w:tr>
      <w:tr w:rsidR="00326E6E" w:rsidRPr="001D7297" w14:paraId="419569FA" w14:textId="77777777" w:rsidTr="00E6445E">
        <w:tc>
          <w:tcPr>
            <w:tcW w:w="1809" w:type="dxa"/>
            <w:vAlign w:val="center"/>
          </w:tcPr>
          <w:p w14:paraId="614A3D5F" w14:textId="77777777" w:rsidR="00326E6E" w:rsidRPr="001D7297" w:rsidRDefault="00326E6E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min)</w:t>
            </w:r>
          </w:p>
        </w:tc>
        <w:tc>
          <w:tcPr>
            <w:tcW w:w="3544" w:type="dxa"/>
            <w:vAlign w:val="center"/>
          </w:tcPr>
          <w:p w14:paraId="78214544" w14:textId="5B473361" w:rsidR="00326E6E" w:rsidRPr="00326E6E" w:rsidRDefault="00326E6E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26E6E">
              <w:rPr>
                <w:rFonts w:ascii="Calibri" w:hAnsi="Calibri" w:cs="Calibri"/>
                <w:sz w:val="18"/>
                <w:szCs w:val="18"/>
              </w:rPr>
              <w:t>•Cierra con síntesis de lo esencial del problema y su relación con el diseño del algoritmo.</w:t>
            </w:r>
          </w:p>
        </w:tc>
        <w:tc>
          <w:tcPr>
            <w:tcW w:w="4707" w:type="dxa"/>
            <w:vAlign w:val="center"/>
          </w:tcPr>
          <w:p w14:paraId="344C2FEE" w14:textId="4E17895E" w:rsidR="00326E6E" w:rsidRPr="00326E6E" w:rsidRDefault="00326E6E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26E6E">
              <w:rPr>
                <w:rFonts w:ascii="Calibri" w:hAnsi="Calibri" w:cs="Calibri"/>
                <w:sz w:val="18"/>
                <w:szCs w:val="18"/>
              </w:rPr>
              <w:t>•Elabora una lista final de elementos esenciales para resolver el caso y la registra en apuntes.</w:t>
            </w:r>
          </w:p>
          <w:p w14:paraId="2F6B4727" w14:textId="616FF8DF" w:rsidR="00326E6E" w:rsidRPr="00326E6E" w:rsidRDefault="00326E6E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26E6E">
              <w:rPr>
                <w:rFonts w:ascii="Calibri" w:hAnsi="Calibri" w:cs="Calibri"/>
                <w:sz w:val="18"/>
                <w:szCs w:val="18"/>
              </w:rPr>
              <w:t>Evidencia: queda registrada en apuntes digitales o físicos. (Libro, pág. 21)</w:t>
            </w:r>
          </w:p>
        </w:tc>
      </w:tr>
      <w:tr w:rsidR="00326E6E" w:rsidRPr="001D7297" w14:paraId="7BFF5787" w14:textId="77777777" w:rsidTr="00097404">
        <w:tc>
          <w:tcPr>
            <w:tcW w:w="10060" w:type="dxa"/>
            <w:gridSpan w:val="3"/>
            <w:shd w:val="clear" w:color="auto" w:fill="1F3864" w:themeFill="accent5" w:themeFillShade="80"/>
          </w:tcPr>
          <w:p w14:paraId="47860875" w14:textId="56FAA5A4" w:rsidR="00326E6E" w:rsidRPr="001D7297" w:rsidRDefault="00326E6E" w:rsidP="007D7E51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A586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7</w:t>
            </w:r>
          </w:p>
        </w:tc>
      </w:tr>
      <w:tr w:rsidR="007B20B1" w:rsidRPr="001D7297" w14:paraId="3D65D6E7" w14:textId="77777777" w:rsidTr="00E6445E">
        <w:tc>
          <w:tcPr>
            <w:tcW w:w="1809" w:type="dxa"/>
            <w:vAlign w:val="center"/>
          </w:tcPr>
          <w:p w14:paraId="34CA4D44" w14:textId="75DFAAE5" w:rsidR="007B20B1" w:rsidRPr="001D7297" w:rsidRDefault="007B20B1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min)</w:t>
            </w:r>
          </w:p>
        </w:tc>
        <w:tc>
          <w:tcPr>
            <w:tcW w:w="3544" w:type="dxa"/>
            <w:vAlign w:val="center"/>
          </w:tcPr>
          <w:p w14:paraId="50030869" w14:textId="5993C821" w:rsidR="007B20B1" w:rsidRPr="007B20B1" w:rsidRDefault="007B20B1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B20B1">
              <w:rPr>
                <w:rFonts w:ascii="Calibri" w:hAnsi="Calibri" w:cs="Calibri"/>
                <w:sz w:val="18"/>
                <w:szCs w:val="18"/>
              </w:rPr>
              <w:t>•Expone “Diseño de algoritmo” y buenas prácticas, enfocando la estructura entrada-proceso-salida.</w:t>
            </w:r>
          </w:p>
        </w:tc>
        <w:tc>
          <w:tcPr>
            <w:tcW w:w="4707" w:type="dxa"/>
            <w:vAlign w:val="center"/>
          </w:tcPr>
          <w:p w14:paraId="1F6694C4" w14:textId="707B3332" w:rsidR="007B20B1" w:rsidRPr="007B20B1" w:rsidRDefault="007B20B1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B20B1">
              <w:rPr>
                <w:rFonts w:ascii="Calibri" w:hAnsi="Calibri" w:cs="Calibri"/>
                <w:sz w:val="18"/>
                <w:szCs w:val="18"/>
              </w:rPr>
              <w:t>•Identifica buenas prácticas para diseñar algoritmos y registra un esquema entrada-proceso-salida en apuntes. (Libro, págs. 22-24)</w:t>
            </w:r>
          </w:p>
        </w:tc>
      </w:tr>
      <w:tr w:rsidR="00146C78" w:rsidRPr="001D7297" w14:paraId="6C884782" w14:textId="77777777" w:rsidTr="00E6445E">
        <w:tc>
          <w:tcPr>
            <w:tcW w:w="1809" w:type="dxa"/>
            <w:vAlign w:val="center"/>
          </w:tcPr>
          <w:p w14:paraId="29C9115B" w14:textId="20AC168B" w:rsidR="00146C78" w:rsidRPr="001D7297" w:rsidRDefault="00146C7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min)</w:t>
            </w:r>
          </w:p>
        </w:tc>
        <w:tc>
          <w:tcPr>
            <w:tcW w:w="3544" w:type="dxa"/>
            <w:vAlign w:val="center"/>
          </w:tcPr>
          <w:p w14:paraId="21AB949F" w14:textId="14F775C5" w:rsidR="00146C78" w:rsidRPr="00146C78" w:rsidRDefault="00146C7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46C78">
              <w:rPr>
                <w:rFonts w:ascii="Calibri" w:hAnsi="Calibri" w:cs="Calibri"/>
                <w:sz w:val="18"/>
                <w:szCs w:val="18"/>
              </w:rPr>
              <w:t>•Conduce la actividad “Ejercitando mis conocimientos” (Libro, pág. 24) para redactar un algoritmo que dé solución al caso atendiendo etapas de entrada, proceso y salida.</w:t>
            </w:r>
          </w:p>
        </w:tc>
        <w:tc>
          <w:tcPr>
            <w:tcW w:w="4707" w:type="dxa"/>
            <w:vAlign w:val="center"/>
          </w:tcPr>
          <w:p w14:paraId="0A74B736" w14:textId="32BC6138" w:rsidR="00146C78" w:rsidRPr="00146C78" w:rsidRDefault="00146C7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46C78">
              <w:rPr>
                <w:rFonts w:ascii="Calibri" w:hAnsi="Calibri" w:cs="Calibri"/>
                <w:sz w:val="18"/>
                <w:szCs w:val="18"/>
              </w:rPr>
              <w:t>•Retoma el archivo de la actividad anterior, redacta el algoritmo solicitado y guarda el archivo con el formato</w:t>
            </w:r>
            <w:r w:rsidR="00C879F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46C78">
              <w:rPr>
                <w:rFonts w:ascii="Calibri" w:hAnsi="Calibri" w:cs="Calibri"/>
                <w:sz w:val="18"/>
                <w:szCs w:val="18"/>
              </w:rPr>
              <w:t>indicado. (Libro, págs. 24-25, “Ejercitando mis conocimientos”)</w:t>
            </w:r>
          </w:p>
          <w:p w14:paraId="4E7152F4" w14:textId="5508E355" w:rsidR="00146C78" w:rsidRPr="00146C78" w:rsidRDefault="00146C7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46C78">
              <w:rPr>
                <w:rFonts w:ascii="Calibri" w:hAnsi="Calibri" w:cs="Calibri"/>
                <w:sz w:val="18"/>
                <w:szCs w:val="18"/>
              </w:rPr>
              <w:t>• Entrega el documento en Moodle DGEP-UAS. (Libro, págs. 24-25)</w:t>
            </w:r>
          </w:p>
        </w:tc>
      </w:tr>
      <w:tr w:rsidR="00255170" w:rsidRPr="001D7297" w14:paraId="335C02F7" w14:textId="77777777" w:rsidTr="00E6445E">
        <w:tc>
          <w:tcPr>
            <w:tcW w:w="1809" w:type="dxa"/>
            <w:vAlign w:val="center"/>
          </w:tcPr>
          <w:p w14:paraId="711A53D7" w14:textId="04E99603" w:rsidR="00255170" w:rsidRPr="001D7297" w:rsidRDefault="0025517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min)</w:t>
            </w:r>
          </w:p>
        </w:tc>
        <w:tc>
          <w:tcPr>
            <w:tcW w:w="3544" w:type="dxa"/>
            <w:vAlign w:val="center"/>
          </w:tcPr>
          <w:p w14:paraId="1A0F411D" w14:textId="20901B6F" w:rsidR="00255170" w:rsidRPr="00255170" w:rsidRDefault="0025517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55170">
              <w:rPr>
                <w:rFonts w:ascii="Calibri" w:hAnsi="Calibri" w:cs="Calibri"/>
                <w:sz w:val="18"/>
                <w:szCs w:val="18"/>
              </w:rPr>
              <w:t>•Retroalimenta la claridad, orden y completitud del algoritmo; orienta preparación para implementación y evaluación.</w:t>
            </w:r>
          </w:p>
        </w:tc>
        <w:tc>
          <w:tcPr>
            <w:tcW w:w="4707" w:type="dxa"/>
            <w:vAlign w:val="center"/>
          </w:tcPr>
          <w:p w14:paraId="7C8E84CD" w14:textId="5379325C" w:rsidR="00255170" w:rsidRPr="00255170" w:rsidRDefault="0025517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55170">
              <w:rPr>
                <w:rFonts w:ascii="Calibri" w:hAnsi="Calibri" w:cs="Calibri"/>
                <w:sz w:val="18"/>
                <w:szCs w:val="18"/>
              </w:rPr>
              <w:t>•Revisa el algoritmo con base en retroalimentación, realiza ajustes y registra recomendaciones para mejorar precisión y secuenciación.</w:t>
            </w:r>
          </w:p>
          <w:p w14:paraId="5641BF7D" w14:textId="7F1ACB95" w:rsidR="00255170" w:rsidRPr="00255170" w:rsidRDefault="0025517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255170">
              <w:rPr>
                <w:rFonts w:ascii="Calibri" w:hAnsi="Calibri" w:cs="Calibri"/>
                <w:sz w:val="18"/>
                <w:szCs w:val="18"/>
              </w:rPr>
              <w:t>Evidencia: entrega final en Moodle DGEP-UAS y registro en apuntes. (Libro, pág. 25)</w:t>
            </w:r>
          </w:p>
        </w:tc>
      </w:tr>
      <w:tr w:rsidR="00255170" w:rsidRPr="001D7297" w14:paraId="3FDBC288" w14:textId="77777777" w:rsidTr="00097404">
        <w:tc>
          <w:tcPr>
            <w:tcW w:w="10060" w:type="dxa"/>
            <w:gridSpan w:val="3"/>
            <w:shd w:val="clear" w:color="auto" w:fill="1F3864" w:themeFill="accent5" w:themeFillShade="80"/>
          </w:tcPr>
          <w:p w14:paraId="23599CA9" w14:textId="7854B6F8" w:rsidR="00255170" w:rsidRPr="001D7297" w:rsidRDefault="00255170" w:rsidP="007D7E51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A586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8</w:t>
            </w:r>
          </w:p>
        </w:tc>
      </w:tr>
      <w:tr w:rsidR="00F56B20" w:rsidRPr="001D7297" w14:paraId="1D2782E0" w14:textId="77777777" w:rsidTr="00E6445E">
        <w:tc>
          <w:tcPr>
            <w:tcW w:w="1809" w:type="dxa"/>
            <w:vAlign w:val="center"/>
          </w:tcPr>
          <w:p w14:paraId="445EA39F" w14:textId="1FDD985A" w:rsidR="00F56B20" w:rsidRPr="001D7297" w:rsidRDefault="00F56B2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min)</w:t>
            </w:r>
          </w:p>
        </w:tc>
        <w:tc>
          <w:tcPr>
            <w:tcW w:w="3544" w:type="dxa"/>
            <w:vAlign w:val="center"/>
          </w:tcPr>
          <w:p w14:paraId="7DB7DBAE" w14:textId="4FE303B8" w:rsidR="00F56B20" w:rsidRPr="00882C9E" w:rsidRDefault="00F56B2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82C9E">
              <w:rPr>
                <w:rFonts w:ascii="Calibri" w:hAnsi="Calibri" w:cs="Calibri"/>
                <w:sz w:val="18"/>
                <w:szCs w:val="18"/>
              </w:rPr>
              <w:t>•Presenta “Implementación” y “Evaluación” como fases para ejecutar y verificar el algoritmo; integra el recurso digital de apoyo.</w:t>
            </w:r>
          </w:p>
        </w:tc>
        <w:tc>
          <w:tcPr>
            <w:tcW w:w="4707" w:type="dxa"/>
            <w:vAlign w:val="center"/>
          </w:tcPr>
          <w:p w14:paraId="1173A903" w14:textId="29401204" w:rsidR="00F56B20" w:rsidRPr="00882C9E" w:rsidRDefault="00F56B2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82C9E">
              <w:rPr>
                <w:rFonts w:ascii="Calibri" w:hAnsi="Calibri" w:cs="Calibri"/>
                <w:sz w:val="18"/>
                <w:szCs w:val="18"/>
              </w:rPr>
              <w:t>•Accede al recurso digital asociado a las fases (Video - Fases del pensamiento computacional)</w:t>
            </w:r>
            <w:r w:rsidR="0091604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82C9E">
              <w:rPr>
                <w:rFonts w:ascii="Calibri" w:hAnsi="Calibri" w:cs="Calibri"/>
                <w:sz w:val="18"/>
                <w:szCs w:val="18"/>
              </w:rPr>
              <w:t>y registra ideas clave para implementar y evaluar algoritmos. (Libro, págs. 25-27)</w:t>
            </w:r>
          </w:p>
        </w:tc>
      </w:tr>
      <w:tr w:rsidR="00F56B20" w:rsidRPr="001D7297" w14:paraId="70A60438" w14:textId="77777777" w:rsidTr="00E6445E">
        <w:tc>
          <w:tcPr>
            <w:tcW w:w="1809" w:type="dxa"/>
            <w:vAlign w:val="center"/>
          </w:tcPr>
          <w:p w14:paraId="28830046" w14:textId="132A7A02" w:rsidR="00F56B20" w:rsidRPr="001D7297" w:rsidRDefault="00F56B2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min)</w:t>
            </w:r>
          </w:p>
        </w:tc>
        <w:tc>
          <w:tcPr>
            <w:tcW w:w="3544" w:type="dxa"/>
            <w:vAlign w:val="center"/>
          </w:tcPr>
          <w:p w14:paraId="44AE5519" w14:textId="7B4D01A2" w:rsidR="00F56B20" w:rsidRPr="00882C9E" w:rsidRDefault="00F56B2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82C9E">
              <w:rPr>
                <w:rFonts w:ascii="Calibri" w:hAnsi="Calibri" w:cs="Calibri"/>
                <w:sz w:val="18"/>
                <w:szCs w:val="18"/>
              </w:rPr>
              <w:t>•Conduce la actividad “Ejercitando mis conocimientos” (Libro, pág. 27)</w:t>
            </w:r>
            <w:r w:rsidR="009275A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82C9E">
              <w:rPr>
                <w:rFonts w:ascii="Calibri" w:hAnsi="Calibri" w:cs="Calibri"/>
                <w:sz w:val="18"/>
                <w:szCs w:val="18"/>
              </w:rPr>
              <w:t>comparando resultados con el algoritmo diseñado.</w:t>
            </w:r>
          </w:p>
        </w:tc>
        <w:tc>
          <w:tcPr>
            <w:tcW w:w="4707" w:type="dxa"/>
            <w:vAlign w:val="center"/>
          </w:tcPr>
          <w:p w14:paraId="0B4EC2FE" w14:textId="25513C3F" w:rsidR="00F56B20" w:rsidRPr="00882C9E" w:rsidRDefault="00F56B2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82C9E">
              <w:rPr>
                <w:rFonts w:ascii="Calibri" w:hAnsi="Calibri" w:cs="Calibri"/>
                <w:sz w:val="18"/>
                <w:szCs w:val="18"/>
              </w:rPr>
              <w:t>•Implementa el algoritmo y compara resultados; completa la tabla de implementación y evaluación. (Libro, págs. 26-27, “Ejercitando mis conocimientos”)</w:t>
            </w:r>
          </w:p>
          <w:p w14:paraId="6F03677C" w14:textId="0CB2AAF7" w:rsidR="00F56B20" w:rsidRPr="00882C9E" w:rsidRDefault="00F56B2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82C9E">
              <w:rPr>
                <w:rFonts w:ascii="Calibri" w:hAnsi="Calibri" w:cs="Calibri"/>
                <w:sz w:val="18"/>
                <w:szCs w:val="18"/>
              </w:rPr>
              <w:t>•Guarda el archivo con el formato solicitado y lo entrega en Moodle DGEP-UAS. (Libro, págs. 26-27</w:t>
            </w:r>
            <w:r w:rsidR="00F8050E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F56B20" w:rsidRPr="001D7297" w14:paraId="04470291" w14:textId="77777777" w:rsidTr="00E6445E">
        <w:tc>
          <w:tcPr>
            <w:tcW w:w="1809" w:type="dxa"/>
            <w:vAlign w:val="center"/>
          </w:tcPr>
          <w:p w14:paraId="57874365" w14:textId="5F9752E0" w:rsidR="00F56B20" w:rsidRPr="001D7297" w:rsidRDefault="00F56B2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min)</w:t>
            </w:r>
          </w:p>
        </w:tc>
        <w:tc>
          <w:tcPr>
            <w:tcW w:w="3544" w:type="dxa"/>
            <w:vAlign w:val="center"/>
          </w:tcPr>
          <w:p w14:paraId="7B315A7F" w14:textId="3E268090" w:rsidR="00F56B20" w:rsidRPr="00882C9E" w:rsidRDefault="00F56B2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82C9E">
              <w:rPr>
                <w:rFonts w:ascii="Calibri" w:hAnsi="Calibri" w:cs="Calibri"/>
                <w:sz w:val="18"/>
                <w:szCs w:val="18"/>
              </w:rPr>
              <w:t>•Cierra con reflexión sobre iteración y mejora; prepara el trabajo integrador final.</w:t>
            </w:r>
          </w:p>
        </w:tc>
        <w:tc>
          <w:tcPr>
            <w:tcW w:w="4707" w:type="dxa"/>
            <w:vAlign w:val="center"/>
          </w:tcPr>
          <w:p w14:paraId="525E33A1" w14:textId="661EDE57" w:rsidR="00F56B20" w:rsidRPr="00882C9E" w:rsidRDefault="00F56B2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82C9E">
              <w:rPr>
                <w:rFonts w:ascii="Calibri" w:hAnsi="Calibri" w:cs="Calibri"/>
                <w:sz w:val="18"/>
                <w:szCs w:val="18"/>
              </w:rPr>
              <w:t>•Describe hallazgos de la ejecución, identifica errores o mejoras y registra conclusiones en apuntes.</w:t>
            </w:r>
          </w:p>
          <w:p w14:paraId="2F69AE0D" w14:textId="5AA39297" w:rsidR="00F56B20" w:rsidRPr="00882C9E" w:rsidRDefault="00F56B20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82C9E">
              <w:rPr>
                <w:rFonts w:ascii="Calibri" w:hAnsi="Calibri" w:cs="Calibri"/>
                <w:sz w:val="18"/>
                <w:szCs w:val="18"/>
              </w:rPr>
              <w:t>Evidencia: queda registrada en apuntes digitales o físicos. (Libro, págs. 26-27)</w:t>
            </w:r>
          </w:p>
        </w:tc>
      </w:tr>
      <w:tr w:rsidR="00F56B20" w:rsidRPr="001D7297" w14:paraId="758DD337" w14:textId="77777777" w:rsidTr="00097404">
        <w:tc>
          <w:tcPr>
            <w:tcW w:w="10060" w:type="dxa"/>
            <w:gridSpan w:val="3"/>
            <w:shd w:val="clear" w:color="auto" w:fill="1F3864" w:themeFill="accent5" w:themeFillShade="80"/>
          </w:tcPr>
          <w:p w14:paraId="5DA7484E" w14:textId="3DA7DAC5" w:rsidR="00F56B20" w:rsidRPr="001D7297" w:rsidRDefault="00F56B20" w:rsidP="007D7E51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A586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9</w:t>
            </w:r>
          </w:p>
        </w:tc>
      </w:tr>
      <w:tr w:rsidR="00972A37" w:rsidRPr="001D7297" w14:paraId="08B93DFD" w14:textId="77777777" w:rsidTr="00E6445E">
        <w:tc>
          <w:tcPr>
            <w:tcW w:w="1809" w:type="dxa"/>
            <w:vAlign w:val="center"/>
          </w:tcPr>
          <w:p w14:paraId="092C4C0F" w14:textId="72BD6905" w:rsidR="00972A37" w:rsidRPr="001D7297" w:rsidRDefault="00972A37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min)</w:t>
            </w:r>
          </w:p>
        </w:tc>
        <w:tc>
          <w:tcPr>
            <w:tcW w:w="3544" w:type="dxa"/>
            <w:vAlign w:val="center"/>
          </w:tcPr>
          <w:p w14:paraId="036E86B0" w14:textId="320BE1B9" w:rsidR="00972A37" w:rsidRPr="00972A37" w:rsidRDefault="00972A37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72A37">
              <w:rPr>
                <w:rFonts w:ascii="Calibri" w:hAnsi="Calibri" w:cs="Calibri"/>
                <w:sz w:val="18"/>
                <w:szCs w:val="18"/>
              </w:rPr>
              <w:t>•Presenta la actividad</w:t>
            </w:r>
            <w:r w:rsidR="000D394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72A37">
              <w:rPr>
                <w:rFonts w:ascii="Calibri" w:hAnsi="Calibri" w:cs="Calibri"/>
                <w:sz w:val="18"/>
                <w:szCs w:val="18"/>
              </w:rPr>
              <w:t xml:space="preserve">“Concretando mis conocimientos” (Libro, pág. 28) con el caso </w:t>
            </w:r>
            <w:proofErr w:type="gramStart"/>
            <w:r w:rsidRPr="00972A37">
              <w:rPr>
                <w:rFonts w:ascii="Calibri" w:hAnsi="Calibri" w:cs="Calibri"/>
                <w:sz w:val="18"/>
                <w:szCs w:val="18"/>
              </w:rPr>
              <w:t>Pixel</w:t>
            </w:r>
            <w:proofErr w:type="gramEnd"/>
            <w:r w:rsidRPr="00972A37">
              <w:rPr>
                <w:rFonts w:ascii="Calibri" w:hAnsi="Calibri" w:cs="Calibri"/>
                <w:sz w:val="18"/>
                <w:szCs w:val="18"/>
              </w:rPr>
              <w:t xml:space="preserve"> Market y criterios de entrega.</w:t>
            </w:r>
          </w:p>
        </w:tc>
        <w:tc>
          <w:tcPr>
            <w:tcW w:w="4707" w:type="dxa"/>
            <w:vAlign w:val="center"/>
          </w:tcPr>
          <w:p w14:paraId="4231B9FF" w14:textId="398D3292" w:rsidR="00972A37" w:rsidRPr="00972A37" w:rsidRDefault="00972A37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72A37">
              <w:rPr>
                <w:rFonts w:ascii="Calibri" w:hAnsi="Calibri" w:cs="Calibri"/>
                <w:sz w:val="18"/>
                <w:szCs w:val="18"/>
              </w:rPr>
              <w:t xml:space="preserve">•Analiza el caso </w:t>
            </w:r>
            <w:proofErr w:type="gramStart"/>
            <w:r w:rsidRPr="00972A37">
              <w:rPr>
                <w:rFonts w:ascii="Calibri" w:hAnsi="Calibri" w:cs="Calibri"/>
                <w:sz w:val="18"/>
                <w:szCs w:val="18"/>
              </w:rPr>
              <w:t>Pixel</w:t>
            </w:r>
            <w:proofErr w:type="gramEnd"/>
            <w:r w:rsidRPr="00972A37">
              <w:rPr>
                <w:rFonts w:ascii="Calibri" w:hAnsi="Calibri" w:cs="Calibri"/>
                <w:sz w:val="18"/>
                <w:szCs w:val="18"/>
              </w:rPr>
              <w:t xml:space="preserve"> Market y registra requerimientos y restricciones en apuntes. (Libro, pág. 28, “Concretando mis conocimientos”)</w:t>
            </w:r>
          </w:p>
        </w:tc>
      </w:tr>
      <w:tr w:rsidR="00972A37" w:rsidRPr="001D7297" w14:paraId="1E7698FB" w14:textId="77777777" w:rsidTr="00E6445E">
        <w:tc>
          <w:tcPr>
            <w:tcW w:w="1809" w:type="dxa"/>
            <w:vAlign w:val="center"/>
          </w:tcPr>
          <w:p w14:paraId="1D792265" w14:textId="6772D31C" w:rsidR="00972A37" w:rsidRPr="001D7297" w:rsidRDefault="00972A37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min)</w:t>
            </w:r>
          </w:p>
        </w:tc>
        <w:tc>
          <w:tcPr>
            <w:tcW w:w="3544" w:type="dxa"/>
            <w:vAlign w:val="center"/>
          </w:tcPr>
          <w:p w14:paraId="4B29309E" w14:textId="7D9EEB04" w:rsidR="00972A37" w:rsidRPr="00972A37" w:rsidRDefault="00972A37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72A37">
              <w:rPr>
                <w:rFonts w:ascii="Calibri" w:hAnsi="Calibri" w:cs="Calibri"/>
                <w:sz w:val="18"/>
                <w:szCs w:val="18"/>
              </w:rPr>
              <w:t>•Acompaña el desarrollo integral: identificación, descomposición, patrones, abstracción y algoritmo; orienta la elaboración de la tabla de casos de prueba.</w:t>
            </w:r>
          </w:p>
        </w:tc>
        <w:tc>
          <w:tcPr>
            <w:tcW w:w="4707" w:type="dxa"/>
            <w:vAlign w:val="center"/>
          </w:tcPr>
          <w:p w14:paraId="526290CB" w14:textId="54AB0518" w:rsidR="00972A37" w:rsidRPr="00972A37" w:rsidRDefault="00972A37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72A37">
              <w:rPr>
                <w:rFonts w:ascii="Calibri" w:hAnsi="Calibri" w:cs="Calibri"/>
                <w:sz w:val="18"/>
                <w:szCs w:val="18"/>
              </w:rPr>
              <w:t>•Desarrolla la solución del caso siguiendo las fases indicadas, elabora el algoritmo y completa la tabla de casos de prueba. (Libro, pág. 28)</w:t>
            </w:r>
          </w:p>
          <w:p w14:paraId="063AF285" w14:textId="06DD54B5" w:rsidR="00972A37" w:rsidRPr="00972A37" w:rsidRDefault="00972A37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72A37">
              <w:rPr>
                <w:rFonts w:ascii="Calibri" w:hAnsi="Calibri" w:cs="Calibri"/>
                <w:sz w:val="18"/>
                <w:szCs w:val="18"/>
              </w:rPr>
              <w:t>•Guarda el archivo con el formato indicado y lo entrega en Moodle DGEP-UAS. (Libro, pág. 28)</w:t>
            </w:r>
          </w:p>
        </w:tc>
      </w:tr>
      <w:tr w:rsidR="00972A37" w:rsidRPr="001D7297" w14:paraId="72142C99" w14:textId="77777777" w:rsidTr="00E6445E">
        <w:tc>
          <w:tcPr>
            <w:tcW w:w="1809" w:type="dxa"/>
            <w:vAlign w:val="center"/>
          </w:tcPr>
          <w:p w14:paraId="26CF2D60" w14:textId="3B19C166" w:rsidR="00972A37" w:rsidRPr="001D7297" w:rsidRDefault="00972A37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min)</w:t>
            </w:r>
          </w:p>
        </w:tc>
        <w:tc>
          <w:tcPr>
            <w:tcW w:w="3544" w:type="dxa"/>
            <w:vAlign w:val="center"/>
          </w:tcPr>
          <w:p w14:paraId="750C7378" w14:textId="0F448C70" w:rsidR="00972A37" w:rsidRPr="00972A37" w:rsidRDefault="00972A37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72A37">
              <w:rPr>
                <w:rFonts w:ascii="Calibri" w:hAnsi="Calibri" w:cs="Calibri"/>
                <w:sz w:val="18"/>
                <w:szCs w:val="18"/>
              </w:rPr>
              <w:t>•Realiza recuento de aprendizajes de la progresión y explica la actividad final “Demostrando mi aprendizaje” para casa.</w:t>
            </w:r>
          </w:p>
        </w:tc>
        <w:tc>
          <w:tcPr>
            <w:tcW w:w="4707" w:type="dxa"/>
            <w:vAlign w:val="center"/>
          </w:tcPr>
          <w:p w14:paraId="38A4F202" w14:textId="4CC11041" w:rsidR="00972A37" w:rsidRPr="00972A37" w:rsidRDefault="00972A37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72A37">
              <w:rPr>
                <w:rFonts w:ascii="Calibri" w:hAnsi="Calibri" w:cs="Calibri"/>
                <w:sz w:val="18"/>
                <w:szCs w:val="18"/>
              </w:rPr>
              <w:t>•Expone aprendizajes clave de la progresión y registra compromisos de mejora en apuntes.</w:t>
            </w:r>
          </w:p>
          <w:p w14:paraId="2AE50A93" w14:textId="434B4E45" w:rsidR="00972A37" w:rsidRPr="00972A37" w:rsidRDefault="00972A37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72A37">
              <w:rPr>
                <w:rFonts w:ascii="Calibri" w:hAnsi="Calibri" w:cs="Calibri"/>
                <w:sz w:val="18"/>
                <w:szCs w:val="18"/>
              </w:rPr>
              <w:lastRenderedPageBreak/>
              <w:t>•Realiza la actividad interactiva “Demostrando mi aprendizaje” y entrega la evidencia</w:t>
            </w:r>
            <w:r w:rsidR="008815C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72A37">
              <w:rPr>
                <w:rFonts w:ascii="Calibri" w:hAnsi="Calibri" w:cs="Calibri"/>
                <w:sz w:val="18"/>
                <w:szCs w:val="18"/>
              </w:rPr>
              <w:t>según indicaciones. (Libro, pág. 29)</w:t>
            </w:r>
          </w:p>
          <w:p w14:paraId="79B6BA40" w14:textId="4C642061" w:rsidR="00972A37" w:rsidRPr="00972A37" w:rsidRDefault="00972A37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72A37">
              <w:rPr>
                <w:rFonts w:ascii="Calibri" w:hAnsi="Calibri" w:cs="Calibri"/>
                <w:sz w:val="18"/>
                <w:szCs w:val="18"/>
              </w:rPr>
              <w:t>•Actividad final para casa: integra mejoras derivadas de la retroalimentación y resguarda su evidencia en Moodle DGEP-UAS.</w:t>
            </w:r>
          </w:p>
        </w:tc>
      </w:tr>
    </w:tbl>
    <w:p w14:paraId="1C0F6840" w14:textId="77777777" w:rsidR="000F34D4" w:rsidRPr="00F06F0D" w:rsidRDefault="000F34D4" w:rsidP="000F34D4">
      <w:pPr>
        <w:pStyle w:val="Ttulo3"/>
        <w:numPr>
          <w:ilvl w:val="0"/>
          <w:numId w:val="10"/>
        </w:numPr>
        <w:rPr>
          <w:rFonts w:ascii="Calibri" w:hAnsi="Calibri" w:cs="Calibri"/>
          <w:color w:val="1F3864" w:themeColor="accent5" w:themeShade="80"/>
        </w:rPr>
      </w:pPr>
      <w:bookmarkStart w:id="5" w:name="_Toc219287550"/>
      <w:r w:rsidRPr="00F06F0D">
        <w:rPr>
          <w:rFonts w:ascii="Calibri" w:hAnsi="Calibri" w:cs="Calibri"/>
          <w:color w:val="1F3864" w:themeColor="accent5" w:themeShade="80"/>
        </w:rPr>
        <w:lastRenderedPageBreak/>
        <w:t>Orientaciones para la evaluación</w:t>
      </w:r>
      <w:bookmarkEnd w:id="5"/>
    </w:p>
    <w:p w14:paraId="3BF824EA" w14:textId="77777777" w:rsidR="00645BEC" w:rsidRDefault="000F34D4" w:rsidP="000F34D4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 xml:space="preserve">La evaluación de esta progresión </w:t>
      </w:r>
      <w:r w:rsidR="004C78CF">
        <w:rPr>
          <w:rFonts w:ascii="Calibri" w:hAnsi="Calibri" w:cs="Calibri"/>
          <w:sz w:val="20"/>
          <w:szCs w:val="20"/>
        </w:rPr>
        <w:t xml:space="preserve">se concibe como </w:t>
      </w:r>
      <w:r w:rsidR="00196F08">
        <w:rPr>
          <w:rFonts w:ascii="Calibri" w:hAnsi="Calibri" w:cs="Calibri"/>
          <w:sz w:val="20"/>
          <w:szCs w:val="20"/>
        </w:rPr>
        <w:t xml:space="preserve">un proceso continuo que integra evaluación diagnóstica, </w:t>
      </w:r>
      <w:r w:rsidR="008226F9">
        <w:rPr>
          <w:rFonts w:ascii="Calibri" w:hAnsi="Calibri" w:cs="Calibri"/>
          <w:sz w:val="20"/>
          <w:szCs w:val="20"/>
        </w:rPr>
        <w:t xml:space="preserve">formativa y sumativa, con el propósito de recabar evidencias pertinentes del logro </w:t>
      </w:r>
      <w:r w:rsidR="00E06A17">
        <w:rPr>
          <w:rFonts w:ascii="Calibri" w:hAnsi="Calibri" w:cs="Calibri"/>
          <w:sz w:val="20"/>
          <w:szCs w:val="20"/>
        </w:rPr>
        <w:t xml:space="preserve">de los aprendizajes, retroalimentar oportunamente y favorecer </w:t>
      </w:r>
      <w:r w:rsidR="00DC2F21">
        <w:rPr>
          <w:rFonts w:ascii="Calibri" w:hAnsi="Calibri" w:cs="Calibri"/>
          <w:sz w:val="20"/>
          <w:szCs w:val="20"/>
        </w:rPr>
        <w:t>la mejora del desempeño de cada estudiante.</w:t>
      </w:r>
    </w:p>
    <w:p w14:paraId="0CCA9C3E" w14:textId="05F70903" w:rsidR="001B3ECE" w:rsidRPr="00645BEC" w:rsidRDefault="00D1307C" w:rsidP="000F34D4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D1307C">
        <w:rPr>
          <w:rFonts w:ascii="Calibri" w:hAnsi="Calibri" w:cs="Calibri"/>
          <w:b/>
          <w:bCs/>
          <w:sz w:val="20"/>
          <w:szCs w:val="20"/>
        </w:rPr>
        <w:t>Evaluación diagnóstica</w:t>
      </w:r>
      <w:r w:rsidR="00645BEC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1B3ECE" w:rsidRPr="00645BEC">
        <w:rPr>
          <w:rFonts w:ascii="Calibri" w:hAnsi="Calibri" w:cs="Calibri"/>
          <w:sz w:val="20"/>
          <w:szCs w:val="20"/>
        </w:rPr>
        <w:t xml:space="preserve">Se aplica al inicio de la progresión mediante </w:t>
      </w:r>
      <w:r w:rsidR="00645BEC">
        <w:rPr>
          <w:rFonts w:ascii="Calibri" w:hAnsi="Calibri" w:cs="Calibri"/>
          <w:sz w:val="20"/>
          <w:szCs w:val="20"/>
        </w:rPr>
        <w:t>la actividad</w:t>
      </w:r>
      <w:r w:rsidR="001B3ECE" w:rsidRPr="00645BEC">
        <w:rPr>
          <w:rFonts w:ascii="Calibri" w:hAnsi="Calibri" w:cs="Calibri"/>
          <w:sz w:val="20"/>
          <w:szCs w:val="20"/>
        </w:rPr>
        <w:t xml:space="preserve"> “Recuperando lo que sabemos”, </w:t>
      </w:r>
      <w:r w:rsidR="00645BEC">
        <w:rPr>
          <w:rFonts w:ascii="Calibri" w:hAnsi="Calibri" w:cs="Calibri"/>
          <w:sz w:val="20"/>
          <w:szCs w:val="20"/>
        </w:rPr>
        <w:t>la</w:t>
      </w:r>
      <w:r w:rsidR="001B3ECE" w:rsidRPr="00645BEC">
        <w:rPr>
          <w:rFonts w:ascii="Calibri" w:hAnsi="Calibri" w:cs="Calibri"/>
          <w:sz w:val="20"/>
          <w:szCs w:val="20"/>
        </w:rPr>
        <w:t xml:space="preserve"> cual permite recuperar saberes previos, reconocer fortalezas y detectar aspectos por reforzar. Esta actividad no representa una valoración numérica en la evaluación.</w:t>
      </w:r>
    </w:p>
    <w:p w14:paraId="42B0A923" w14:textId="6E951820" w:rsidR="000F34D4" w:rsidRPr="001D7297" w:rsidRDefault="00F9121C" w:rsidP="000F34D4">
      <w:pPr>
        <w:spacing w:before="2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Evaluación f</w:t>
      </w:r>
      <w:r w:rsidR="000F34D4" w:rsidRPr="001D7297">
        <w:rPr>
          <w:rFonts w:ascii="Calibri" w:hAnsi="Calibri" w:cs="Calibri"/>
          <w:b/>
          <w:bCs/>
          <w:sz w:val="20"/>
          <w:szCs w:val="20"/>
        </w:rPr>
        <w:t>ormativa</w:t>
      </w:r>
      <w:r w:rsidR="000F34D4" w:rsidRPr="001D7297">
        <w:rPr>
          <w:rFonts w:ascii="Calibri" w:hAnsi="Calibri" w:cs="Calibri"/>
          <w:sz w:val="20"/>
          <w:szCs w:val="20"/>
        </w:rPr>
        <w:t xml:space="preserve">: Se </w:t>
      </w:r>
      <w:r w:rsidR="00D47644">
        <w:rPr>
          <w:rFonts w:ascii="Calibri" w:hAnsi="Calibri" w:cs="Calibri"/>
          <w:sz w:val="20"/>
          <w:szCs w:val="20"/>
        </w:rPr>
        <w:t>desarrolla</w:t>
      </w:r>
      <w:r w:rsidR="000F34D4" w:rsidRPr="001D7297">
        <w:rPr>
          <w:rFonts w:ascii="Calibri" w:hAnsi="Calibri" w:cs="Calibri"/>
          <w:sz w:val="20"/>
          <w:szCs w:val="20"/>
        </w:rPr>
        <w:t xml:space="preserve"> durante todas las sesiones</w:t>
      </w:r>
      <w:r w:rsidR="006D7B58">
        <w:rPr>
          <w:rFonts w:ascii="Calibri" w:hAnsi="Calibri" w:cs="Calibri"/>
          <w:sz w:val="20"/>
          <w:szCs w:val="20"/>
        </w:rPr>
        <w:t xml:space="preserve">, priorizando la retroalimentación </w:t>
      </w:r>
      <w:r w:rsidR="003D489B">
        <w:rPr>
          <w:rFonts w:ascii="Calibri" w:hAnsi="Calibri" w:cs="Calibri"/>
          <w:sz w:val="20"/>
          <w:szCs w:val="20"/>
        </w:rPr>
        <w:t xml:space="preserve">oportuna y motivacional </w:t>
      </w:r>
      <w:r w:rsidR="00E6118E">
        <w:rPr>
          <w:rFonts w:ascii="Calibri" w:hAnsi="Calibri" w:cs="Calibri"/>
          <w:sz w:val="20"/>
          <w:szCs w:val="20"/>
        </w:rPr>
        <w:t>p</w:t>
      </w:r>
      <w:r w:rsidR="003D489B">
        <w:rPr>
          <w:rFonts w:ascii="Calibri" w:hAnsi="Calibri" w:cs="Calibri"/>
          <w:sz w:val="20"/>
          <w:szCs w:val="20"/>
        </w:rPr>
        <w:t xml:space="preserve">ara ajustar la enseñanza </w:t>
      </w:r>
      <w:r w:rsidR="00E6118E">
        <w:rPr>
          <w:rFonts w:ascii="Calibri" w:hAnsi="Calibri" w:cs="Calibri"/>
          <w:sz w:val="20"/>
          <w:szCs w:val="20"/>
        </w:rPr>
        <w:t xml:space="preserve">y acompañar el </w:t>
      </w:r>
      <w:r w:rsidR="003E369B">
        <w:rPr>
          <w:rFonts w:ascii="Calibri" w:hAnsi="Calibri" w:cs="Calibri"/>
          <w:sz w:val="20"/>
          <w:szCs w:val="20"/>
        </w:rPr>
        <w:t>progreso</w:t>
      </w:r>
      <w:r w:rsidR="00E6118E">
        <w:rPr>
          <w:rFonts w:ascii="Calibri" w:hAnsi="Calibri" w:cs="Calibri"/>
          <w:sz w:val="20"/>
          <w:szCs w:val="20"/>
        </w:rPr>
        <w:t>.</w:t>
      </w:r>
      <w:r w:rsidR="000F34D4" w:rsidRPr="001D7297">
        <w:rPr>
          <w:rFonts w:ascii="Calibri" w:hAnsi="Calibri" w:cs="Calibri"/>
          <w:sz w:val="20"/>
          <w:szCs w:val="20"/>
        </w:rPr>
        <w:t xml:space="preserve"> </w:t>
      </w:r>
      <w:r w:rsidR="00C8411D">
        <w:rPr>
          <w:rFonts w:ascii="Calibri" w:hAnsi="Calibri" w:cs="Calibri"/>
          <w:sz w:val="20"/>
          <w:szCs w:val="20"/>
        </w:rPr>
        <w:t xml:space="preserve">Algunas estrategias </w:t>
      </w:r>
      <w:r w:rsidR="0038295E">
        <w:rPr>
          <w:rFonts w:ascii="Calibri" w:hAnsi="Calibri" w:cs="Calibri"/>
          <w:sz w:val="20"/>
          <w:szCs w:val="20"/>
        </w:rPr>
        <w:t xml:space="preserve">formativas sugeridas son: </w:t>
      </w:r>
      <w:r w:rsidR="000F34D4" w:rsidRPr="001D7297">
        <w:rPr>
          <w:rFonts w:ascii="Calibri" w:hAnsi="Calibri" w:cs="Calibri"/>
          <w:sz w:val="20"/>
          <w:szCs w:val="20"/>
        </w:rPr>
        <w:t>observación directa, preguntas detonadoras,</w:t>
      </w:r>
      <w:r w:rsidR="00A72C99">
        <w:rPr>
          <w:rFonts w:ascii="Calibri" w:hAnsi="Calibri" w:cs="Calibri"/>
          <w:sz w:val="20"/>
          <w:szCs w:val="20"/>
        </w:rPr>
        <w:t xml:space="preserve"> debates, </w:t>
      </w:r>
      <w:r w:rsidR="00075415">
        <w:rPr>
          <w:rFonts w:ascii="Calibri" w:hAnsi="Calibri" w:cs="Calibri"/>
          <w:sz w:val="20"/>
          <w:szCs w:val="20"/>
        </w:rPr>
        <w:t xml:space="preserve">revisión progresiva de productos parciales </w:t>
      </w:r>
      <w:r w:rsidR="00A72C99">
        <w:rPr>
          <w:rFonts w:ascii="Calibri" w:hAnsi="Calibri" w:cs="Calibri"/>
          <w:sz w:val="20"/>
          <w:szCs w:val="20"/>
        </w:rPr>
        <w:t xml:space="preserve">con </w:t>
      </w:r>
      <w:r w:rsidR="000F34D4" w:rsidRPr="001D7297">
        <w:rPr>
          <w:rFonts w:ascii="Calibri" w:hAnsi="Calibri" w:cs="Calibri"/>
          <w:sz w:val="20"/>
          <w:szCs w:val="20"/>
        </w:rPr>
        <w:t>retroalimentación continua. El docente utilizará una guía de observación para valorar la participación</w:t>
      </w:r>
      <w:r w:rsidR="00E92815">
        <w:rPr>
          <w:rFonts w:ascii="Calibri" w:hAnsi="Calibri" w:cs="Calibri"/>
          <w:sz w:val="20"/>
          <w:szCs w:val="20"/>
        </w:rPr>
        <w:t xml:space="preserve"> en clase </w:t>
      </w:r>
      <w:r w:rsidR="001A264E">
        <w:rPr>
          <w:rFonts w:ascii="Calibri" w:hAnsi="Calibri" w:cs="Calibri"/>
          <w:sz w:val="20"/>
          <w:szCs w:val="20"/>
        </w:rPr>
        <w:t>y trabajo</w:t>
      </w:r>
      <w:r w:rsidR="000F34D4" w:rsidRPr="001D7297">
        <w:rPr>
          <w:rFonts w:ascii="Calibri" w:hAnsi="Calibri" w:cs="Calibri"/>
          <w:sz w:val="20"/>
          <w:szCs w:val="20"/>
        </w:rPr>
        <w:t xml:space="preserve"> colaborativo</w:t>
      </w:r>
      <w:r w:rsidR="00E92815">
        <w:rPr>
          <w:rFonts w:ascii="Calibri" w:hAnsi="Calibri" w:cs="Calibri"/>
          <w:sz w:val="20"/>
          <w:szCs w:val="20"/>
        </w:rPr>
        <w:t>.</w:t>
      </w:r>
    </w:p>
    <w:p w14:paraId="58163CEB" w14:textId="0EDC905D" w:rsidR="00775AFB" w:rsidRPr="001D7297" w:rsidRDefault="00E92815" w:rsidP="00775AFB">
      <w:pPr>
        <w:spacing w:before="2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Evaluación s</w:t>
      </w:r>
      <w:r w:rsidR="000F34D4" w:rsidRPr="001D7297">
        <w:rPr>
          <w:rFonts w:ascii="Calibri" w:hAnsi="Calibri" w:cs="Calibri"/>
          <w:b/>
          <w:bCs/>
          <w:sz w:val="20"/>
          <w:szCs w:val="20"/>
        </w:rPr>
        <w:t>umativa</w:t>
      </w:r>
      <w:r w:rsidR="000F34D4" w:rsidRPr="001D7297">
        <w:rPr>
          <w:rFonts w:ascii="Calibri" w:hAnsi="Calibri" w:cs="Calibri"/>
          <w:sz w:val="20"/>
          <w:szCs w:val="20"/>
        </w:rPr>
        <w:t>: Se concentr</w:t>
      </w:r>
      <w:r>
        <w:rPr>
          <w:rFonts w:ascii="Calibri" w:hAnsi="Calibri" w:cs="Calibri"/>
          <w:sz w:val="20"/>
          <w:szCs w:val="20"/>
        </w:rPr>
        <w:t>a</w:t>
      </w:r>
      <w:r w:rsidR="000F34D4" w:rsidRPr="001D7297">
        <w:rPr>
          <w:rFonts w:ascii="Calibri" w:hAnsi="Calibri" w:cs="Calibri"/>
          <w:sz w:val="20"/>
          <w:szCs w:val="20"/>
        </w:rPr>
        <w:t xml:space="preserve"> en la </w:t>
      </w:r>
      <w:r>
        <w:rPr>
          <w:rFonts w:ascii="Calibri" w:hAnsi="Calibri" w:cs="Calibri"/>
          <w:sz w:val="20"/>
          <w:szCs w:val="20"/>
        </w:rPr>
        <w:t>valoración</w:t>
      </w:r>
      <w:r w:rsidR="001A264E">
        <w:rPr>
          <w:rFonts w:ascii="Calibri" w:hAnsi="Calibri" w:cs="Calibri"/>
          <w:sz w:val="20"/>
          <w:szCs w:val="20"/>
        </w:rPr>
        <w:t xml:space="preserve"> </w:t>
      </w:r>
      <w:r w:rsidR="000F34D4" w:rsidRPr="001D7297">
        <w:rPr>
          <w:rFonts w:ascii="Calibri" w:hAnsi="Calibri" w:cs="Calibri"/>
          <w:sz w:val="20"/>
          <w:szCs w:val="20"/>
        </w:rPr>
        <w:t xml:space="preserve">de los productos principales de la progresión, </w:t>
      </w:r>
      <w:r w:rsidR="001A264E">
        <w:rPr>
          <w:rFonts w:ascii="Calibri" w:hAnsi="Calibri" w:cs="Calibri"/>
          <w:sz w:val="20"/>
          <w:szCs w:val="20"/>
        </w:rPr>
        <w:t xml:space="preserve">con instrumentos </w:t>
      </w:r>
      <w:r w:rsidR="002C52B7">
        <w:rPr>
          <w:rFonts w:ascii="Calibri" w:hAnsi="Calibri" w:cs="Calibri"/>
          <w:sz w:val="20"/>
          <w:szCs w:val="20"/>
        </w:rPr>
        <w:t xml:space="preserve">definidos y </w:t>
      </w:r>
      <w:r w:rsidR="000F34D4" w:rsidRPr="001D7297">
        <w:rPr>
          <w:rFonts w:ascii="Calibri" w:hAnsi="Calibri" w:cs="Calibri"/>
          <w:sz w:val="20"/>
          <w:szCs w:val="20"/>
        </w:rPr>
        <w:t xml:space="preserve">criterios previamente </w:t>
      </w:r>
      <w:r w:rsidR="002C52B7">
        <w:rPr>
          <w:rFonts w:ascii="Calibri" w:hAnsi="Calibri" w:cs="Calibri"/>
          <w:sz w:val="20"/>
          <w:szCs w:val="20"/>
        </w:rPr>
        <w:t xml:space="preserve">socializados. </w:t>
      </w:r>
    </w:p>
    <w:tbl>
      <w:tblPr>
        <w:tblStyle w:val="Tablaconcuadrcula"/>
        <w:tblW w:w="101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52"/>
        <w:gridCol w:w="3911"/>
        <w:gridCol w:w="2195"/>
        <w:gridCol w:w="1330"/>
      </w:tblGrid>
      <w:tr w:rsidR="00AF319D" w:rsidRPr="001D7297" w14:paraId="769159FB" w14:textId="77777777" w:rsidTr="002F5381">
        <w:tc>
          <w:tcPr>
            <w:tcW w:w="2752" w:type="dxa"/>
            <w:shd w:val="clear" w:color="auto" w:fill="1F3864" w:themeFill="accent5" w:themeFillShade="80"/>
            <w:vAlign w:val="center"/>
          </w:tcPr>
          <w:p w14:paraId="0073C5A0" w14:textId="77777777" w:rsidR="000F34D4" w:rsidRPr="001D7297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</w:rPr>
              <w:t>Aspecto por evaluar</w:t>
            </w:r>
          </w:p>
        </w:tc>
        <w:tc>
          <w:tcPr>
            <w:tcW w:w="3911" w:type="dxa"/>
            <w:shd w:val="clear" w:color="auto" w:fill="1F3864" w:themeFill="accent5" w:themeFillShade="80"/>
            <w:vAlign w:val="center"/>
          </w:tcPr>
          <w:p w14:paraId="74713635" w14:textId="77777777" w:rsidR="000F34D4" w:rsidRPr="001D7297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</w:rPr>
              <w:t>Actividad</w:t>
            </w:r>
          </w:p>
        </w:tc>
        <w:tc>
          <w:tcPr>
            <w:tcW w:w="2195" w:type="dxa"/>
            <w:shd w:val="clear" w:color="auto" w:fill="1F3864" w:themeFill="accent5" w:themeFillShade="80"/>
            <w:vAlign w:val="center"/>
          </w:tcPr>
          <w:p w14:paraId="36397A1B" w14:textId="77777777" w:rsidR="000F34D4" w:rsidRPr="001D7297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</w:rPr>
              <w:t>Instrumento / Método</w:t>
            </w:r>
          </w:p>
        </w:tc>
        <w:tc>
          <w:tcPr>
            <w:tcW w:w="1330" w:type="dxa"/>
            <w:shd w:val="clear" w:color="auto" w:fill="1F3864" w:themeFill="accent5" w:themeFillShade="80"/>
            <w:vAlign w:val="center"/>
          </w:tcPr>
          <w:p w14:paraId="560E1D92" w14:textId="77777777" w:rsidR="000F34D4" w:rsidRPr="001D7297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</w:rPr>
              <w:t>Ponderación</w:t>
            </w:r>
          </w:p>
        </w:tc>
      </w:tr>
      <w:tr w:rsidR="00AF319D" w:rsidRPr="001D7297" w14:paraId="04C271FD" w14:textId="77777777" w:rsidTr="00631A52">
        <w:tc>
          <w:tcPr>
            <w:tcW w:w="2752" w:type="dxa"/>
            <w:vAlign w:val="center"/>
          </w:tcPr>
          <w:p w14:paraId="4135DA42" w14:textId="77777777" w:rsidR="000F34D4" w:rsidRPr="001D7297" w:rsidRDefault="000F34D4" w:rsidP="00631A52">
            <w:pPr>
              <w:spacing w:after="0" w:line="240" w:lineRule="auto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Participación en clase</w:t>
            </w:r>
          </w:p>
        </w:tc>
        <w:tc>
          <w:tcPr>
            <w:tcW w:w="3911" w:type="dxa"/>
            <w:vAlign w:val="center"/>
          </w:tcPr>
          <w:p w14:paraId="4A02FB5B" w14:textId="01DE0750" w:rsidR="000F34D4" w:rsidRPr="001D7297" w:rsidRDefault="000F34D4" w:rsidP="00631A52">
            <w:pPr>
              <w:spacing w:after="0" w:line="240" w:lineRule="auto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Intervenciones</w:t>
            </w:r>
            <w:r w:rsidR="00330E53">
              <w:rPr>
                <w:rFonts w:ascii="Calibri" w:hAnsi="Calibri" w:cs="Calibri"/>
              </w:rPr>
              <w:t xml:space="preserve">, </w:t>
            </w:r>
            <w:r w:rsidRPr="001D7297">
              <w:rPr>
                <w:rFonts w:ascii="Calibri" w:hAnsi="Calibri" w:cs="Calibri"/>
              </w:rPr>
              <w:t xml:space="preserve">colaboración durante las </w:t>
            </w:r>
            <w:r w:rsidR="00AF319D">
              <w:rPr>
                <w:rFonts w:ascii="Calibri" w:hAnsi="Calibri" w:cs="Calibri"/>
              </w:rPr>
              <w:t>s</w:t>
            </w:r>
            <w:r w:rsidRPr="001D7297">
              <w:rPr>
                <w:rFonts w:ascii="Calibri" w:hAnsi="Calibri" w:cs="Calibri"/>
              </w:rPr>
              <w:t>esiones</w:t>
            </w:r>
            <w:r w:rsidR="00330E53">
              <w:rPr>
                <w:rFonts w:ascii="Calibri" w:hAnsi="Calibri" w:cs="Calibri"/>
              </w:rPr>
              <w:t xml:space="preserve"> y trabajo colaborativo</w:t>
            </w:r>
          </w:p>
        </w:tc>
        <w:tc>
          <w:tcPr>
            <w:tcW w:w="2195" w:type="dxa"/>
            <w:vAlign w:val="center"/>
          </w:tcPr>
          <w:p w14:paraId="6F71A2AE" w14:textId="77777777" w:rsidR="000F34D4" w:rsidRPr="001D7297" w:rsidRDefault="000F34D4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Guía de observación</w:t>
            </w:r>
          </w:p>
        </w:tc>
        <w:tc>
          <w:tcPr>
            <w:tcW w:w="1330" w:type="dxa"/>
            <w:vAlign w:val="center"/>
          </w:tcPr>
          <w:p w14:paraId="757AD821" w14:textId="397CCE6A" w:rsidR="000F34D4" w:rsidRPr="001D7297" w:rsidRDefault="006508DA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0F34D4" w:rsidRPr="001D7297">
              <w:rPr>
                <w:rFonts w:ascii="Calibri" w:hAnsi="Calibri" w:cs="Calibri"/>
              </w:rPr>
              <w:t>%</w:t>
            </w:r>
          </w:p>
        </w:tc>
      </w:tr>
      <w:tr w:rsidR="00261935" w:rsidRPr="001D7297" w14:paraId="7FFD510C" w14:textId="77777777" w:rsidTr="00631A52">
        <w:tc>
          <w:tcPr>
            <w:tcW w:w="2752" w:type="dxa"/>
            <w:vMerge w:val="restart"/>
            <w:vAlign w:val="center"/>
          </w:tcPr>
          <w:p w14:paraId="19608A01" w14:textId="77777777" w:rsidR="00261935" w:rsidRPr="001D7297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Actividades de aprendizaje</w:t>
            </w:r>
          </w:p>
        </w:tc>
        <w:tc>
          <w:tcPr>
            <w:tcW w:w="3911" w:type="dxa"/>
            <w:vAlign w:val="center"/>
          </w:tcPr>
          <w:p w14:paraId="279B0296" w14:textId="7FAA9D1F" w:rsidR="00261935" w:rsidRPr="00261935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  <w:r w:rsidRPr="00261935">
              <w:rPr>
                <w:rFonts w:ascii="Calibri" w:hAnsi="Calibri" w:cs="Calibri"/>
              </w:rPr>
              <w:t>Preguntas de Identificación del problema</w:t>
            </w:r>
          </w:p>
        </w:tc>
        <w:tc>
          <w:tcPr>
            <w:tcW w:w="2195" w:type="dxa"/>
            <w:vMerge w:val="restart"/>
            <w:vAlign w:val="center"/>
          </w:tcPr>
          <w:p w14:paraId="00BEED24" w14:textId="77777777" w:rsidR="00261935" w:rsidRPr="001D7297" w:rsidRDefault="00261935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Calificación directa</w:t>
            </w:r>
          </w:p>
        </w:tc>
        <w:tc>
          <w:tcPr>
            <w:tcW w:w="1330" w:type="dxa"/>
            <w:vAlign w:val="center"/>
          </w:tcPr>
          <w:p w14:paraId="379C3DD8" w14:textId="3EC8A672" w:rsidR="00261935" w:rsidRPr="001D7297" w:rsidRDefault="00331566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261935" w:rsidRPr="001D7297">
              <w:rPr>
                <w:rFonts w:ascii="Calibri" w:hAnsi="Calibri" w:cs="Calibri"/>
              </w:rPr>
              <w:t>%</w:t>
            </w:r>
          </w:p>
        </w:tc>
      </w:tr>
      <w:tr w:rsidR="00261935" w:rsidRPr="001D7297" w14:paraId="3F21B04E" w14:textId="77777777" w:rsidTr="00631A52">
        <w:tc>
          <w:tcPr>
            <w:tcW w:w="2752" w:type="dxa"/>
            <w:vMerge/>
            <w:vAlign w:val="center"/>
          </w:tcPr>
          <w:p w14:paraId="341B2CE6" w14:textId="77777777" w:rsidR="00261935" w:rsidRPr="001D7297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1" w:type="dxa"/>
            <w:vAlign w:val="center"/>
          </w:tcPr>
          <w:p w14:paraId="119650FE" w14:textId="4F5A9B48" w:rsidR="00261935" w:rsidRPr="00261935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  <w:r w:rsidRPr="00261935">
              <w:rPr>
                <w:rFonts w:ascii="Calibri" w:hAnsi="Calibri" w:cs="Calibri"/>
              </w:rPr>
              <w:t>Tabla descomposición del problema</w:t>
            </w:r>
          </w:p>
        </w:tc>
        <w:tc>
          <w:tcPr>
            <w:tcW w:w="2195" w:type="dxa"/>
            <w:vMerge/>
            <w:vAlign w:val="center"/>
          </w:tcPr>
          <w:p w14:paraId="4EADE728" w14:textId="77777777" w:rsidR="00261935" w:rsidRPr="001D7297" w:rsidRDefault="00261935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0" w:type="dxa"/>
            <w:vAlign w:val="center"/>
          </w:tcPr>
          <w:p w14:paraId="0089BCEE" w14:textId="26F0CAAC" w:rsidR="00261935" w:rsidRPr="001D7297" w:rsidRDefault="00331566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261935" w:rsidRPr="001D7297">
              <w:rPr>
                <w:rFonts w:ascii="Calibri" w:hAnsi="Calibri" w:cs="Calibri"/>
              </w:rPr>
              <w:t>%</w:t>
            </w:r>
          </w:p>
        </w:tc>
      </w:tr>
      <w:tr w:rsidR="00261935" w:rsidRPr="001D7297" w14:paraId="4EFEB6E0" w14:textId="77777777" w:rsidTr="00631A52">
        <w:tc>
          <w:tcPr>
            <w:tcW w:w="2752" w:type="dxa"/>
            <w:vMerge/>
            <w:vAlign w:val="center"/>
          </w:tcPr>
          <w:p w14:paraId="2996C24F" w14:textId="77777777" w:rsidR="00261935" w:rsidRPr="001D7297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1" w:type="dxa"/>
            <w:vAlign w:val="center"/>
          </w:tcPr>
          <w:p w14:paraId="17A9097F" w14:textId="6203FE15" w:rsidR="00261935" w:rsidRPr="00261935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  <w:r w:rsidRPr="00261935">
              <w:rPr>
                <w:rFonts w:ascii="Calibri" w:hAnsi="Calibri" w:cs="Calibri"/>
              </w:rPr>
              <w:t>Tabla reconocimiento de patrones</w:t>
            </w:r>
          </w:p>
        </w:tc>
        <w:tc>
          <w:tcPr>
            <w:tcW w:w="2195" w:type="dxa"/>
            <w:vMerge/>
            <w:vAlign w:val="center"/>
          </w:tcPr>
          <w:p w14:paraId="4ADE1AD6" w14:textId="77777777" w:rsidR="00261935" w:rsidRPr="001D7297" w:rsidRDefault="00261935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0" w:type="dxa"/>
            <w:vAlign w:val="center"/>
          </w:tcPr>
          <w:p w14:paraId="45B86B71" w14:textId="3E7FE4F3" w:rsidR="00261935" w:rsidRPr="001D7297" w:rsidRDefault="00331566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9%</w:t>
            </w:r>
          </w:p>
        </w:tc>
      </w:tr>
      <w:tr w:rsidR="00261935" w:rsidRPr="001D7297" w14:paraId="644A4574" w14:textId="77777777" w:rsidTr="00631A52">
        <w:tc>
          <w:tcPr>
            <w:tcW w:w="2752" w:type="dxa"/>
            <w:vMerge/>
            <w:vAlign w:val="center"/>
          </w:tcPr>
          <w:p w14:paraId="13451873" w14:textId="77777777" w:rsidR="00261935" w:rsidRPr="001D7297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1" w:type="dxa"/>
            <w:vAlign w:val="center"/>
          </w:tcPr>
          <w:p w14:paraId="5CC7AC46" w14:textId="4E375F2B" w:rsidR="00261935" w:rsidRPr="00261935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  <w:r w:rsidRPr="00261935">
              <w:rPr>
                <w:rFonts w:ascii="Calibri" w:hAnsi="Calibri" w:cs="Calibri"/>
              </w:rPr>
              <w:t>Tabla de abstracción</w:t>
            </w:r>
          </w:p>
        </w:tc>
        <w:tc>
          <w:tcPr>
            <w:tcW w:w="2195" w:type="dxa"/>
            <w:vMerge/>
            <w:vAlign w:val="center"/>
          </w:tcPr>
          <w:p w14:paraId="7328D19E" w14:textId="77777777" w:rsidR="00261935" w:rsidRPr="001D7297" w:rsidRDefault="00261935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0" w:type="dxa"/>
            <w:vAlign w:val="center"/>
          </w:tcPr>
          <w:p w14:paraId="7FFE9294" w14:textId="42B6121E" w:rsidR="00261935" w:rsidRPr="001D7297" w:rsidRDefault="00331566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10%</w:t>
            </w:r>
          </w:p>
        </w:tc>
      </w:tr>
      <w:tr w:rsidR="00261935" w:rsidRPr="001D7297" w14:paraId="3E3F6217" w14:textId="77777777" w:rsidTr="00631A52">
        <w:tc>
          <w:tcPr>
            <w:tcW w:w="2752" w:type="dxa"/>
            <w:vMerge/>
            <w:vAlign w:val="center"/>
          </w:tcPr>
          <w:p w14:paraId="3BD3EFB4" w14:textId="77777777" w:rsidR="00261935" w:rsidRPr="001D7297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1" w:type="dxa"/>
            <w:vAlign w:val="center"/>
          </w:tcPr>
          <w:p w14:paraId="4C9F943F" w14:textId="3D4AD1E8" w:rsidR="00261935" w:rsidRPr="00261935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  <w:r w:rsidRPr="00261935">
              <w:rPr>
                <w:rFonts w:ascii="Calibri" w:hAnsi="Calibri" w:cs="Calibri"/>
              </w:rPr>
              <w:t>Diseño de algoritmo</w:t>
            </w:r>
          </w:p>
        </w:tc>
        <w:tc>
          <w:tcPr>
            <w:tcW w:w="2195" w:type="dxa"/>
            <w:vMerge/>
            <w:vAlign w:val="center"/>
          </w:tcPr>
          <w:p w14:paraId="21071625" w14:textId="77777777" w:rsidR="00261935" w:rsidRPr="001D7297" w:rsidRDefault="00261935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0" w:type="dxa"/>
            <w:vAlign w:val="center"/>
          </w:tcPr>
          <w:p w14:paraId="27E95A71" w14:textId="187B2DAC" w:rsidR="00261935" w:rsidRPr="001D7297" w:rsidRDefault="00331566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15%</w:t>
            </w:r>
          </w:p>
        </w:tc>
      </w:tr>
      <w:tr w:rsidR="00261935" w:rsidRPr="001D7297" w14:paraId="7A3C2892" w14:textId="77777777" w:rsidTr="00631A52">
        <w:tc>
          <w:tcPr>
            <w:tcW w:w="2752" w:type="dxa"/>
            <w:vMerge/>
            <w:vAlign w:val="center"/>
          </w:tcPr>
          <w:p w14:paraId="6B1FA80C" w14:textId="77777777" w:rsidR="00261935" w:rsidRPr="001D7297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1" w:type="dxa"/>
            <w:vAlign w:val="center"/>
          </w:tcPr>
          <w:p w14:paraId="387ED563" w14:textId="7A639096" w:rsidR="00261935" w:rsidRPr="00261935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  <w:r w:rsidRPr="00261935">
              <w:rPr>
                <w:rFonts w:ascii="Calibri" w:hAnsi="Calibri" w:cs="Calibri"/>
              </w:rPr>
              <w:t>Tabla implementación y evaluación</w:t>
            </w:r>
          </w:p>
        </w:tc>
        <w:tc>
          <w:tcPr>
            <w:tcW w:w="2195" w:type="dxa"/>
            <w:vMerge/>
            <w:vAlign w:val="center"/>
          </w:tcPr>
          <w:p w14:paraId="74CD08B5" w14:textId="77777777" w:rsidR="00261935" w:rsidRPr="001D7297" w:rsidRDefault="00261935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0" w:type="dxa"/>
            <w:vAlign w:val="center"/>
          </w:tcPr>
          <w:p w14:paraId="78D40E79" w14:textId="655477ED" w:rsidR="00261935" w:rsidRPr="001D7297" w:rsidRDefault="00331566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11%</w:t>
            </w:r>
          </w:p>
        </w:tc>
      </w:tr>
      <w:tr w:rsidR="00261935" w:rsidRPr="001D7297" w14:paraId="431F0311" w14:textId="77777777" w:rsidTr="00631A52">
        <w:tc>
          <w:tcPr>
            <w:tcW w:w="2752" w:type="dxa"/>
            <w:vAlign w:val="center"/>
          </w:tcPr>
          <w:p w14:paraId="0DE42546" w14:textId="06FB552B" w:rsidR="00261935" w:rsidRPr="001D7297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Actividad de evaluación</w:t>
            </w:r>
          </w:p>
        </w:tc>
        <w:tc>
          <w:tcPr>
            <w:tcW w:w="3911" w:type="dxa"/>
            <w:vAlign w:val="center"/>
          </w:tcPr>
          <w:p w14:paraId="04769552" w14:textId="6B6A3ED5" w:rsidR="00261935" w:rsidRPr="001D7297" w:rsidRDefault="004927FB" w:rsidP="00631A52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Algoritmo</w:t>
            </w:r>
          </w:p>
        </w:tc>
        <w:tc>
          <w:tcPr>
            <w:tcW w:w="2195" w:type="dxa"/>
            <w:vAlign w:val="center"/>
          </w:tcPr>
          <w:p w14:paraId="544B28AE" w14:textId="77777777" w:rsidR="00261935" w:rsidRPr="001D7297" w:rsidRDefault="00261935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Lista de cotejo</w:t>
            </w:r>
          </w:p>
        </w:tc>
        <w:tc>
          <w:tcPr>
            <w:tcW w:w="1330" w:type="dxa"/>
            <w:vAlign w:val="center"/>
          </w:tcPr>
          <w:p w14:paraId="62647666" w14:textId="2B56AC05" w:rsidR="00261935" w:rsidRPr="001D7297" w:rsidRDefault="004927FB" w:rsidP="00631A5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261935" w:rsidRPr="001D7297">
              <w:rPr>
                <w:rFonts w:ascii="Calibri" w:hAnsi="Calibri" w:cs="Calibri"/>
              </w:rPr>
              <w:t>0%</w:t>
            </w:r>
          </w:p>
        </w:tc>
      </w:tr>
      <w:tr w:rsidR="00261935" w:rsidRPr="001D7297" w14:paraId="0EAA5082" w14:textId="77777777" w:rsidTr="00631A52">
        <w:tc>
          <w:tcPr>
            <w:tcW w:w="10188" w:type="dxa"/>
            <w:gridSpan w:val="4"/>
            <w:vAlign w:val="center"/>
          </w:tcPr>
          <w:p w14:paraId="17C57F1E" w14:textId="4B76C3F8" w:rsidR="00261935" w:rsidRPr="001D7297" w:rsidRDefault="00261935" w:rsidP="00631A52">
            <w:pPr>
              <w:spacing w:after="0" w:line="240" w:lineRule="auto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  <w:b/>
                <w:bCs/>
              </w:rPr>
              <w:t>La ponderación total de la Progresión 1 en la calificación semestral es del 1</w:t>
            </w:r>
            <w:r w:rsidR="004927FB">
              <w:rPr>
                <w:rFonts w:ascii="Calibri" w:hAnsi="Calibri" w:cs="Calibri"/>
                <w:b/>
                <w:bCs/>
              </w:rPr>
              <w:t>5</w:t>
            </w:r>
            <w:r w:rsidRPr="001D7297">
              <w:rPr>
                <w:rFonts w:ascii="Calibri" w:hAnsi="Calibri" w:cs="Calibri"/>
                <w:b/>
                <w:bCs/>
              </w:rPr>
              <w:t>%.</w:t>
            </w:r>
          </w:p>
        </w:tc>
      </w:tr>
    </w:tbl>
    <w:p w14:paraId="36DF3DF4" w14:textId="4F100AD4" w:rsidR="000F34D4" w:rsidRPr="001D7297" w:rsidRDefault="000F34D4" w:rsidP="000F34D4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 xml:space="preserve">Todas las evidencias indicadas como entregables se </w:t>
      </w:r>
      <w:r w:rsidR="00D33B61" w:rsidRPr="001D7297">
        <w:rPr>
          <w:rFonts w:ascii="Calibri" w:hAnsi="Calibri" w:cs="Calibri"/>
          <w:sz w:val="20"/>
          <w:szCs w:val="20"/>
        </w:rPr>
        <w:t>sugieren</w:t>
      </w:r>
      <w:r w:rsidRPr="001D7297">
        <w:rPr>
          <w:rFonts w:ascii="Calibri" w:hAnsi="Calibri" w:cs="Calibri"/>
          <w:sz w:val="20"/>
          <w:szCs w:val="20"/>
        </w:rPr>
        <w:t xml:space="preserve"> compartir con el docente a través de la plataforma institucional Moodle DGEP-UAS para su revisión y retroalimentación.</w:t>
      </w:r>
    </w:p>
    <w:p w14:paraId="2D58925B" w14:textId="3C856017" w:rsidR="000F34D4" w:rsidRPr="001D7297" w:rsidRDefault="000F34D4" w:rsidP="000F34D4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1D7297">
        <w:rPr>
          <w:rFonts w:ascii="Calibri" w:hAnsi="Calibri" w:cs="Calibri"/>
          <w:b/>
          <w:bCs/>
          <w:sz w:val="20"/>
          <w:szCs w:val="20"/>
        </w:rPr>
        <w:t xml:space="preserve">Lista de cotejo para el </w:t>
      </w:r>
      <w:r w:rsidR="004C6ECF">
        <w:rPr>
          <w:rFonts w:ascii="Calibri" w:hAnsi="Calibri" w:cs="Calibri"/>
          <w:b/>
          <w:bCs/>
          <w:sz w:val="20"/>
          <w:szCs w:val="20"/>
        </w:rPr>
        <w:t>Algoritmo</w:t>
      </w:r>
      <w:r w:rsidRPr="001D7297">
        <w:rPr>
          <w:rFonts w:ascii="Calibri" w:hAnsi="Calibri" w:cs="Calibri"/>
          <w:b/>
          <w:bCs/>
          <w:sz w:val="20"/>
          <w:szCs w:val="20"/>
        </w:rPr>
        <w:t xml:space="preserve"> (pág. 2</w:t>
      </w:r>
      <w:r w:rsidR="004C6ECF">
        <w:rPr>
          <w:rFonts w:ascii="Calibri" w:hAnsi="Calibri" w:cs="Calibri"/>
          <w:b/>
          <w:bCs/>
          <w:sz w:val="20"/>
          <w:szCs w:val="20"/>
        </w:rPr>
        <w:t>9</w:t>
      </w:r>
      <w:r w:rsidRPr="001D7297">
        <w:rPr>
          <w:rFonts w:ascii="Calibri" w:hAnsi="Calibri" w:cs="Calibri"/>
          <w:b/>
          <w:bCs/>
          <w:sz w:val="20"/>
          <w:szCs w:val="20"/>
        </w:rPr>
        <w:t xml:space="preserve"> del libro):</w:t>
      </w:r>
    </w:p>
    <w:tbl>
      <w:tblPr>
        <w:tblStyle w:val="Tablaconcuadrcula"/>
        <w:tblW w:w="506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819"/>
        <w:gridCol w:w="641"/>
        <w:gridCol w:w="710"/>
        <w:gridCol w:w="1037"/>
      </w:tblGrid>
      <w:tr w:rsidR="00CE2561" w:rsidRPr="001D7297" w14:paraId="1F46E648" w14:textId="77777777" w:rsidTr="002F5381">
        <w:tc>
          <w:tcPr>
            <w:tcW w:w="3830" w:type="pct"/>
            <w:shd w:val="clear" w:color="auto" w:fill="1F3864" w:themeFill="accent5" w:themeFillShade="80"/>
            <w:vAlign w:val="center"/>
          </w:tcPr>
          <w:p w14:paraId="39F3894C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  <w:t>Indicador</w:t>
            </w:r>
          </w:p>
        </w:tc>
        <w:tc>
          <w:tcPr>
            <w:tcW w:w="314" w:type="pct"/>
            <w:shd w:val="clear" w:color="auto" w:fill="1F3864" w:themeFill="accent5" w:themeFillShade="80"/>
            <w:vAlign w:val="center"/>
          </w:tcPr>
          <w:p w14:paraId="4EE6F316" w14:textId="77777777" w:rsidR="000F34D4" w:rsidRPr="001D7297" w:rsidRDefault="000F34D4" w:rsidP="004A6684">
            <w:pPr>
              <w:spacing w:after="0"/>
              <w:ind w:right="144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  <w:t>Si</w:t>
            </w:r>
          </w:p>
        </w:tc>
        <w:tc>
          <w:tcPr>
            <w:tcW w:w="348" w:type="pct"/>
            <w:shd w:val="clear" w:color="auto" w:fill="1F3864" w:themeFill="accent5" w:themeFillShade="80"/>
            <w:vAlign w:val="center"/>
          </w:tcPr>
          <w:p w14:paraId="0D0881F7" w14:textId="77777777" w:rsidR="000F34D4" w:rsidRPr="001D7297" w:rsidRDefault="000F34D4" w:rsidP="004A6684">
            <w:pPr>
              <w:spacing w:after="0"/>
              <w:ind w:right="144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  <w:t>No</w:t>
            </w:r>
          </w:p>
        </w:tc>
        <w:tc>
          <w:tcPr>
            <w:tcW w:w="508" w:type="pct"/>
            <w:shd w:val="clear" w:color="auto" w:fill="1F3864" w:themeFill="accent5" w:themeFillShade="80"/>
            <w:vAlign w:val="center"/>
          </w:tcPr>
          <w:p w14:paraId="1A6E9495" w14:textId="77777777" w:rsidR="000F34D4" w:rsidRPr="001D7297" w:rsidRDefault="000F34D4" w:rsidP="004A6684">
            <w:pPr>
              <w:spacing w:after="0"/>
              <w:ind w:left="-99" w:right="-144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  <w:t>Puntos</w:t>
            </w:r>
          </w:p>
        </w:tc>
      </w:tr>
      <w:tr w:rsidR="00CE2561" w:rsidRPr="001D7297" w14:paraId="2A449C08" w14:textId="77777777" w:rsidTr="00D945E7">
        <w:tc>
          <w:tcPr>
            <w:tcW w:w="3830" w:type="pct"/>
          </w:tcPr>
          <w:p w14:paraId="7DFD1CF0" w14:textId="63A6CF5E" w:rsidR="000F34D4" w:rsidRPr="001D7297" w:rsidRDefault="00F76DCB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 xml:space="preserve">Identificar las necesidades, restricciones y objetivos </w:t>
            </w:r>
            <w:r w:rsidR="0067375E">
              <w:rPr>
                <w:rFonts w:ascii="Calibri" w:eastAsia="Arial" w:hAnsi="Calibri" w:cs="Calibri"/>
                <w:lang w:bidi="zh-CN"/>
              </w:rPr>
              <w:t>que debe cumplir el reto.</w:t>
            </w:r>
          </w:p>
        </w:tc>
        <w:tc>
          <w:tcPr>
            <w:tcW w:w="314" w:type="pct"/>
          </w:tcPr>
          <w:p w14:paraId="724C19A5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b/>
                <w:bCs/>
                <w:lang w:bidi="zh-CN"/>
              </w:rPr>
            </w:pPr>
          </w:p>
        </w:tc>
        <w:tc>
          <w:tcPr>
            <w:tcW w:w="348" w:type="pct"/>
          </w:tcPr>
          <w:p w14:paraId="6C80D5E3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b/>
                <w:bCs/>
                <w:lang w:bidi="zh-CN"/>
              </w:rPr>
            </w:pPr>
          </w:p>
        </w:tc>
        <w:tc>
          <w:tcPr>
            <w:tcW w:w="508" w:type="pct"/>
            <w:vAlign w:val="center"/>
          </w:tcPr>
          <w:p w14:paraId="259A448D" w14:textId="77777777" w:rsidR="000F34D4" w:rsidRPr="001D7297" w:rsidRDefault="000F34D4" w:rsidP="00FB2E74">
            <w:pPr>
              <w:spacing w:after="0"/>
              <w:ind w:left="-248" w:right="-136"/>
              <w:jc w:val="center"/>
              <w:rPr>
                <w:rFonts w:ascii="Calibri" w:eastAsia="Arial" w:hAnsi="Calibri" w:cs="Calibri"/>
                <w:lang w:bidi="zh-CN"/>
              </w:rPr>
            </w:pPr>
            <w:r w:rsidRPr="001D7297">
              <w:rPr>
                <w:rFonts w:ascii="Calibri" w:eastAsia="Arial" w:hAnsi="Calibri" w:cs="Calibri"/>
                <w:lang w:bidi="zh-CN"/>
              </w:rPr>
              <w:t>1</w:t>
            </w:r>
          </w:p>
        </w:tc>
      </w:tr>
      <w:tr w:rsidR="00CE2561" w:rsidRPr="001D7297" w14:paraId="26EB6495" w14:textId="77777777" w:rsidTr="00D945E7">
        <w:trPr>
          <w:trHeight w:val="277"/>
        </w:trPr>
        <w:tc>
          <w:tcPr>
            <w:tcW w:w="3830" w:type="pct"/>
          </w:tcPr>
          <w:p w14:paraId="2522AB56" w14:textId="2A13A402" w:rsidR="000F34D4" w:rsidRPr="001D7297" w:rsidRDefault="0067375E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Aplica la fase de descomposición.</w:t>
            </w:r>
          </w:p>
        </w:tc>
        <w:tc>
          <w:tcPr>
            <w:tcW w:w="314" w:type="pct"/>
          </w:tcPr>
          <w:p w14:paraId="3E13C035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348" w:type="pct"/>
          </w:tcPr>
          <w:p w14:paraId="16C1936A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508" w:type="pct"/>
            <w:vAlign w:val="center"/>
          </w:tcPr>
          <w:p w14:paraId="1B40FB0A" w14:textId="77777777" w:rsidR="000F34D4" w:rsidRPr="001D7297" w:rsidRDefault="000F34D4" w:rsidP="00FB2E74">
            <w:pPr>
              <w:spacing w:after="0"/>
              <w:ind w:left="-248" w:right="-136"/>
              <w:jc w:val="center"/>
              <w:rPr>
                <w:rFonts w:ascii="Calibri" w:eastAsia="Arial" w:hAnsi="Calibri" w:cs="Calibri"/>
                <w:lang w:bidi="zh-CN"/>
              </w:rPr>
            </w:pPr>
            <w:r w:rsidRPr="001D7297">
              <w:rPr>
                <w:rFonts w:ascii="Calibri" w:eastAsia="Arial" w:hAnsi="Calibri" w:cs="Calibri"/>
                <w:lang w:bidi="zh-CN"/>
              </w:rPr>
              <w:t>1</w:t>
            </w:r>
          </w:p>
        </w:tc>
      </w:tr>
      <w:tr w:rsidR="00CE2561" w:rsidRPr="001D7297" w14:paraId="6188F8D6" w14:textId="77777777" w:rsidTr="00D945E7">
        <w:tc>
          <w:tcPr>
            <w:tcW w:w="3830" w:type="pct"/>
          </w:tcPr>
          <w:p w14:paraId="2F7E7994" w14:textId="5AAAC131" w:rsidR="000F34D4" w:rsidRPr="001D7297" w:rsidRDefault="004A668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  <w:r w:rsidRPr="004A6684">
              <w:rPr>
                <w:rFonts w:ascii="Calibri" w:eastAsia="Arial" w:hAnsi="Calibri" w:cs="Calibri"/>
                <w:lang w:bidi="zh-CN"/>
              </w:rPr>
              <w:t>Reconoce los patrones del problema</w:t>
            </w:r>
            <w:r>
              <w:rPr>
                <w:rFonts w:ascii="Calibri" w:eastAsia="Arial" w:hAnsi="Calibri" w:cs="Calibri"/>
                <w:lang w:bidi="zh-CN"/>
              </w:rPr>
              <w:t>.</w:t>
            </w:r>
          </w:p>
        </w:tc>
        <w:tc>
          <w:tcPr>
            <w:tcW w:w="314" w:type="pct"/>
          </w:tcPr>
          <w:p w14:paraId="220AE741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348" w:type="pct"/>
          </w:tcPr>
          <w:p w14:paraId="17565CD7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508" w:type="pct"/>
            <w:vAlign w:val="center"/>
          </w:tcPr>
          <w:p w14:paraId="67346EBB" w14:textId="316C4E73" w:rsidR="000F34D4" w:rsidRPr="001D7297" w:rsidRDefault="004A6684" w:rsidP="00FB2E74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3</w:t>
            </w:r>
          </w:p>
        </w:tc>
      </w:tr>
      <w:tr w:rsidR="00CE2561" w:rsidRPr="001D7297" w14:paraId="138D9587" w14:textId="77777777" w:rsidTr="00D945E7">
        <w:tc>
          <w:tcPr>
            <w:tcW w:w="3830" w:type="pct"/>
          </w:tcPr>
          <w:p w14:paraId="5EBF2213" w14:textId="71CEB311" w:rsidR="000F34D4" w:rsidRPr="001D7297" w:rsidRDefault="002F0722" w:rsidP="002F0722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  <w:r w:rsidRPr="002F0722">
              <w:rPr>
                <w:rFonts w:ascii="Calibri" w:eastAsia="Arial" w:hAnsi="Calibri" w:cs="Calibri"/>
                <w:lang w:bidi="zh-CN"/>
              </w:rPr>
              <w:t>Realiza la abstracción, conservado únicamente lo</w:t>
            </w:r>
            <w:r>
              <w:rPr>
                <w:rFonts w:ascii="Calibri" w:eastAsia="Arial" w:hAnsi="Calibri" w:cs="Calibri"/>
                <w:lang w:bidi="zh-CN"/>
              </w:rPr>
              <w:t xml:space="preserve"> </w:t>
            </w:r>
            <w:r w:rsidRPr="002F0722">
              <w:rPr>
                <w:rFonts w:ascii="Calibri" w:eastAsia="Arial" w:hAnsi="Calibri" w:cs="Calibri"/>
                <w:lang w:bidi="zh-CN"/>
              </w:rPr>
              <w:t>esencial del problema.</w:t>
            </w:r>
          </w:p>
        </w:tc>
        <w:tc>
          <w:tcPr>
            <w:tcW w:w="314" w:type="pct"/>
          </w:tcPr>
          <w:p w14:paraId="658B282A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348" w:type="pct"/>
          </w:tcPr>
          <w:p w14:paraId="2690B75D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508" w:type="pct"/>
            <w:vAlign w:val="center"/>
          </w:tcPr>
          <w:p w14:paraId="18D7380A" w14:textId="62FA394E" w:rsidR="000F34D4" w:rsidRPr="001D7297" w:rsidRDefault="00360CBA" w:rsidP="00FB2E74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2</w:t>
            </w:r>
          </w:p>
        </w:tc>
      </w:tr>
      <w:tr w:rsidR="00CE2561" w:rsidRPr="001D7297" w14:paraId="621CA1EC" w14:textId="77777777" w:rsidTr="00D945E7">
        <w:tc>
          <w:tcPr>
            <w:tcW w:w="3830" w:type="pct"/>
          </w:tcPr>
          <w:p w14:paraId="39AE10DE" w14:textId="304F6F14" w:rsidR="000F34D4" w:rsidRPr="001D7297" w:rsidRDefault="00360CBA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  <w:r w:rsidRPr="00360CBA">
              <w:rPr>
                <w:rFonts w:ascii="Calibri" w:eastAsia="Arial" w:hAnsi="Calibri" w:cs="Calibri"/>
                <w:lang w:bidi="zh-CN"/>
              </w:rPr>
              <w:t>Diseña el algoritmo adecuado para resolver el reto</w:t>
            </w:r>
            <w:r>
              <w:rPr>
                <w:rFonts w:ascii="Calibri" w:eastAsia="Arial" w:hAnsi="Calibri" w:cs="Calibri"/>
                <w:lang w:bidi="zh-CN"/>
              </w:rPr>
              <w:t>.</w:t>
            </w:r>
          </w:p>
        </w:tc>
        <w:tc>
          <w:tcPr>
            <w:tcW w:w="314" w:type="pct"/>
          </w:tcPr>
          <w:p w14:paraId="65C9F0A9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348" w:type="pct"/>
          </w:tcPr>
          <w:p w14:paraId="0F225F56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508" w:type="pct"/>
            <w:vAlign w:val="center"/>
          </w:tcPr>
          <w:p w14:paraId="34B014D9" w14:textId="72652E5A" w:rsidR="000F34D4" w:rsidRPr="001D7297" w:rsidRDefault="00360CBA" w:rsidP="00FB2E74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2</w:t>
            </w:r>
          </w:p>
        </w:tc>
      </w:tr>
      <w:tr w:rsidR="00CE2561" w:rsidRPr="001D7297" w14:paraId="10878AF0" w14:textId="77777777" w:rsidTr="00D945E7">
        <w:tc>
          <w:tcPr>
            <w:tcW w:w="3830" w:type="pct"/>
          </w:tcPr>
          <w:p w14:paraId="7F7CB372" w14:textId="6A4302D1" w:rsidR="000F34D4" w:rsidRPr="001D7297" w:rsidRDefault="00360CBA" w:rsidP="00360CBA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  <w:r w:rsidRPr="00360CBA">
              <w:rPr>
                <w:rFonts w:ascii="Calibri" w:eastAsia="Arial" w:hAnsi="Calibri" w:cs="Calibri"/>
                <w:lang w:bidi="zh-CN"/>
              </w:rPr>
              <w:t>Implementa y evalúa los resultados con una corrida</w:t>
            </w:r>
            <w:r>
              <w:rPr>
                <w:rFonts w:ascii="Calibri" w:eastAsia="Arial" w:hAnsi="Calibri" w:cs="Calibri"/>
                <w:lang w:bidi="zh-CN"/>
              </w:rPr>
              <w:t xml:space="preserve"> </w:t>
            </w:r>
            <w:r w:rsidRPr="00360CBA">
              <w:rPr>
                <w:rFonts w:ascii="Calibri" w:eastAsia="Arial" w:hAnsi="Calibri" w:cs="Calibri"/>
                <w:lang w:bidi="zh-CN"/>
              </w:rPr>
              <w:t>de escritorio según los valores de la tabla</w:t>
            </w:r>
            <w:r w:rsidR="00D945E7">
              <w:rPr>
                <w:rFonts w:ascii="Calibri" w:eastAsia="Arial" w:hAnsi="Calibri" w:cs="Calibri"/>
                <w:lang w:bidi="zh-CN"/>
              </w:rPr>
              <w:t>.</w:t>
            </w:r>
          </w:p>
        </w:tc>
        <w:tc>
          <w:tcPr>
            <w:tcW w:w="314" w:type="pct"/>
          </w:tcPr>
          <w:p w14:paraId="6DFD1F03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348" w:type="pct"/>
          </w:tcPr>
          <w:p w14:paraId="229BA702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508" w:type="pct"/>
            <w:vAlign w:val="center"/>
          </w:tcPr>
          <w:p w14:paraId="4862C760" w14:textId="23614716" w:rsidR="000F34D4" w:rsidRPr="001D7297" w:rsidRDefault="007F01FE" w:rsidP="00FB2E74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1</w:t>
            </w:r>
          </w:p>
        </w:tc>
      </w:tr>
    </w:tbl>
    <w:p w14:paraId="5A1DFE71" w14:textId="77777777" w:rsidR="000F34D4" w:rsidRPr="00F06F0D" w:rsidRDefault="000F34D4" w:rsidP="000F34D4">
      <w:pPr>
        <w:pStyle w:val="Ttulo3"/>
        <w:numPr>
          <w:ilvl w:val="0"/>
          <w:numId w:val="16"/>
        </w:numPr>
        <w:rPr>
          <w:rFonts w:ascii="Calibri" w:hAnsi="Calibri" w:cs="Calibri"/>
          <w:color w:val="1F3864" w:themeColor="accent5" w:themeShade="80"/>
        </w:rPr>
      </w:pPr>
      <w:bookmarkStart w:id="6" w:name="_Toc219287551"/>
      <w:r w:rsidRPr="00F06F0D">
        <w:rPr>
          <w:rFonts w:ascii="Calibri" w:hAnsi="Calibri" w:cs="Calibri"/>
          <w:color w:val="1F3864" w:themeColor="accent5" w:themeShade="80"/>
        </w:rPr>
        <w:lastRenderedPageBreak/>
        <w:t>Recursos</w:t>
      </w:r>
      <w:bookmarkEnd w:id="6"/>
    </w:p>
    <w:p w14:paraId="4BB71901" w14:textId="77777777" w:rsidR="000F34D4" w:rsidRPr="001D7297" w:rsidRDefault="000F34D4" w:rsidP="000F34D4">
      <w:pPr>
        <w:spacing w:before="240" w:after="0"/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  <w:r w:rsidRPr="001D7297">
        <w:rPr>
          <w:rFonts w:ascii="Calibri" w:hAnsi="Calibri" w:cs="Calibri"/>
          <w:b/>
          <w:bCs/>
          <w:sz w:val="20"/>
          <w:szCs w:val="20"/>
        </w:rPr>
        <w:t>Materiales</w:t>
      </w:r>
    </w:p>
    <w:p w14:paraId="4A47210A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Equipo de cómputo del centro de cómputo escolar para realizar actividades digitales, elaborar productos y visualizar recursos multimedia.</w:t>
      </w:r>
    </w:p>
    <w:p w14:paraId="25CB6922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Pizarra y proyector para exposiciones, visualización de esquemas, tablas y explicaciones del docente.</w:t>
      </w:r>
    </w:p>
    <w:p w14:paraId="078CF16E" w14:textId="54A6D519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 xml:space="preserve">Dispositivos personales (cuando sea pertinente) para </w:t>
      </w:r>
      <w:r w:rsidR="00864FAD">
        <w:rPr>
          <w:rFonts w:ascii="Calibri" w:hAnsi="Calibri" w:cs="Calibri"/>
          <w:sz w:val="20"/>
          <w:szCs w:val="20"/>
        </w:rPr>
        <w:t xml:space="preserve">el desarrollo de actividades </w:t>
      </w:r>
      <w:r w:rsidR="00392C2E">
        <w:rPr>
          <w:rFonts w:ascii="Calibri" w:hAnsi="Calibri" w:cs="Calibri"/>
          <w:sz w:val="20"/>
          <w:szCs w:val="20"/>
        </w:rPr>
        <w:t>y consulta de recursos digitales</w:t>
      </w:r>
      <w:r w:rsidRPr="001D7297">
        <w:rPr>
          <w:rFonts w:ascii="Calibri" w:hAnsi="Calibri" w:cs="Calibri"/>
          <w:sz w:val="20"/>
          <w:szCs w:val="20"/>
        </w:rPr>
        <w:t>.</w:t>
      </w:r>
    </w:p>
    <w:p w14:paraId="4516C5A7" w14:textId="77777777" w:rsidR="000F34D4" w:rsidRPr="00392C2E" w:rsidRDefault="000F34D4" w:rsidP="000F34D4">
      <w:pPr>
        <w:ind w:left="349"/>
        <w:rPr>
          <w:rFonts w:ascii="Calibri" w:hAnsi="Calibri" w:cs="Calibri"/>
          <w:b/>
          <w:bCs/>
          <w:sz w:val="20"/>
          <w:szCs w:val="20"/>
        </w:rPr>
      </w:pPr>
      <w:r w:rsidRPr="00392C2E">
        <w:rPr>
          <w:rFonts w:ascii="Calibri" w:hAnsi="Calibri" w:cs="Calibri"/>
          <w:b/>
          <w:bCs/>
          <w:sz w:val="20"/>
          <w:szCs w:val="20"/>
        </w:rPr>
        <w:t xml:space="preserve">Libro de texto </w:t>
      </w:r>
    </w:p>
    <w:p w14:paraId="15A97675" w14:textId="1F085441" w:rsidR="000F34D4" w:rsidRPr="001D7297" w:rsidRDefault="000F34D4" w:rsidP="000F34D4">
      <w:pPr>
        <w:pStyle w:val="Prrafodelista"/>
        <w:numPr>
          <w:ilvl w:val="0"/>
          <w:numId w:val="12"/>
        </w:numPr>
        <w:spacing w:before="240"/>
        <w:ind w:left="709"/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De Anda Quintin, C., Romero Espíritu, E. R., López Coronel, G. U.,</w:t>
      </w:r>
      <w:r w:rsidR="00CC40F6">
        <w:rPr>
          <w:rFonts w:ascii="Calibri" w:hAnsi="Calibri" w:cs="Calibri"/>
          <w:sz w:val="20"/>
          <w:szCs w:val="20"/>
        </w:rPr>
        <w:t xml:space="preserve"> </w:t>
      </w:r>
      <w:r w:rsidRPr="001D7297">
        <w:rPr>
          <w:rFonts w:ascii="Calibri" w:hAnsi="Calibri" w:cs="Calibri"/>
          <w:sz w:val="20"/>
          <w:szCs w:val="20"/>
        </w:rPr>
        <w:t xml:space="preserve">&amp; </w:t>
      </w:r>
      <w:r w:rsidR="00C86B6B">
        <w:rPr>
          <w:rFonts w:ascii="Calibri" w:hAnsi="Calibri" w:cs="Calibri"/>
          <w:sz w:val="20"/>
          <w:szCs w:val="20"/>
        </w:rPr>
        <w:t>Santiago Garzón</w:t>
      </w:r>
      <w:r w:rsidR="00656364">
        <w:rPr>
          <w:rFonts w:ascii="Calibri" w:hAnsi="Calibri" w:cs="Calibri"/>
          <w:sz w:val="20"/>
          <w:szCs w:val="20"/>
        </w:rPr>
        <w:t>, R</w:t>
      </w:r>
      <w:r w:rsidRPr="001D7297">
        <w:rPr>
          <w:rFonts w:ascii="Calibri" w:hAnsi="Calibri" w:cs="Calibri"/>
          <w:sz w:val="20"/>
          <w:szCs w:val="20"/>
        </w:rPr>
        <w:t>. (202</w:t>
      </w:r>
      <w:r w:rsidR="00656364">
        <w:rPr>
          <w:rFonts w:ascii="Calibri" w:hAnsi="Calibri" w:cs="Calibri"/>
          <w:sz w:val="20"/>
          <w:szCs w:val="20"/>
        </w:rPr>
        <w:t>6</w:t>
      </w:r>
      <w:r w:rsidRPr="001D7297">
        <w:rPr>
          <w:rFonts w:ascii="Calibri" w:hAnsi="Calibri" w:cs="Calibri"/>
          <w:sz w:val="20"/>
          <w:szCs w:val="20"/>
        </w:rPr>
        <w:t xml:space="preserve">). </w:t>
      </w:r>
      <w:r w:rsidR="00966BE3">
        <w:rPr>
          <w:rFonts w:ascii="Calibri" w:hAnsi="Calibri" w:cs="Calibri"/>
          <w:sz w:val="20"/>
          <w:szCs w:val="20"/>
        </w:rPr>
        <w:t xml:space="preserve">Pensamiento </w:t>
      </w:r>
      <w:r w:rsidR="00656364">
        <w:rPr>
          <w:rFonts w:ascii="Calibri" w:hAnsi="Calibri" w:cs="Calibri"/>
          <w:sz w:val="20"/>
          <w:szCs w:val="20"/>
        </w:rPr>
        <w:t>C</w:t>
      </w:r>
      <w:r w:rsidR="00966BE3">
        <w:rPr>
          <w:rFonts w:ascii="Calibri" w:hAnsi="Calibri" w:cs="Calibri"/>
          <w:sz w:val="20"/>
          <w:szCs w:val="20"/>
        </w:rPr>
        <w:t>omputacional</w:t>
      </w:r>
      <w:r w:rsidRPr="001D7297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1D7297">
        <w:rPr>
          <w:rFonts w:ascii="Calibri" w:hAnsi="Calibri" w:cs="Calibri"/>
          <w:sz w:val="20"/>
          <w:szCs w:val="20"/>
        </w:rPr>
        <w:t>Gyros</w:t>
      </w:r>
      <w:proofErr w:type="spellEnd"/>
      <w:r w:rsidRPr="001D7297">
        <w:rPr>
          <w:rFonts w:ascii="Calibri" w:hAnsi="Calibri" w:cs="Calibri"/>
          <w:sz w:val="20"/>
          <w:szCs w:val="20"/>
        </w:rPr>
        <w:t>. Monterrey, México.</w:t>
      </w:r>
    </w:p>
    <w:p w14:paraId="2132115D" w14:textId="77777777" w:rsidR="000F34D4" w:rsidRPr="001D7297" w:rsidRDefault="000F34D4" w:rsidP="000F34D4">
      <w:pPr>
        <w:spacing w:after="160" w:line="259" w:lineRule="auto"/>
        <w:ind w:left="349"/>
        <w:jc w:val="both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>Recursos de la academia en línea</w:t>
      </w:r>
    </w:p>
    <w:p w14:paraId="18D0F2BB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Plataforma institucional Moodle DGEP-UAS para la entrega de evidencias, consulta de instrucciones y retroalimentación del docente.</w:t>
      </w:r>
    </w:p>
    <w:p w14:paraId="22FCB086" w14:textId="56BDF7D7" w:rsidR="000F34D4" w:rsidRDefault="00F71F39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Lista de reproducción en</w:t>
      </w:r>
      <w:r w:rsidR="000F34D4" w:rsidRPr="001D7297">
        <w:rPr>
          <w:rFonts w:ascii="Calibri" w:hAnsi="Calibri" w:cs="Calibri"/>
          <w:sz w:val="20"/>
          <w:szCs w:val="20"/>
        </w:rPr>
        <w:t xml:space="preserve"> YouTube:</w:t>
      </w:r>
    </w:p>
    <w:p w14:paraId="0FBCB2E8" w14:textId="46FD4012" w:rsidR="000E461A" w:rsidRPr="001D7297" w:rsidRDefault="000E461A" w:rsidP="000E461A">
      <w:pPr>
        <w:pStyle w:val="Prrafodelista"/>
        <w:jc w:val="both"/>
        <w:rPr>
          <w:rFonts w:ascii="Calibri" w:hAnsi="Calibri" w:cs="Calibri"/>
          <w:sz w:val="20"/>
          <w:szCs w:val="20"/>
        </w:rPr>
      </w:pPr>
      <w:hyperlink r:id="rId6" w:history="1">
        <w:r w:rsidRPr="000E461A">
          <w:rPr>
            <w:rStyle w:val="Hipervnculo"/>
            <w:rFonts w:ascii="Calibri" w:hAnsi="Calibri" w:cs="Calibri"/>
            <w:sz w:val="20"/>
            <w:szCs w:val="20"/>
          </w:rPr>
          <w:t>https://www.youtube.com/playlist?list=PLUyPlKm8FRkLNZfO6TWUH15BrvS7XuDGQ</w:t>
        </w:r>
      </w:hyperlink>
    </w:p>
    <w:p w14:paraId="2D4EC22F" w14:textId="77777777" w:rsidR="000F34D4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 xml:space="preserve">Página Sway: </w:t>
      </w:r>
    </w:p>
    <w:p w14:paraId="1A9195B9" w14:textId="77777777" w:rsidR="002D0961" w:rsidRDefault="00CA5F1F" w:rsidP="002D0961">
      <w:pPr>
        <w:pStyle w:val="Prrafodelista"/>
        <w:jc w:val="both"/>
        <w:rPr>
          <w:rFonts w:ascii="Calibri" w:hAnsi="Calibri" w:cs="Calibri"/>
          <w:sz w:val="20"/>
          <w:szCs w:val="20"/>
        </w:rPr>
      </w:pPr>
      <w:hyperlink r:id="rId7" w:history="1">
        <w:r w:rsidRPr="00CA5F1F">
          <w:rPr>
            <w:rStyle w:val="Hipervnculo"/>
            <w:rFonts w:ascii="Calibri" w:hAnsi="Calibri" w:cs="Calibri"/>
            <w:sz w:val="20"/>
            <w:szCs w:val="20"/>
          </w:rPr>
          <w:t>https://sway.cloud.microsoft/L67lH50b9cObKrFL?ref=Link</w:t>
        </w:r>
      </w:hyperlink>
    </w:p>
    <w:p w14:paraId="6844F8C2" w14:textId="77777777" w:rsidR="002D0961" w:rsidRPr="001D7297" w:rsidRDefault="002D0961" w:rsidP="002D0961">
      <w:pPr>
        <w:ind w:left="284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>Software</w:t>
      </w:r>
    </w:p>
    <w:p w14:paraId="4B2FC17B" w14:textId="2862B480" w:rsidR="007773F2" w:rsidRPr="0025612F" w:rsidRDefault="007773F2" w:rsidP="0025612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Navegador web actualizado para acceso a plataforma institucional, repositorio y recursos.</w:t>
      </w:r>
    </w:p>
    <w:p w14:paraId="61270E80" w14:textId="5EF89793" w:rsidR="007773F2" w:rsidRPr="0025612F" w:rsidRDefault="007773F2" w:rsidP="0025612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Lector de PDF.</w:t>
      </w:r>
    </w:p>
    <w:p w14:paraId="472BE9ED" w14:textId="4A6166C4" w:rsidR="007773F2" w:rsidRPr="0025612F" w:rsidRDefault="007773F2" w:rsidP="0025612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Procesador de texto y herramienta de presentaciones para la elaboración de productos solicitados.</w:t>
      </w:r>
    </w:p>
    <w:p w14:paraId="3908206A" w14:textId="40332200" w:rsidR="002D0961" w:rsidRPr="0025612F" w:rsidRDefault="007773F2" w:rsidP="0025612F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Herramienta de diagramación (en línea o instalada) para elaborar diagramas de flujo, organizadores gráficos y representaciones de algoritmos.</w:t>
      </w:r>
    </w:p>
    <w:p w14:paraId="57E82FFE" w14:textId="5E29A103" w:rsidR="000F34D4" w:rsidRPr="002D0961" w:rsidRDefault="000F34D4" w:rsidP="002D0961">
      <w:pPr>
        <w:jc w:val="both"/>
        <w:rPr>
          <w:rFonts w:ascii="Calibri" w:hAnsi="Calibri" w:cs="Calibri"/>
          <w:sz w:val="20"/>
          <w:szCs w:val="20"/>
        </w:rPr>
      </w:pPr>
      <w:r w:rsidRPr="002D0961">
        <w:rPr>
          <w:rFonts w:ascii="Calibri" w:hAnsi="Calibri" w:cs="Calibri"/>
          <w:sz w:val="20"/>
          <w:szCs w:val="20"/>
        </w:rPr>
        <w:br w:type="page"/>
      </w:r>
    </w:p>
    <w:p w14:paraId="018615D8" w14:textId="3140C6D8" w:rsidR="000F34D4" w:rsidRPr="0022350C" w:rsidRDefault="000F34D4" w:rsidP="000F34D4">
      <w:pPr>
        <w:pStyle w:val="Ttulo2"/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</w:pPr>
      <w:bookmarkStart w:id="7" w:name="_Toc219287552"/>
      <w:r w:rsidRPr="0022350C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lastRenderedPageBreak/>
        <w:t>Progresión 2</w:t>
      </w:r>
      <w:r w:rsidR="0022350C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t xml:space="preserve"> | Algoritmia en IDE</w:t>
      </w:r>
      <w:bookmarkEnd w:id="7"/>
    </w:p>
    <w:p w14:paraId="1000A888" w14:textId="77777777" w:rsidR="000F34D4" w:rsidRPr="00C05AA7" w:rsidRDefault="000F34D4" w:rsidP="000F34D4">
      <w:pPr>
        <w:pStyle w:val="Ttulo3"/>
        <w:numPr>
          <w:ilvl w:val="0"/>
          <w:numId w:val="13"/>
        </w:numPr>
        <w:spacing w:after="240"/>
        <w:rPr>
          <w:rFonts w:ascii="Calibri" w:hAnsi="Calibri" w:cs="Calibri"/>
          <w:color w:val="1F3864" w:themeColor="accent5" w:themeShade="80"/>
        </w:rPr>
      </w:pPr>
      <w:bookmarkStart w:id="8" w:name="_Toc219287553"/>
      <w:r w:rsidRPr="00C05AA7">
        <w:rPr>
          <w:rFonts w:ascii="Calibri" w:hAnsi="Calibri" w:cs="Calibri"/>
          <w:color w:val="1F3864" w:themeColor="accent5" w:themeShade="80"/>
        </w:rPr>
        <w:t>Información General</w:t>
      </w:r>
      <w:bookmarkEnd w:id="8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1276"/>
        <w:gridCol w:w="3856"/>
      </w:tblGrid>
      <w:tr w:rsidR="000F34D4" w:rsidRPr="001D7297" w14:paraId="46D04395" w14:textId="77777777" w:rsidTr="004D2140">
        <w:trPr>
          <w:trHeight w:val="442"/>
        </w:trPr>
        <w:tc>
          <w:tcPr>
            <w:tcW w:w="10060" w:type="dxa"/>
            <w:gridSpan w:val="4"/>
            <w:shd w:val="clear" w:color="auto" w:fill="1F3864" w:themeFill="accent5" w:themeFillShade="80"/>
            <w:vAlign w:val="center"/>
          </w:tcPr>
          <w:p w14:paraId="044E3191" w14:textId="626D4C88" w:rsidR="000F34D4" w:rsidRPr="004D2140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4D214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Planeación | </w:t>
            </w:r>
            <w:r w:rsidR="00195039" w:rsidRPr="004D214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Pensamiento </w:t>
            </w:r>
            <w:r w:rsidR="00B57289">
              <w:rPr>
                <w:rFonts w:ascii="Calibri" w:hAnsi="Calibri" w:cs="Calibri"/>
                <w:b/>
                <w:bCs/>
                <w:color w:val="FFFFFF" w:themeColor="background1"/>
              </w:rPr>
              <w:t>C</w:t>
            </w:r>
            <w:r w:rsidR="00195039" w:rsidRPr="004D2140">
              <w:rPr>
                <w:rFonts w:ascii="Calibri" w:hAnsi="Calibri" w:cs="Calibri"/>
                <w:b/>
                <w:bCs/>
                <w:color w:val="FFFFFF" w:themeColor="background1"/>
              </w:rPr>
              <w:t>omputacional</w:t>
            </w:r>
          </w:p>
        </w:tc>
      </w:tr>
      <w:tr w:rsidR="000F34D4" w:rsidRPr="001D7297" w14:paraId="2EA48A1C" w14:textId="77777777" w:rsidTr="00452D0B">
        <w:tc>
          <w:tcPr>
            <w:tcW w:w="2518" w:type="dxa"/>
            <w:shd w:val="clear" w:color="auto" w:fill="1F3864" w:themeFill="accent5" w:themeFillShade="80"/>
            <w:vAlign w:val="center"/>
          </w:tcPr>
          <w:p w14:paraId="3EBD7A4B" w14:textId="0D1E5AF8" w:rsidR="000F34D4" w:rsidRPr="004D2140" w:rsidRDefault="000F34D4" w:rsidP="004D214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D2140">
              <w:rPr>
                <w:rFonts w:ascii="Calibri" w:hAnsi="Calibri" w:cs="Calibri"/>
                <w:b/>
                <w:bCs/>
                <w:color w:val="FFFFFF" w:themeColor="background1"/>
              </w:rPr>
              <w:t>Progresión 2</w:t>
            </w:r>
            <w:r w:rsidR="00813C88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| Algoritmia </w:t>
            </w:r>
            <w:r w:rsidR="003F3FF5">
              <w:rPr>
                <w:rFonts w:ascii="Calibri" w:hAnsi="Calibri" w:cs="Calibri"/>
                <w:b/>
                <w:bCs/>
                <w:color w:val="FFFFFF" w:themeColor="background1"/>
              </w:rPr>
              <w:t>en IDE</w:t>
            </w:r>
          </w:p>
        </w:tc>
        <w:tc>
          <w:tcPr>
            <w:tcW w:w="7542" w:type="dxa"/>
            <w:gridSpan w:val="3"/>
            <w:vAlign w:val="center"/>
          </w:tcPr>
          <w:p w14:paraId="0609523C" w14:textId="074D1736" w:rsidR="000F34D4" w:rsidRPr="001D7297" w:rsidRDefault="00C16200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16200">
              <w:rPr>
                <w:rFonts w:ascii="Calibri" w:hAnsi="Calibri" w:cs="Calibri"/>
                <w:sz w:val="18"/>
                <w:szCs w:val="18"/>
              </w:rPr>
              <w:t>Resuelve problemas cotidianos y académicos mediante la construcción de algoritmos en IDE, utilizando estructuras de control decisivas e iterativas para automatizar procesos y validar la solución de manera digital.</w:t>
            </w:r>
          </w:p>
        </w:tc>
      </w:tr>
      <w:tr w:rsidR="000F34D4" w:rsidRPr="001D7297" w14:paraId="2F6A5C31" w14:textId="77777777" w:rsidTr="00452D0B">
        <w:tc>
          <w:tcPr>
            <w:tcW w:w="2518" w:type="dxa"/>
            <w:shd w:val="clear" w:color="auto" w:fill="1F3864" w:themeFill="accent5" w:themeFillShade="80"/>
            <w:vAlign w:val="center"/>
          </w:tcPr>
          <w:p w14:paraId="7953247E" w14:textId="77777777" w:rsidR="000F34D4" w:rsidRPr="004D2140" w:rsidRDefault="000F34D4" w:rsidP="004D214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D2140">
              <w:rPr>
                <w:rFonts w:ascii="Calibri" w:hAnsi="Calibri" w:cs="Calibri"/>
                <w:b/>
                <w:bCs/>
                <w:color w:val="FFFFFF" w:themeColor="background1"/>
              </w:rPr>
              <w:t>Categoría</w:t>
            </w:r>
          </w:p>
        </w:tc>
        <w:tc>
          <w:tcPr>
            <w:tcW w:w="7542" w:type="dxa"/>
            <w:gridSpan w:val="3"/>
          </w:tcPr>
          <w:p w14:paraId="05ABEB31" w14:textId="6114FCB4" w:rsidR="000F34D4" w:rsidRPr="001D7297" w:rsidRDefault="00C16200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Pensamiento </w:t>
            </w:r>
            <w:r w:rsidR="00A97F25">
              <w:rPr>
                <w:rFonts w:ascii="Calibri" w:hAnsi="Calibri" w:cs="Calibri"/>
                <w:sz w:val="18"/>
                <w:szCs w:val="18"/>
              </w:rPr>
              <w:t>algorítmico</w:t>
            </w:r>
          </w:p>
        </w:tc>
      </w:tr>
      <w:tr w:rsidR="000F34D4" w:rsidRPr="001D7297" w14:paraId="5D397A4A" w14:textId="77777777" w:rsidTr="00452D0B">
        <w:tc>
          <w:tcPr>
            <w:tcW w:w="2518" w:type="dxa"/>
            <w:shd w:val="clear" w:color="auto" w:fill="1F3864" w:themeFill="accent5" w:themeFillShade="80"/>
            <w:vAlign w:val="center"/>
          </w:tcPr>
          <w:p w14:paraId="1E5F8FC8" w14:textId="1E9BD8B6" w:rsidR="000F34D4" w:rsidRPr="004D2140" w:rsidRDefault="000F34D4" w:rsidP="004D214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D2140">
              <w:rPr>
                <w:rFonts w:ascii="Calibri" w:hAnsi="Calibri" w:cs="Calibri"/>
                <w:b/>
                <w:bCs/>
                <w:color w:val="FFFFFF" w:themeColor="background1"/>
              </w:rPr>
              <w:t>Meta</w:t>
            </w:r>
            <w:r w:rsidR="00F4769C">
              <w:rPr>
                <w:rFonts w:ascii="Calibri" w:hAnsi="Calibri" w:cs="Calibri"/>
                <w:b/>
                <w:bCs/>
                <w:color w:val="FFFFFF" w:themeColor="background1"/>
              </w:rPr>
              <w:t>s</w:t>
            </w:r>
            <w:r w:rsidRPr="004D214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de aprendizaje</w:t>
            </w:r>
          </w:p>
        </w:tc>
        <w:tc>
          <w:tcPr>
            <w:tcW w:w="7542" w:type="dxa"/>
            <w:gridSpan w:val="3"/>
          </w:tcPr>
          <w:p w14:paraId="49CEB45F" w14:textId="54634C29" w:rsidR="00704125" w:rsidRDefault="00704125" w:rsidP="00704125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04125">
              <w:rPr>
                <w:rFonts w:ascii="Calibri" w:hAnsi="Calibri" w:cs="Calibri"/>
                <w:sz w:val="18"/>
                <w:szCs w:val="18"/>
              </w:rPr>
              <w:t>Identifica situaciones de la vida cotidiana que pueden resolverse de manera más eficiente utilizando secuencias y ciclos.</w:t>
            </w:r>
          </w:p>
          <w:p w14:paraId="0AE3CCCC" w14:textId="77777777" w:rsidR="00704125" w:rsidRPr="00704125" w:rsidRDefault="00704125" w:rsidP="00704125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6C2E0DD" w14:textId="19EA8418" w:rsidR="000F34D4" w:rsidRPr="001D7297" w:rsidRDefault="00704125" w:rsidP="00704125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04125">
              <w:rPr>
                <w:rFonts w:ascii="Calibri" w:hAnsi="Calibri" w:cs="Calibri"/>
                <w:sz w:val="18"/>
                <w:szCs w:val="18"/>
              </w:rPr>
              <w:t>Comprueba la lógica y funcionamiento de algoritmos para representar sus soluciones mediante IDE corrigiendo errores y optimizando el código.</w:t>
            </w:r>
          </w:p>
        </w:tc>
      </w:tr>
      <w:tr w:rsidR="000F34D4" w:rsidRPr="001D7297" w14:paraId="7773D0AF" w14:textId="77777777" w:rsidTr="00452D0B">
        <w:tc>
          <w:tcPr>
            <w:tcW w:w="2518" w:type="dxa"/>
            <w:shd w:val="clear" w:color="auto" w:fill="1F3864" w:themeFill="accent5" w:themeFillShade="80"/>
            <w:vAlign w:val="center"/>
          </w:tcPr>
          <w:p w14:paraId="01155A54" w14:textId="77777777" w:rsidR="000F34D4" w:rsidRPr="004D2140" w:rsidRDefault="000F34D4" w:rsidP="004D214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D2140">
              <w:rPr>
                <w:rFonts w:ascii="Calibri" w:hAnsi="Calibri" w:cs="Calibri"/>
                <w:b/>
                <w:bCs/>
                <w:color w:val="FFFFFF" w:themeColor="background1"/>
              </w:rPr>
              <w:t>Aprendizaje de trayectoria</w:t>
            </w:r>
          </w:p>
        </w:tc>
        <w:tc>
          <w:tcPr>
            <w:tcW w:w="7542" w:type="dxa"/>
            <w:gridSpan w:val="3"/>
          </w:tcPr>
          <w:p w14:paraId="2B36FC25" w14:textId="27CC550C" w:rsidR="000F34D4" w:rsidRPr="001D7297" w:rsidRDefault="00DE4C29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E4C29">
              <w:rPr>
                <w:rFonts w:ascii="Calibri" w:hAnsi="Calibri" w:cs="Calibri"/>
                <w:sz w:val="18"/>
                <w:szCs w:val="18"/>
              </w:rPr>
              <w:t>Soluciona problemas de su entorno utilizando el pensamiento y lenguaje algorítmico.</w:t>
            </w:r>
          </w:p>
        </w:tc>
      </w:tr>
      <w:tr w:rsidR="000F34D4" w:rsidRPr="001D7297" w14:paraId="6611ED04" w14:textId="77777777" w:rsidTr="00452D0B">
        <w:tc>
          <w:tcPr>
            <w:tcW w:w="2518" w:type="dxa"/>
            <w:shd w:val="clear" w:color="auto" w:fill="1F3864" w:themeFill="accent5" w:themeFillShade="80"/>
            <w:vAlign w:val="center"/>
          </w:tcPr>
          <w:p w14:paraId="3119CC96" w14:textId="320577AB" w:rsidR="000F34D4" w:rsidRPr="004D2140" w:rsidRDefault="00FD5FC1" w:rsidP="004D214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Temas</w:t>
            </w:r>
          </w:p>
        </w:tc>
        <w:tc>
          <w:tcPr>
            <w:tcW w:w="7542" w:type="dxa"/>
            <w:gridSpan w:val="3"/>
          </w:tcPr>
          <w:p w14:paraId="45CA743A" w14:textId="34163CBD" w:rsidR="000F34D4" w:rsidRPr="001D7297" w:rsidRDefault="00FD5FC1" w:rsidP="00FB2E74">
            <w:pPr>
              <w:pStyle w:val="Prrafodelista"/>
              <w:numPr>
                <w:ilvl w:val="1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Aplicación en entorno de desarrollo integrado</w:t>
            </w:r>
          </w:p>
          <w:p w14:paraId="02D9B7D4" w14:textId="44EECA06" w:rsidR="000F34D4" w:rsidRPr="001D7297" w:rsidRDefault="004C4768" w:rsidP="00FB2E74">
            <w:pPr>
              <w:pStyle w:val="Prrafodelista"/>
              <w:numPr>
                <w:ilvl w:val="2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Interfaz</w:t>
            </w:r>
          </w:p>
          <w:p w14:paraId="756E02EC" w14:textId="362FB042" w:rsidR="000F34D4" w:rsidRPr="001D7297" w:rsidRDefault="004C4768" w:rsidP="00FB2E74">
            <w:pPr>
              <w:pStyle w:val="Prrafodelista"/>
              <w:numPr>
                <w:ilvl w:val="2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Componentes del pseudocódigo</w:t>
            </w:r>
          </w:p>
          <w:p w14:paraId="18731FCF" w14:textId="0E203BA5" w:rsidR="000F34D4" w:rsidRDefault="00B234F6" w:rsidP="00B234F6">
            <w:pPr>
              <w:pStyle w:val="Prrafodelista"/>
              <w:numPr>
                <w:ilvl w:val="3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Variables</w:t>
            </w:r>
          </w:p>
          <w:p w14:paraId="70AC24EA" w14:textId="2C9A7AC6" w:rsidR="00B234F6" w:rsidRDefault="00B234F6" w:rsidP="00B234F6">
            <w:pPr>
              <w:pStyle w:val="Prrafodelista"/>
              <w:numPr>
                <w:ilvl w:val="3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Constantes</w:t>
            </w:r>
          </w:p>
          <w:p w14:paraId="60D8F0AF" w14:textId="19746840" w:rsidR="00B234F6" w:rsidRDefault="009E133B" w:rsidP="00B234F6">
            <w:pPr>
              <w:pStyle w:val="Prrafodelista"/>
              <w:numPr>
                <w:ilvl w:val="3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Tipos de datos</w:t>
            </w:r>
          </w:p>
          <w:p w14:paraId="456E469F" w14:textId="6367D0D0" w:rsidR="009E133B" w:rsidRDefault="009E133B" w:rsidP="00B234F6">
            <w:pPr>
              <w:pStyle w:val="Prrafodelista"/>
              <w:numPr>
                <w:ilvl w:val="3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Operadores</w:t>
            </w:r>
          </w:p>
          <w:p w14:paraId="641E1FC3" w14:textId="25BECBCE" w:rsidR="009E133B" w:rsidRPr="001D7297" w:rsidRDefault="009E133B" w:rsidP="00B234F6">
            <w:pPr>
              <w:pStyle w:val="Prrafodelista"/>
              <w:numPr>
                <w:ilvl w:val="3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Acciones primitivas secuenciales</w:t>
            </w:r>
          </w:p>
          <w:p w14:paraId="13980D5C" w14:textId="37D8AAF5" w:rsidR="000F34D4" w:rsidRPr="001D7297" w:rsidRDefault="000F34D4" w:rsidP="00FB2E74">
            <w:pPr>
              <w:pStyle w:val="Prrafodelista"/>
              <w:numPr>
                <w:ilvl w:val="1"/>
                <w:numId w:val="20"/>
              </w:num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E</w:t>
            </w:r>
            <w:r w:rsidR="004C12DE">
              <w:rPr>
                <w:rFonts w:ascii="Calibri" w:hAnsi="Calibri" w:cs="Calibri"/>
                <w:sz w:val="18"/>
                <w:szCs w:val="18"/>
              </w:rPr>
              <w:t>structuras de control</w:t>
            </w:r>
          </w:p>
          <w:p w14:paraId="4B454F00" w14:textId="00F7BD76" w:rsidR="000F34D4" w:rsidRPr="001D7297" w:rsidRDefault="004C12DE" w:rsidP="00FB2E74">
            <w:pPr>
              <w:pStyle w:val="Prrafodelista"/>
              <w:numPr>
                <w:ilvl w:val="2"/>
                <w:numId w:val="20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E2185F">
              <w:rPr>
                <w:rFonts w:ascii="Calibri" w:hAnsi="Calibri" w:cs="Calibri"/>
                <w:sz w:val="18"/>
                <w:szCs w:val="18"/>
              </w:rPr>
              <w:t>ecuencial</w:t>
            </w:r>
          </w:p>
          <w:p w14:paraId="3CF47EE7" w14:textId="61774FDD" w:rsidR="000F34D4" w:rsidRDefault="00E2185F" w:rsidP="00FB2E74">
            <w:pPr>
              <w:pStyle w:val="Prrafodelista"/>
              <w:numPr>
                <w:ilvl w:val="2"/>
                <w:numId w:val="20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Condicionales</w:t>
            </w:r>
          </w:p>
          <w:p w14:paraId="5F26A7A9" w14:textId="1473B664" w:rsidR="00E2185F" w:rsidRDefault="00E2185F" w:rsidP="00E2185F">
            <w:pPr>
              <w:pStyle w:val="Prrafodelista"/>
              <w:numPr>
                <w:ilvl w:val="3"/>
                <w:numId w:val="20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Simple</w:t>
            </w:r>
          </w:p>
          <w:p w14:paraId="552FF7BC" w14:textId="720D4537" w:rsidR="00E2185F" w:rsidRDefault="00E2185F" w:rsidP="00E2185F">
            <w:pPr>
              <w:pStyle w:val="Prrafodelista"/>
              <w:numPr>
                <w:ilvl w:val="3"/>
                <w:numId w:val="20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Doble</w:t>
            </w:r>
          </w:p>
          <w:p w14:paraId="6AF9FFA7" w14:textId="670B1B7F" w:rsidR="00E2185F" w:rsidRDefault="00E657B5" w:rsidP="00E2185F">
            <w:pPr>
              <w:pStyle w:val="Prrafodelista"/>
              <w:numPr>
                <w:ilvl w:val="3"/>
                <w:numId w:val="20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Anidada</w:t>
            </w:r>
          </w:p>
          <w:p w14:paraId="71CE4D3D" w14:textId="0D400039" w:rsidR="00E657B5" w:rsidRPr="001D7297" w:rsidRDefault="00E657B5" w:rsidP="00E2185F">
            <w:pPr>
              <w:pStyle w:val="Prrafodelista"/>
              <w:numPr>
                <w:ilvl w:val="3"/>
                <w:numId w:val="20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Según…hacer</w:t>
            </w:r>
          </w:p>
          <w:p w14:paraId="7C785C9B" w14:textId="77777777" w:rsidR="000F34D4" w:rsidRDefault="00E657B5" w:rsidP="00FB2E74">
            <w:pPr>
              <w:pStyle w:val="Prrafodelista"/>
              <w:numPr>
                <w:ilvl w:val="2"/>
                <w:numId w:val="20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Repetitivas</w:t>
            </w:r>
          </w:p>
          <w:p w14:paraId="6AC192EA" w14:textId="77777777" w:rsidR="00E657B5" w:rsidRDefault="00B550FE" w:rsidP="00B550FE">
            <w:pPr>
              <w:pStyle w:val="Prrafodelista"/>
              <w:numPr>
                <w:ilvl w:val="3"/>
                <w:numId w:val="20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Mientras…hacer</w:t>
            </w:r>
          </w:p>
          <w:p w14:paraId="17724BD6" w14:textId="77777777" w:rsidR="00B550FE" w:rsidRDefault="00B550FE" w:rsidP="00B550FE">
            <w:pPr>
              <w:pStyle w:val="Prrafodelista"/>
              <w:numPr>
                <w:ilvl w:val="3"/>
                <w:numId w:val="20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Repetir…hasta que</w:t>
            </w:r>
          </w:p>
          <w:p w14:paraId="0AB53DD6" w14:textId="2D6489FC" w:rsidR="00B550FE" w:rsidRPr="001D7297" w:rsidRDefault="00B550FE" w:rsidP="00B550FE">
            <w:pPr>
              <w:pStyle w:val="Prrafodelista"/>
              <w:numPr>
                <w:ilvl w:val="3"/>
                <w:numId w:val="20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Para…hasta…con</w:t>
            </w:r>
            <w:r w:rsidR="006661F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paso</w:t>
            </w:r>
          </w:p>
        </w:tc>
      </w:tr>
      <w:tr w:rsidR="000F34D4" w:rsidRPr="001D7297" w14:paraId="22927059" w14:textId="77777777" w:rsidTr="00452D0B">
        <w:tc>
          <w:tcPr>
            <w:tcW w:w="2518" w:type="dxa"/>
            <w:shd w:val="clear" w:color="auto" w:fill="1F3864" w:themeFill="accent5" w:themeFillShade="80"/>
            <w:vAlign w:val="center"/>
          </w:tcPr>
          <w:p w14:paraId="58BEAE15" w14:textId="77777777" w:rsidR="000F34D4" w:rsidRPr="004D2140" w:rsidRDefault="000F34D4" w:rsidP="004D214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D2140">
              <w:rPr>
                <w:rFonts w:ascii="Calibri" w:hAnsi="Calibri" w:cs="Calibri"/>
                <w:b/>
                <w:bCs/>
                <w:color w:val="FFFFFF" w:themeColor="background1"/>
              </w:rPr>
              <w:t>Ciclo escolar</w:t>
            </w:r>
          </w:p>
        </w:tc>
        <w:tc>
          <w:tcPr>
            <w:tcW w:w="2410" w:type="dxa"/>
          </w:tcPr>
          <w:p w14:paraId="26295098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2025-2026</w:t>
            </w:r>
          </w:p>
        </w:tc>
        <w:tc>
          <w:tcPr>
            <w:tcW w:w="1276" w:type="dxa"/>
            <w:shd w:val="clear" w:color="auto" w:fill="1F3864" w:themeFill="accent5" w:themeFillShade="80"/>
          </w:tcPr>
          <w:p w14:paraId="1A059F74" w14:textId="77777777" w:rsidR="000F34D4" w:rsidRPr="00452D0B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2D0B">
              <w:rPr>
                <w:rFonts w:ascii="Calibri" w:hAnsi="Calibri" w:cs="Calibri"/>
                <w:b/>
                <w:bCs/>
                <w:color w:val="FFFFFF" w:themeColor="background1"/>
              </w:rPr>
              <w:t>Semestre</w:t>
            </w:r>
          </w:p>
        </w:tc>
        <w:tc>
          <w:tcPr>
            <w:tcW w:w="3856" w:type="dxa"/>
          </w:tcPr>
          <w:p w14:paraId="64C2DC83" w14:textId="1BC9F6F2" w:rsidR="000F34D4" w:rsidRPr="001D7297" w:rsidRDefault="00DE76B0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cuarto</w:t>
            </w:r>
          </w:p>
        </w:tc>
      </w:tr>
      <w:tr w:rsidR="000F34D4" w:rsidRPr="001D7297" w14:paraId="452797B5" w14:textId="77777777" w:rsidTr="00452D0B">
        <w:tc>
          <w:tcPr>
            <w:tcW w:w="2518" w:type="dxa"/>
            <w:shd w:val="clear" w:color="auto" w:fill="1F3864" w:themeFill="accent5" w:themeFillShade="80"/>
            <w:vAlign w:val="center"/>
          </w:tcPr>
          <w:p w14:paraId="66ECC93E" w14:textId="77777777" w:rsidR="000F34D4" w:rsidRPr="004D2140" w:rsidRDefault="000F34D4" w:rsidP="004D214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D2140">
              <w:rPr>
                <w:rFonts w:ascii="Calibri" w:hAnsi="Calibri" w:cs="Calibri"/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2410" w:type="dxa"/>
          </w:tcPr>
          <w:p w14:paraId="24F1313B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1F3864" w:themeFill="accent5" w:themeFillShade="80"/>
          </w:tcPr>
          <w:p w14:paraId="53FA78E0" w14:textId="77777777" w:rsidR="000F34D4" w:rsidRPr="00452D0B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452D0B">
              <w:rPr>
                <w:rFonts w:ascii="Calibri" w:hAnsi="Calibri" w:cs="Calibri"/>
                <w:b/>
                <w:bCs/>
                <w:color w:val="FFFFFF" w:themeColor="background1"/>
              </w:rPr>
              <w:t>Horas</w:t>
            </w:r>
          </w:p>
        </w:tc>
        <w:tc>
          <w:tcPr>
            <w:tcW w:w="3856" w:type="dxa"/>
          </w:tcPr>
          <w:p w14:paraId="4AFC1E6A" w14:textId="62D6BA58" w:rsidR="000F34D4" w:rsidRPr="001D7297" w:rsidRDefault="00DE76B0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0F34D4" w:rsidRPr="001D7297" w14:paraId="4DCF728C" w14:textId="77777777" w:rsidTr="00452D0B">
        <w:tc>
          <w:tcPr>
            <w:tcW w:w="2518" w:type="dxa"/>
            <w:shd w:val="clear" w:color="auto" w:fill="1F3864" w:themeFill="accent5" w:themeFillShade="80"/>
            <w:vAlign w:val="center"/>
          </w:tcPr>
          <w:p w14:paraId="1AF3D45F" w14:textId="77777777" w:rsidR="000F34D4" w:rsidRPr="004D2140" w:rsidRDefault="000F34D4" w:rsidP="004D214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D2140">
              <w:rPr>
                <w:rFonts w:ascii="Calibri" w:hAnsi="Calibri" w:cs="Calibri"/>
                <w:b/>
                <w:bCs/>
                <w:color w:val="FFFFFF" w:themeColor="background1"/>
              </w:rPr>
              <w:t>Unidad Académica</w:t>
            </w:r>
          </w:p>
        </w:tc>
        <w:tc>
          <w:tcPr>
            <w:tcW w:w="7542" w:type="dxa"/>
            <w:gridSpan w:val="3"/>
          </w:tcPr>
          <w:p w14:paraId="1726FD48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34D4" w:rsidRPr="001D7297" w14:paraId="1F549D02" w14:textId="77777777" w:rsidTr="00452D0B">
        <w:tc>
          <w:tcPr>
            <w:tcW w:w="2518" w:type="dxa"/>
            <w:shd w:val="clear" w:color="auto" w:fill="1F3864" w:themeFill="accent5" w:themeFillShade="80"/>
            <w:vAlign w:val="center"/>
          </w:tcPr>
          <w:p w14:paraId="2A6A31F6" w14:textId="77777777" w:rsidR="000F34D4" w:rsidRPr="004D2140" w:rsidRDefault="000F34D4" w:rsidP="004D214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D2140">
              <w:rPr>
                <w:rFonts w:ascii="Calibri" w:hAnsi="Calibri" w:cs="Calibri"/>
                <w:b/>
                <w:bCs/>
                <w:color w:val="FFFFFF" w:themeColor="background1"/>
              </w:rPr>
              <w:t>Grupo(s)</w:t>
            </w:r>
          </w:p>
        </w:tc>
        <w:tc>
          <w:tcPr>
            <w:tcW w:w="7542" w:type="dxa"/>
            <w:gridSpan w:val="3"/>
          </w:tcPr>
          <w:p w14:paraId="470B80AF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34D4" w:rsidRPr="001D7297" w14:paraId="248506A0" w14:textId="77777777" w:rsidTr="00452D0B">
        <w:tc>
          <w:tcPr>
            <w:tcW w:w="2518" w:type="dxa"/>
            <w:shd w:val="clear" w:color="auto" w:fill="1F3864" w:themeFill="accent5" w:themeFillShade="80"/>
            <w:vAlign w:val="center"/>
          </w:tcPr>
          <w:p w14:paraId="0C180AA1" w14:textId="77777777" w:rsidR="000F34D4" w:rsidRPr="004D2140" w:rsidRDefault="000F34D4" w:rsidP="004D214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D2140">
              <w:rPr>
                <w:rFonts w:ascii="Calibri" w:hAnsi="Calibri" w:cs="Calibri"/>
                <w:b/>
                <w:bCs/>
                <w:color w:val="FFFFFF" w:themeColor="background1"/>
              </w:rPr>
              <w:t>Nombre del docente</w:t>
            </w:r>
          </w:p>
        </w:tc>
        <w:tc>
          <w:tcPr>
            <w:tcW w:w="7542" w:type="dxa"/>
            <w:gridSpan w:val="3"/>
          </w:tcPr>
          <w:p w14:paraId="115C7F1C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E5BFD79" w14:textId="77777777" w:rsidR="000F34D4" w:rsidRPr="0052766A" w:rsidRDefault="000F34D4" w:rsidP="000F34D4">
      <w:pPr>
        <w:pStyle w:val="Ttulo3"/>
        <w:numPr>
          <w:ilvl w:val="0"/>
          <w:numId w:val="13"/>
        </w:numPr>
        <w:rPr>
          <w:rFonts w:ascii="Calibri" w:hAnsi="Calibri" w:cs="Calibri"/>
          <w:color w:val="1F3864" w:themeColor="accent5" w:themeShade="80"/>
        </w:rPr>
      </w:pPr>
      <w:bookmarkStart w:id="9" w:name="_Toc219287554"/>
      <w:r w:rsidRPr="0052766A">
        <w:rPr>
          <w:rFonts w:ascii="Calibri" w:hAnsi="Calibri" w:cs="Calibri"/>
          <w:color w:val="1F3864" w:themeColor="accent5" w:themeShade="80"/>
        </w:rPr>
        <w:t>Desarrollo de las sesiones</w:t>
      </w:r>
      <w:bookmarkEnd w:id="9"/>
    </w:p>
    <w:tbl>
      <w:tblPr>
        <w:tblpPr w:leftFromText="180" w:rightFromText="180" w:vertAnchor="text" w:horzAnchor="page" w:tblpX="1099" w:tblpY="3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969"/>
        <w:gridCol w:w="3969"/>
      </w:tblGrid>
      <w:tr w:rsidR="000F34D4" w:rsidRPr="001D7297" w14:paraId="42E9D036" w14:textId="77777777" w:rsidTr="00B61FBD">
        <w:trPr>
          <w:trHeight w:val="235"/>
        </w:trPr>
        <w:tc>
          <w:tcPr>
            <w:tcW w:w="2122" w:type="dxa"/>
            <w:shd w:val="clear" w:color="auto" w:fill="1F3864" w:themeFill="accent5" w:themeFillShade="80"/>
            <w:vAlign w:val="center"/>
          </w:tcPr>
          <w:p w14:paraId="4A17BA29" w14:textId="77777777" w:rsidR="000F34D4" w:rsidRPr="00A97805" w:rsidRDefault="000F34D4" w:rsidP="00E6445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9780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Fase (Tiempo)</w:t>
            </w:r>
          </w:p>
        </w:tc>
        <w:tc>
          <w:tcPr>
            <w:tcW w:w="3969" w:type="dxa"/>
            <w:shd w:val="clear" w:color="auto" w:fill="1F3864" w:themeFill="accent5" w:themeFillShade="80"/>
            <w:vAlign w:val="center"/>
          </w:tcPr>
          <w:p w14:paraId="0B4DA15F" w14:textId="77777777" w:rsidR="000F34D4" w:rsidRPr="00A97805" w:rsidRDefault="000F34D4" w:rsidP="00E6445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9780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Actividades del docente</w:t>
            </w:r>
          </w:p>
        </w:tc>
        <w:tc>
          <w:tcPr>
            <w:tcW w:w="3969" w:type="dxa"/>
            <w:shd w:val="clear" w:color="auto" w:fill="1F3864" w:themeFill="accent5" w:themeFillShade="80"/>
            <w:vAlign w:val="center"/>
          </w:tcPr>
          <w:p w14:paraId="3C347142" w14:textId="77777777" w:rsidR="000F34D4" w:rsidRPr="00A97805" w:rsidRDefault="000F34D4" w:rsidP="00E6445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9780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Actividades del estudiante</w:t>
            </w:r>
          </w:p>
        </w:tc>
      </w:tr>
      <w:tr w:rsidR="000F34D4" w:rsidRPr="001D7297" w14:paraId="64DDE019" w14:textId="77777777" w:rsidTr="00054379">
        <w:trPr>
          <w:trHeight w:val="314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1EE57C4A" w14:textId="77777777" w:rsidR="000F34D4" w:rsidRPr="00A97805" w:rsidRDefault="000F34D4" w:rsidP="00E6445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9780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Sesión 1</w:t>
            </w:r>
          </w:p>
        </w:tc>
      </w:tr>
      <w:tr w:rsidR="00782A09" w:rsidRPr="001D7297" w14:paraId="31DCB1C7" w14:textId="77777777" w:rsidTr="00E6445E">
        <w:tc>
          <w:tcPr>
            <w:tcW w:w="2122" w:type="dxa"/>
            <w:vAlign w:val="center"/>
          </w:tcPr>
          <w:p w14:paraId="2EEB0848" w14:textId="77777777" w:rsidR="00782A09" w:rsidRPr="00B679F8" w:rsidRDefault="00782A09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679F8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969" w:type="dxa"/>
            <w:vAlign w:val="center"/>
          </w:tcPr>
          <w:p w14:paraId="09A98CE6" w14:textId="57391C84" w:rsidR="00782A09" w:rsidRPr="00B679F8" w:rsidRDefault="00782A0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679F8">
              <w:rPr>
                <w:rFonts w:ascii="Calibri" w:hAnsi="Calibri" w:cs="Calibri"/>
                <w:sz w:val="18"/>
                <w:szCs w:val="18"/>
              </w:rPr>
              <w:t>•Presenta la Progresión 2, socializa metas de aprendizaje, productos esperados y organización del trabajo.</w:t>
            </w:r>
            <w:r w:rsidRPr="00B679F8">
              <w:rPr>
                <w:rFonts w:ascii="Calibri" w:hAnsi="Calibri" w:cs="Calibri"/>
                <w:sz w:val="18"/>
                <w:szCs w:val="18"/>
              </w:rPr>
              <w:br/>
              <w:t>•Indica la resolución del cuestionario “Recuperando lo que sabemos” como diagnóstico inicial.</w:t>
            </w:r>
          </w:p>
        </w:tc>
        <w:tc>
          <w:tcPr>
            <w:tcW w:w="3969" w:type="dxa"/>
            <w:vAlign w:val="center"/>
          </w:tcPr>
          <w:p w14:paraId="488F05C2" w14:textId="52DA71A0" w:rsidR="00782A09" w:rsidRPr="00B679F8" w:rsidRDefault="00782A0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679F8">
              <w:rPr>
                <w:rFonts w:ascii="Calibri" w:hAnsi="Calibri" w:cs="Calibri"/>
                <w:sz w:val="18"/>
                <w:szCs w:val="18"/>
              </w:rPr>
              <w:t>•Atiende la presentación de la Progresión 2 y registra metas y acuerdos de trabajo en apuntes digitales o físicos. (Libro, p</w:t>
            </w:r>
            <w:r w:rsidR="0010401E" w:rsidRPr="00B679F8">
              <w:rPr>
                <w:rFonts w:ascii="Calibri" w:hAnsi="Calibri" w:cs="Calibri"/>
                <w:sz w:val="18"/>
                <w:szCs w:val="18"/>
              </w:rPr>
              <w:t>ág</w:t>
            </w:r>
            <w:r w:rsidRPr="00B679F8">
              <w:rPr>
                <w:rFonts w:ascii="Calibri" w:hAnsi="Calibri" w:cs="Calibri"/>
                <w:sz w:val="18"/>
                <w:szCs w:val="18"/>
              </w:rPr>
              <w:t>. 30</w:t>
            </w:r>
            <w:r w:rsidR="0010401E" w:rsidRPr="00B679F8">
              <w:rPr>
                <w:rFonts w:ascii="Calibri" w:hAnsi="Calibri" w:cs="Calibri"/>
                <w:sz w:val="18"/>
                <w:szCs w:val="18"/>
              </w:rPr>
              <w:t>)</w:t>
            </w:r>
            <w:r w:rsidRPr="00B679F8">
              <w:rPr>
                <w:rFonts w:ascii="Calibri" w:hAnsi="Calibri" w:cs="Calibri"/>
                <w:sz w:val="18"/>
                <w:szCs w:val="18"/>
              </w:rPr>
              <w:br/>
              <w:t>•Responde el cuestionario “Recuperando lo que sabemos” y registra respuestas en apuntes digitales o físicos. (Libro, p</w:t>
            </w:r>
            <w:r w:rsidR="00BB607D" w:rsidRPr="00B679F8">
              <w:rPr>
                <w:rFonts w:ascii="Calibri" w:hAnsi="Calibri" w:cs="Calibri"/>
                <w:sz w:val="18"/>
                <w:szCs w:val="18"/>
              </w:rPr>
              <w:t>ág</w:t>
            </w:r>
            <w:r w:rsidRPr="00B679F8">
              <w:rPr>
                <w:rFonts w:ascii="Calibri" w:hAnsi="Calibri" w:cs="Calibri"/>
                <w:sz w:val="18"/>
                <w:szCs w:val="18"/>
              </w:rPr>
              <w:t>. 30)</w:t>
            </w:r>
          </w:p>
        </w:tc>
      </w:tr>
      <w:tr w:rsidR="00782A09" w:rsidRPr="001D7297" w14:paraId="1397C5F3" w14:textId="77777777" w:rsidTr="00E6445E">
        <w:trPr>
          <w:trHeight w:val="416"/>
        </w:trPr>
        <w:tc>
          <w:tcPr>
            <w:tcW w:w="2122" w:type="dxa"/>
            <w:vAlign w:val="center"/>
          </w:tcPr>
          <w:p w14:paraId="7A9CF203" w14:textId="77777777" w:rsidR="00782A09" w:rsidRPr="00B679F8" w:rsidRDefault="00782A0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679F8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969" w:type="dxa"/>
            <w:vAlign w:val="center"/>
          </w:tcPr>
          <w:p w14:paraId="71FD4B4F" w14:textId="1C9AF4E8" w:rsidR="00782A09" w:rsidRPr="00B679F8" w:rsidRDefault="00782A0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679F8">
              <w:rPr>
                <w:rFonts w:ascii="Calibri" w:hAnsi="Calibri" w:cs="Calibri"/>
                <w:sz w:val="18"/>
                <w:szCs w:val="18"/>
              </w:rPr>
              <w:t>•Guía la actividad “Reactivando mis conocimientos” y orienta la identificación de entrada, proceso y salida del problema.</w:t>
            </w:r>
            <w:r w:rsidRPr="00B679F8">
              <w:rPr>
                <w:rFonts w:ascii="Calibri" w:hAnsi="Calibri" w:cs="Calibri"/>
                <w:sz w:val="18"/>
                <w:szCs w:val="18"/>
              </w:rPr>
              <w:br/>
            </w:r>
            <w:r w:rsidRPr="00B679F8">
              <w:rPr>
                <w:rFonts w:ascii="Calibri" w:hAnsi="Calibri" w:cs="Calibri"/>
                <w:sz w:val="18"/>
                <w:szCs w:val="18"/>
              </w:rPr>
              <w:lastRenderedPageBreak/>
              <w:t>• Promueve el intercambio de ideas y la argumentación respetuosa en plenaria.</w:t>
            </w:r>
          </w:p>
        </w:tc>
        <w:tc>
          <w:tcPr>
            <w:tcW w:w="3969" w:type="dxa"/>
            <w:vAlign w:val="center"/>
          </w:tcPr>
          <w:p w14:paraId="192CEB08" w14:textId="77777777" w:rsidR="00E74793" w:rsidRPr="00B679F8" w:rsidRDefault="00782A0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679F8">
              <w:rPr>
                <w:rFonts w:ascii="Calibri" w:hAnsi="Calibri" w:cs="Calibri"/>
                <w:sz w:val="18"/>
                <w:szCs w:val="18"/>
              </w:rPr>
              <w:lastRenderedPageBreak/>
              <w:t>•Redacta un procedimiento paso a paso para organizar notificaciones y lo registra en cuaderno o documento digital. (Libro, p</w:t>
            </w:r>
            <w:r w:rsidR="00F05892" w:rsidRPr="00B679F8">
              <w:rPr>
                <w:rFonts w:ascii="Calibri" w:hAnsi="Calibri" w:cs="Calibri"/>
                <w:sz w:val="18"/>
                <w:szCs w:val="18"/>
              </w:rPr>
              <w:t>ág</w:t>
            </w:r>
            <w:r w:rsidRPr="00B679F8">
              <w:rPr>
                <w:rFonts w:ascii="Calibri" w:hAnsi="Calibri" w:cs="Calibri"/>
                <w:sz w:val="18"/>
                <w:szCs w:val="18"/>
              </w:rPr>
              <w:t>. 31,</w:t>
            </w:r>
            <w:r w:rsidR="00140FBF" w:rsidRPr="00B679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679F8">
              <w:rPr>
                <w:rFonts w:ascii="Calibri" w:hAnsi="Calibri" w:cs="Calibri"/>
                <w:sz w:val="18"/>
                <w:szCs w:val="18"/>
              </w:rPr>
              <w:t xml:space="preserve">“Reactivando </w:t>
            </w:r>
            <w:r w:rsidRPr="00B679F8">
              <w:rPr>
                <w:rFonts w:ascii="Calibri" w:hAnsi="Calibri" w:cs="Calibri"/>
                <w:sz w:val="18"/>
                <w:szCs w:val="18"/>
              </w:rPr>
              <w:lastRenderedPageBreak/>
              <w:t>mis conocimientos”)</w:t>
            </w:r>
            <w:r w:rsidRPr="00B679F8">
              <w:rPr>
                <w:rFonts w:ascii="Calibri" w:hAnsi="Calibri" w:cs="Calibri"/>
                <w:sz w:val="18"/>
                <w:szCs w:val="18"/>
              </w:rPr>
              <w:br/>
              <w:t>•Identifica datos de entrada, proceso y salida del escenario planteado y responde las preguntas de reflexión en sus notas. (Libro, p</w:t>
            </w:r>
            <w:r w:rsidR="00E82C2A" w:rsidRPr="00B679F8">
              <w:rPr>
                <w:rFonts w:ascii="Calibri" w:hAnsi="Calibri" w:cs="Calibri"/>
                <w:sz w:val="18"/>
                <w:szCs w:val="18"/>
              </w:rPr>
              <w:t>ág</w:t>
            </w:r>
            <w:r w:rsidRPr="00B679F8">
              <w:rPr>
                <w:rFonts w:ascii="Calibri" w:hAnsi="Calibri" w:cs="Calibri"/>
                <w:sz w:val="18"/>
                <w:szCs w:val="18"/>
              </w:rPr>
              <w:t>. 31, “Reactivando mis conocimientos”)</w:t>
            </w:r>
            <w:r w:rsidRPr="00B679F8">
              <w:rPr>
                <w:rFonts w:ascii="Calibri" w:hAnsi="Calibri" w:cs="Calibri"/>
                <w:sz w:val="18"/>
                <w:szCs w:val="18"/>
              </w:rPr>
              <w:br/>
              <w:t>•Comparte</w:t>
            </w:r>
            <w:r w:rsidR="00C960B7" w:rsidRPr="00B679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679F8">
              <w:rPr>
                <w:rFonts w:ascii="Calibri" w:hAnsi="Calibri" w:cs="Calibri"/>
                <w:sz w:val="18"/>
                <w:szCs w:val="18"/>
              </w:rPr>
              <w:t>su procedimiento y conclusiones con el grupo.</w:t>
            </w:r>
            <w:r w:rsidR="00C960B7" w:rsidRPr="00B679F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D3EF709" w14:textId="0763C298" w:rsidR="00782A09" w:rsidRPr="00B679F8" w:rsidRDefault="00782A0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679F8">
              <w:rPr>
                <w:rFonts w:ascii="Calibri" w:hAnsi="Calibri" w:cs="Calibri"/>
                <w:sz w:val="18"/>
                <w:szCs w:val="18"/>
              </w:rPr>
              <w:t>Evidencia: queda registrada en apuntes digitales o físicos.</w:t>
            </w:r>
          </w:p>
        </w:tc>
      </w:tr>
      <w:tr w:rsidR="00782A09" w:rsidRPr="001D7297" w14:paraId="50E809C6" w14:textId="77777777" w:rsidTr="00E6445E">
        <w:trPr>
          <w:trHeight w:val="416"/>
        </w:trPr>
        <w:tc>
          <w:tcPr>
            <w:tcW w:w="2122" w:type="dxa"/>
            <w:vAlign w:val="center"/>
          </w:tcPr>
          <w:p w14:paraId="4091BF2A" w14:textId="77777777" w:rsidR="00782A09" w:rsidRPr="00B679F8" w:rsidRDefault="00782A09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679F8">
              <w:rPr>
                <w:rFonts w:ascii="Calibri" w:hAnsi="Calibri" w:cs="Calibri"/>
                <w:sz w:val="18"/>
                <w:szCs w:val="18"/>
              </w:rPr>
              <w:lastRenderedPageBreak/>
              <w:t>Cierre (10 min.)</w:t>
            </w:r>
          </w:p>
        </w:tc>
        <w:tc>
          <w:tcPr>
            <w:tcW w:w="3969" w:type="dxa"/>
            <w:vAlign w:val="center"/>
          </w:tcPr>
          <w:p w14:paraId="325F7777" w14:textId="7AF368F4" w:rsidR="00782A09" w:rsidRPr="00B679F8" w:rsidRDefault="00782A0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679F8">
              <w:rPr>
                <w:rFonts w:ascii="Calibri" w:hAnsi="Calibri" w:cs="Calibri"/>
                <w:sz w:val="18"/>
                <w:szCs w:val="18"/>
              </w:rPr>
              <w:t>•Recapitula los aprendizajes de la sesión y vincula el trabajo con el uso de un IDE para diseñar, ejecutar y depurar algoritmos.</w:t>
            </w:r>
            <w:r w:rsidRPr="00B679F8">
              <w:rPr>
                <w:rFonts w:ascii="Calibri" w:hAnsi="Calibri" w:cs="Calibri"/>
                <w:sz w:val="18"/>
                <w:szCs w:val="18"/>
              </w:rPr>
              <w:br/>
              <w:t>•Indica la lectura guiada de</w:t>
            </w:r>
            <w:r w:rsidR="00F632AB" w:rsidRPr="00B679F8">
              <w:rPr>
                <w:rFonts w:ascii="Calibri" w:hAnsi="Calibri" w:cs="Calibri"/>
                <w:sz w:val="18"/>
                <w:szCs w:val="18"/>
              </w:rPr>
              <w:t xml:space="preserve"> “</w:t>
            </w:r>
            <w:r w:rsidR="00D50417" w:rsidRPr="00B679F8">
              <w:rPr>
                <w:rFonts w:ascii="Calibri" w:hAnsi="Calibri" w:cs="Calibri"/>
                <w:sz w:val="18"/>
                <w:szCs w:val="18"/>
              </w:rPr>
              <w:t>Aplicación</w:t>
            </w:r>
            <w:r w:rsidR="00F632AB" w:rsidRPr="00B679F8">
              <w:rPr>
                <w:rFonts w:ascii="Calibri" w:hAnsi="Calibri" w:cs="Calibri"/>
                <w:sz w:val="18"/>
                <w:szCs w:val="18"/>
              </w:rPr>
              <w:t xml:space="preserve"> en entornos </w:t>
            </w:r>
            <w:r w:rsidR="00D50417" w:rsidRPr="00B679F8">
              <w:rPr>
                <w:rFonts w:ascii="Calibri" w:hAnsi="Calibri" w:cs="Calibri"/>
                <w:sz w:val="18"/>
                <w:szCs w:val="18"/>
              </w:rPr>
              <w:t xml:space="preserve">de desarrollo integrado” e “interfaz </w:t>
            </w:r>
            <w:r w:rsidRPr="00B679F8">
              <w:rPr>
                <w:rFonts w:ascii="Calibri" w:hAnsi="Calibri" w:cs="Calibri"/>
                <w:sz w:val="18"/>
                <w:szCs w:val="18"/>
              </w:rPr>
              <w:t>y la consulta del recurso audiovisual del libro.</w:t>
            </w:r>
          </w:p>
        </w:tc>
        <w:tc>
          <w:tcPr>
            <w:tcW w:w="3969" w:type="dxa"/>
            <w:vAlign w:val="center"/>
          </w:tcPr>
          <w:p w14:paraId="1376D578" w14:textId="023C027F" w:rsidR="00782A09" w:rsidRPr="00B679F8" w:rsidRDefault="00782A0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679F8">
              <w:rPr>
                <w:rFonts w:ascii="Calibri" w:hAnsi="Calibri" w:cs="Calibri"/>
                <w:sz w:val="18"/>
                <w:szCs w:val="18"/>
              </w:rPr>
              <w:t>•Sintetiza aprendizajes clave y registra dudas para la siguiente sesión. Evidencia: queda registrada en apuntes digitales o físicos.</w:t>
            </w:r>
            <w:r w:rsidRPr="00B679F8">
              <w:rPr>
                <w:rFonts w:ascii="Calibri" w:hAnsi="Calibri" w:cs="Calibri"/>
                <w:sz w:val="18"/>
                <w:szCs w:val="18"/>
              </w:rPr>
              <w:br/>
              <w:t>•Realiza la lectura de</w:t>
            </w:r>
            <w:r w:rsidR="00D50417" w:rsidRPr="00B679F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679F8">
              <w:rPr>
                <w:rFonts w:ascii="Calibri" w:hAnsi="Calibri" w:cs="Calibri"/>
                <w:sz w:val="18"/>
                <w:szCs w:val="18"/>
              </w:rPr>
              <w:t xml:space="preserve">“Aplicación en entorno de desarrollo integrado” </w:t>
            </w:r>
            <w:r w:rsidR="008D1E48" w:rsidRPr="00B679F8">
              <w:rPr>
                <w:rFonts w:ascii="Calibri" w:hAnsi="Calibri" w:cs="Calibri"/>
                <w:sz w:val="18"/>
                <w:szCs w:val="18"/>
              </w:rPr>
              <w:t>e</w:t>
            </w:r>
            <w:r w:rsidRPr="00B679F8">
              <w:rPr>
                <w:rFonts w:ascii="Calibri" w:hAnsi="Calibri" w:cs="Calibri"/>
                <w:sz w:val="18"/>
                <w:szCs w:val="18"/>
              </w:rPr>
              <w:t xml:space="preserve"> “Interfaz”. (Libro, p</w:t>
            </w:r>
            <w:r w:rsidR="008D1E48" w:rsidRPr="00B679F8">
              <w:rPr>
                <w:rFonts w:ascii="Calibri" w:hAnsi="Calibri" w:cs="Calibri"/>
                <w:sz w:val="18"/>
                <w:szCs w:val="18"/>
              </w:rPr>
              <w:t>ágs</w:t>
            </w:r>
            <w:r w:rsidRPr="00B679F8">
              <w:rPr>
                <w:rFonts w:ascii="Calibri" w:hAnsi="Calibri" w:cs="Calibri"/>
                <w:sz w:val="18"/>
                <w:szCs w:val="18"/>
              </w:rPr>
              <w:t>. 32-33)</w:t>
            </w:r>
          </w:p>
        </w:tc>
      </w:tr>
      <w:tr w:rsidR="00782A09" w:rsidRPr="001D7297" w14:paraId="5839B631" w14:textId="77777777" w:rsidTr="00054379">
        <w:trPr>
          <w:trHeight w:val="237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70CBDF12" w14:textId="77777777" w:rsidR="00782A09" w:rsidRPr="00937476" w:rsidRDefault="00782A09" w:rsidP="00E6445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Sesión 2</w:t>
            </w:r>
          </w:p>
        </w:tc>
      </w:tr>
      <w:tr w:rsidR="00932E85" w:rsidRPr="001D7297" w14:paraId="71627D3B" w14:textId="77777777" w:rsidTr="00E6445E">
        <w:tc>
          <w:tcPr>
            <w:tcW w:w="2122" w:type="dxa"/>
            <w:vAlign w:val="center"/>
          </w:tcPr>
          <w:p w14:paraId="390F4AFF" w14:textId="77777777" w:rsidR="00932E85" w:rsidRPr="001D7297" w:rsidRDefault="00932E85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969" w:type="dxa"/>
            <w:vAlign w:val="center"/>
          </w:tcPr>
          <w:p w14:paraId="1ABCE045" w14:textId="5B6B897B" w:rsidR="00932E85" w:rsidRPr="00932E85" w:rsidRDefault="00932E85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E85">
              <w:rPr>
                <w:rFonts w:ascii="Calibri" w:hAnsi="Calibri" w:cs="Calibri"/>
                <w:sz w:val="18"/>
                <w:szCs w:val="18"/>
              </w:rPr>
              <w:t>•Recupera saberes previos mediante preguntas detonadoras sobre IDE y PSeInt, y clarifica dudas derivadas de la lectura.</w:t>
            </w:r>
          </w:p>
        </w:tc>
        <w:tc>
          <w:tcPr>
            <w:tcW w:w="3969" w:type="dxa"/>
            <w:vAlign w:val="center"/>
          </w:tcPr>
          <w:p w14:paraId="6C702436" w14:textId="02DEB97A" w:rsidR="00A75B1D" w:rsidRDefault="00932E85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E85">
              <w:rPr>
                <w:rFonts w:ascii="Calibri" w:hAnsi="Calibri" w:cs="Calibri"/>
                <w:sz w:val="18"/>
                <w:szCs w:val="18"/>
              </w:rPr>
              <w:t xml:space="preserve">•Expone dudas y recupera ideas clave de la lectura </w:t>
            </w:r>
            <w:r w:rsidR="002C15ED">
              <w:rPr>
                <w:rFonts w:ascii="Calibri" w:hAnsi="Calibri" w:cs="Calibri"/>
                <w:sz w:val="18"/>
                <w:szCs w:val="18"/>
              </w:rPr>
              <w:t xml:space="preserve">previa de </w:t>
            </w:r>
            <w:r w:rsidR="002C15ED" w:rsidRPr="00782A09">
              <w:rPr>
                <w:rFonts w:ascii="Calibri" w:hAnsi="Calibri" w:cs="Calibri"/>
                <w:sz w:val="18"/>
                <w:szCs w:val="18"/>
              </w:rPr>
              <w:t xml:space="preserve">“Aplicación en entorno de desarrollo integrado” </w:t>
            </w:r>
            <w:r w:rsidR="002C15ED">
              <w:rPr>
                <w:rFonts w:ascii="Calibri" w:hAnsi="Calibri" w:cs="Calibri"/>
                <w:sz w:val="18"/>
                <w:szCs w:val="18"/>
              </w:rPr>
              <w:t>e</w:t>
            </w:r>
            <w:r w:rsidR="002C15ED" w:rsidRPr="00782A09">
              <w:rPr>
                <w:rFonts w:ascii="Calibri" w:hAnsi="Calibri" w:cs="Calibri"/>
                <w:sz w:val="18"/>
                <w:szCs w:val="18"/>
              </w:rPr>
              <w:t xml:space="preserve"> “Interfaz”</w:t>
            </w:r>
            <w:r w:rsidR="002C15ED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AF4836B" w14:textId="20D633D4" w:rsidR="00932E85" w:rsidRPr="00932E85" w:rsidRDefault="00932E85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E85">
              <w:rPr>
                <w:rFonts w:ascii="Calibri" w:hAnsi="Calibri" w:cs="Calibri"/>
                <w:sz w:val="18"/>
                <w:szCs w:val="18"/>
              </w:rPr>
              <w:t>Evidencia: queda registrada en apuntes digitales o físicos. (Libro, p</w:t>
            </w:r>
            <w:r w:rsidR="00233DEC">
              <w:rPr>
                <w:rFonts w:ascii="Calibri" w:hAnsi="Calibri" w:cs="Calibri"/>
                <w:sz w:val="18"/>
                <w:szCs w:val="18"/>
              </w:rPr>
              <w:t>ág</w:t>
            </w:r>
            <w:r w:rsidRPr="00932E85">
              <w:rPr>
                <w:rFonts w:ascii="Calibri" w:hAnsi="Calibri" w:cs="Calibri"/>
                <w:sz w:val="18"/>
                <w:szCs w:val="18"/>
              </w:rPr>
              <w:t>. 32)</w:t>
            </w:r>
          </w:p>
        </w:tc>
      </w:tr>
      <w:tr w:rsidR="00932E85" w:rsidRPr="001D7297" w14:paraId="183FDA85" w14:textId="77777777" w:rsidTr="00E6445E">
        <w:tc>
          <w:tcPr>
            <w:tcW w:w="2122" w:type="dxa"/>
            <w:vAlign w:val="center"/>
          </w:tcPr>
          <w:p w14:paraId="6A6B26B5" w14:textId="77777777" w:rsidR="00932E85" w:rsidRPr="001D7297" w:rsidRDefault="00932E85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969" w:type="dxa"/>
            <w:vAlign w:val="center"/>
          </w:tcPr>
          <w:p w14:paraId="2BB8EBB6" w14:textId="7F7AE13A" w:rsidR="00932E85" w:rsidRPr="00932E85" w:rsidRDefault="00932E85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E85">
              <w:rPr>
                <w:rFonts w:ascii="Calibri" w:hAnsi="Calibri" w:cs="Calibri"/>
                <w:sz w:val="18"/>
                <w:szCs w:val="18"/>
              </w:rPr>
              <w:t>•Explica el propósito de los IDE y del uso didáctico de</w:t>
            </w:r>
            <w:r w:rsidR="00F3360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32E85">
              <w:rPr>
                <w:rFonts w:ascii="Calibri" w:hAnsi="Calibri" w:cs="Calibri"/>
                <w:sz w:val="18"/>
                <w:szCs w:val="18"/>
              </w:rPr>
              <w:t>PSeInt.</w:t>
            </w:r>
            <w:r w:rsidRPr="00932E85">
              <w:rPr>
                <w:rFonts w:ascii="Calibri" w:hAnsi="Calibri" w:cs="Calibri"/>
                <w:sz w:val="18"/>
                <w:szCs w:val="18"/>
              </w:rPr>
              <w:br/>
              <w:t>•Demuestra los elementos principales de la interfaz y la función de ejecución paso a paso y prueba de escritorio.</w:t>
            </w:r>
            <w:r w:rsidRPr="00932E85">
              <w:rPr>
                <w:rFonts w:ascii="Calibri" w:hAnsi="Calibri" w:cs="Calibri"/>
                <w:sz w:val="18"/>
                <w:szCs w:val="18"/>
              </w:rPr>
              <w:br/>
              <w:t>•Orienta la exploración guiada del entorno para identificar paneles y herramientas.</w:t>
            </w:r>
          </w:p>
        </w:tc>
        <w:tc>
          <w:tcPr>
            <w:tcW w:w="3969" w:type="dxa"/>
            <w:vAlign w:val="center"/>
          </w:tcPr>
          <w:p w14:paraId="072D530A" w14:textId="77777777" w:rsidR="00F913F9" w:rsidRDefault="00932E85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E85">
              <w:rPr>
                <w:rFonts w:ascii="Calibri" w:hAnsi="Calibri" w:cs="Calibri"/>
                <w:sz w:val="18"/>
                <w:szCs w:val="18"/>
              </w:rPr>
              <w:t>•Explora la interfaz de PSeInt instalada</w:t>
            </w:r>
            <w:r w:rsidR="00233D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32E85">
              <w:rPr>
                <w:rFonts w:ascii="Calibri" w:hAnsi="Calibri" w:cs="Calibri"/>
                <w:sz w:val="18"/>
                <w:szCs w:val="18"/>
              </w:rPr>
              <w:t>e identifica sus elementos principales (paneles, comandos, variables y ejecución paso a paso). (Libro, p</w:t>
            </w:r>
            <w:r w:rsidR="00F913F9">
              <w:rPr>
                <w:rFonts w:ascii="Calibri" w:hAnsi="Calibri" w:cs="Calibri"/>
                <w:sz w:val="18"/>
                <w:szCs w:val="18"/>
              </w:rPr>
              <w:t>ágs</w:t>
            </w:r>
            <w:r w:rsidRPr="00932E85">
              <w:rPr>
                <w:rFonts w:ascii="Calibri" w:hAnsi="Calibri" w:cs="Calibri"/>
                <w:sz w:val="18"/>
                <w:szCs w:val="18"/>
              </w:rPr>
              <w:t>. 32-33)</w:t>
            </w:r>
            <w:r w:rsidRPr="00932E85">
              <w:rPr>
                <w:rFonts w:ascii="Calibri" w:hAnsi="Calibri" w:cs="Calibri"/>
                <w:sz w:val="18"/>
                <w:szCs w:val="18"/>
              </w:rPr>
              <w:br/>
              <w:t xml:space="preserve">•Ejecuta un ejemplo breve en modo “paso a paso” y describe el seguimiento de variables como prueba de escritorio. </w:t>
            </w:r>
          </w:p>
          <w:p w14:paraId="7037658E" w14:textId="0C32F7C7" w:rsidR="00932E85" w:rsidRPr="00932E85" w:rsidRDefault="00932E85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E85">
              <w:rPr>
                <w:rFonts w:ascii="Calibri" w:hAnsi="Calibri" w:cs="Calibri"/>
                <w:sz w:val="18"/>
                <w:szCs w:val="18"/>
              </w:rPr>
              <w:t>Evidencia: queda registrada en apuntes digitales o físicos. (Libro, p</w:t>
            </w:r>
            <w:r w:rsidR="00F913F9">
              <w:rPr>
                <w:rFonts w:ascii="Calibri" w:hAnsi="Calibri" w:cs="Calibri"/>
                <w:sz w:val="18"/>
                <w:szCs w:val="18"/>
              </w:rPr>
              <w:t>ág</w:t>
            </w:r>
            <w:r w:rsidRPr="00932E85">
              <w:rPr>
                <w:rFonts w:ascii="Calibri" w:hAnsi="Calibri" w:cs="Calibri"/>
                <w:sz w:val="18"/>
                <w:szCs w:val="18"/>
              </w:rPr>
              <w:t>. 33)</w:t>
            </w:r>
            <w:r w:rsidRPr="00932E85">
              <w:rPr>
                <w:rFonts w:ascii="Calibri" w:hAnsi="Calibri" w:cs="Calibri"/>
                <w:sz w:val="18"/>
                <w:szCs w:val="18"/>
              </w:rPr>
              <w:br/>
              <w:t>•Consulta el video “Interfaz de PSeInt” para reforzar la identificación de componentes. (Libro, p</w:t>
            </w:r>
            <w:r w:rsidR="009C3F70">
              <w:rPr>
                <w:rFonts w:ascii="Calibri" w:hAnsi="Calibri" w:cs="Calibri"/>
                <w:sz w:val="18"/>
                <w:szCs w:val="18"/>
              </w:rPr>
              <w:t>ág</w:t>
            </w:r>
            <w:r w:rsidRPr="00932E85">
              <w:rPr>
                <w:rFonts w:ascii="Calibri" w:hAnsi="Calibri" w:cs="Calibri"/>
                <w:sz w:val="18"/>
                <w:szCs w:val="18"/>
              </w:rPr>
              <w:t>. 33</w:t>
            </w:r>
            <w:r w:rsidR="009C3F7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932E85" w:rsidRPr="001D7297" w14:paraId="256020BE" w14:textId="77777777" w:rsidTr="00E6445E">
        <w:tc>
          <w:tcPr>
            <w:tcW w:w="2122" w:type="dxa"/>
            <w:vAlign w:val="center"/>
          </w:tcPr>
          <w:p w14:paraId="64AEE360" w14:textId="77777777" w:rsidR="00932E85" w:rsidRPr="001D7297" w:rsidRDefault="00932E85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969" w:type="dxa"/>
            <w:vAlign w:val="center"/>
          </w:tcPr>
          <w:p w14:paraId="2455C985" w14:textId="456386A1" w:rsidR="00932E85" w:rsidRPr="00932E85" w:rsidRDefault="00932E85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E85">
              <w:rPr>
                <w:rFonts w:ascii="Calibri" w:hAnsi="Calibri" w:cs="Calibri"/>
                <w:sz w:val="18"/>
                <w:szCs w:val="18"/>
              </w:rPr>
              <w:t>•Presenta el recurso digital del instalador de PSeInt como apoyo para instalación en equipo personal fuera del aula.</w:t>
            </w:r>
            <w:r w:rsidRPr="00932E85">
              <w:rPr>
                <w:rFonts w:ascii="Calibri" w:hAnsi="Calibri" w:cs="Calibri"/>
                <w:sz w:val="18"/>
                <w:szCs w:val="18"/>
              </w:rPr>
              <w:br/>
              <w:t xml:space="preserve">•Indica la lectura del tema “Componentes del </w:t>
            </w:r>
            <w:proofErr w:type="spellStart"/>
            <w:r w:rsidRPr="00932E85">
              <w:rPr>
                <w:rFonts w:ascii="Calibri" w:hAnsi="Calibri" w:cs="Calibri"/>
                <w:sz w:val="18"/>
                <w:szCs w:val="18"/>
              </w:rPr>
              <w:t>pseudolenguaje</w:t>
            </w:r>
            <w:proofErr w:type="spellEnd"/>
            <w:r w:rsidRPr="00932E85">
              <w:rPr>
                <w:rFonts w:ascii="Calibri" w:hAnsi="Calibri" w:cs="Calibri"/>
                <w:sz w:val="18"/>
                <w:szCs w:val="18"/>
              </w:rPr>
              <w:t>” para la siguiente sesión.</w:t>
            </w:r>
          </w:p>
        </w:tc>
        <w:tc>
          <w:tcPr>
            <w:tcW w:w="3969" w:type="dxa"/>
            <w:vAlign w:val="center"/>
          </w:tcPr>
          <w:p w14:paraId="373D74BD" w14:textId="77777777" w:rsidR="008A63ED" w:rsidRDefault="00932E85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E85">
              <w:rPr>
                <w:rFonts w:ascii="Calibri" w:hAnsi="Calibri" w:cs="Calibri"/>
                <w:sz w:val="18"/>
                <w:szCs w:val="18"/>
              </w:rPr>
              <w:t>•Registra el enlace/código QR del instalador de PSeInt para su descarga e instalación en su computadora personal en casa, si cuenta con equipo. (Libro, p</w:t>
            </w:r>
            <w:r w:rsidR="008A63ED">
              <w:rPr>
                <w:rFonts w:ascii="Calibri" w:hAnsi="Calibri" w:cs="Calibri"/>
                <w:sz w:val="18"/>
                <w:szCs w:val="18"/>
              </w:rPr>
              <w:t>ág</w:t>
            </w:r>
            <w:r w:rsidRPr="00932E85">
              <w:rPr>
                <w:rFonts w:ascii="Calibri" w:hAnsi="Calibri" w:cs="Calibri"/>
                <w:sz w:val="18"/>
                <w:szCs w:val="18"/>
              </w:rPr>
              <w:t>. 32)</w:t>
            </w:r>
            <w:r w:rsidRPr="00932E85">
              <w:rPr>
                <w:rFonts w:ascii="Calibri" w:hAnsi="Calibri" w:cs="Calibri"/>
                <w:sz w:val="18"/>
                <w:szCs w:val="18"/>
              </w:rPr>
              <w:br/>
              <w:t xml:space="preserve">•Realiza la lectura del tema “Componentes del </w:t>
            </w:r>
            <w:proofErr w:type="spellStart"/>
            <w:r w:rsidRPr="00932E85">
              <w:rPr>
                <w:rFonts w:ascii="Calibri" w:hAnsi="Calibri" w:cs="Calibri"/>
                <w:sz w:val="18"/>
                <w:szCs w:val="18"/>
              </w:rPr>
              <w:t>pseudolenguaje</w:t>
            </w:r>
            <w:proofErr w:type="spellEnd"/>
            <w:r w:rsidRPr="00932E85">
              <w:rPr>
                <w:rFonts w:ascii="Calibri" w:hAnsi="Calibri" w:cs="Calibri"/>
                <w:sz w:val="18"/>
                <w:szCs w:val="18"/>
              </w:rPr>
              <w:t>”. (Libro, p. 33)</w:t>
            </w:r>
            <w:r w:rsidRPr="00932E85">
              <w:rPr>
                <w:rFonts w:ascii="Calibri" w:hAnsi="Calibri" w:cs="Calibri"/>
                <w:sz w:val="18"/>
                <w:szCs w:val="18"/>
              </w:rPr>
              <w:br/>
              <w:t xml:space="preserve">•Elabora notas con ejemplos de la estructura general de un algoritmo en PSeInt. </w:t>
            </w:r>
          </w:p>
          <w:p w14:paraId="0A20BF86" w14:textId="7AB97153" w:rsidR="00932E85" w:rsidRPr="00932E85" w:rsidRDefault="00932E85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E85">
              <w:rPr>
                <w:rFonts w:ascii="Calibri" w:hAnsi="Calibri" w:cs="Calibri"/>
                <w:sz w:val="18"/>
                <w:szCs w:val="18"/>
              </w:rPr>
              <w:t>Evidencia: queda registrada en apuntes digitales o físicos.</w:t>
            </w:r>
          </w:p>
        </w:tc>
      </w:tr>
      <w:tr w:rsidR="00932E85" w:rsidRPr="001D7297" w14:paraId="48CF787A" w14:textId="77777777" w:rsidTr="00054379">
        <w:trPr>
          <w:trHeight w:val="201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73D4E12D" w14:textId="77777777" w:rsidR="00932E85" w:rsidRPr="00937476" w:rsidRDefault="00932E85" w:rsidP="00E6445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Sesión 3</w:t>
            </w:r>
          </w:p>
        </w:tc>
      </w:tr>
      <w:tr w:rsidR="00B31FFF" w:rsidRPr="001D7297" w14:paraId="73640A29" w14:textId="77777777" w:rsidTr="00E6445E">
        <w:tc>
          <w:tcPr>
            <w:tcW w:w="2122" w:type="dxa"/>
            <w:vAlign w:val="center"/>
          </w:tcPr>
          <w:p w14:paraId="5A4DC758" w14:textId="77777777" w:rsidR="00B31FFF" w:rsidRPr="001D7297" w:rsidRDefault="00B31FFF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969" w:type="dxa"/>
            <w:vAlign w:val="center"/>
          </w:tcPr>
          <w:p w14:paraId="74E571CD" w14:textId="1BEB50DD" w:rsidR="00B31FFF" w:rsidRPr="00B31FFF" w:rsidRDefault="00B31FFF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FFF">
              <w:rPr>
                <w:rFonts w:ascii="Calibri" w:hAnsi="Calibri" w:cs="Calibri"/>
                <w:sz w:val="18"/>
                <w:szCs w:val="18"/>
              </w:rPr>
              <w:t xml:space="preserve">•Verifica la comprensión del tema “Componentes del </w:t>
            </w:r>
            <w:proofErr w:type="spellStart"/>
            <w:r w:rsidRPr="00B31FFF">
              <w:rPr>
                <w:rFonts w:ascii="Calibri" w:hAnsi="Calibri" w:cs="Calibri"/>
                <w:sz w:val="18"/>
                <w:szCs w:val="18"/>
              </w:rPr>
              <w:t>pseudolenguaje</w:t>
            </w:r>
            <w:proofErr w:type="spellEnd"/>
            <w:r w:rsidRPr="00B31FFF">
              <w:rPr>
                <w:rFonts w:ascii="Calibri" w:hAnsi="Calibri" w:cs="Calibri"/>
                <w:sz w:val="18"/>
                <w:szCs w:val="18"/>
              </w:rPr>
              <w:t>” y retroalimenta ejemplos de estructura general.</w:t>
            </w:r>
          </w:p>
        </w:tc>
        <w:tc>
          <w:tcPr>
            <w:tcW w:w="3969" w:type="dxa"/>
            <w:vAlign w:val="center"/>
          </w:tcPr>
          <w:p w14:paraId="128D310B" w14:textId="77777777" w:rsidR="00B31FFF" w:rsidRDefault="00B31FFF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FFF">
              <w:rPr>
                <w:rFonts w:ascii="Calibri" w:hAnsi="Calibri" w:cs="Calibri"/>
                <w:sz w:val="18"/>
                <w:szCs w:val="18"/>
              </w:rPr>
              <w:t xml:space="preserve">•Comparte ejemplos de estructura general de un algoritmo y ajusta sus notas con retroalimentación. </w:t>
            </w:r>
          </w:p>
          <w:p w14:paraId="214BC8D3" w14:textId="6A62EBCC" w:rsidR="00B31FFF" w:rsidRPr="00B31FFF" w:rsidRDefault="00B31FFF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FFF">
              <w:rPr>
                <w:rFonts w:ascii="Calibri" w:hAnsi="Calibri" w:cs="Calibri"/>
                <w:sz w:val="18"/>
                <w:szCs w:val="18"/>
              </w:rPr>
              <w:t>Evidencia: queda registrada en apuntes digitales o físicos. (Libro, p</w:t>
            </w:r>
            <w:r w:rsidR="00D45FFB">
              <w:rPr>
                <w:rFonts w:ascii="Calibri" w:hAnsi="Calibri" w:cs="Calibri"/>
                <w:sz w:val="18"/>
                <w:szCs w:val="18"/>
              </w:rPr>
              <w:t>ág</w:t>
            </w:r>
            <w:r w:rsidRPr="00B31FFF">
              <w:rPr>
                <w:rFonts w:ascii="Calibri" w:hAnsi="Calibri" w:cs="Calibri"/>
                <w:sz w:val="18"/>
                <w:szCs w:val="18"/>
              </w:rPr>
              <w:t>. 33)</w:t>
            </w:r>
          </w:p>
        </w:tc>
      </w:tr>
      <w:tr w:rsidR="00B31FFF" w:rsidRPr="001D7297" w14:paraId="05AAD39C" w14:textId="77777777" w:rsidTr="00E6445E">
        <w:tc>
          <w:tcPr>
            <w:tcW w:w="2122" w:type="dxa"/>
            <w:vAlign w:val="center"/>
          </w:tcPr>
          <w:p w14:paraId="5FE6B9FC" w14:textId="77777777" w:rsidR="00B31FFF" w:rsidRPr="001D7297" w:rsidRDefault="00B31FFF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969" w:type="dxa"/>
            <w:vAlign w:val="center"/>
          </w:tcPr>
          <w:p w14:paraId="3179D263" w14:textId="2871E7C7" w:rsidR="00B31FFF" w:rsidRPr="00B31FFF" w:rsidRDefault="00B31FFF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FFF">
              <w:rPr>
                <w:rFonts w:ascii="Calibri" w:hAnsi="Calibri" w:cs="Calibri"/>
                <w:sz w:val="18"/>
                <w:szCs w:val="18"/>
              </w:rPr>
              <w:t>•Explica variables, constantes, tipos de datos y operadores a partir del libro, y modela su uso en PSeInt.</w:t>
            </w:r>
            <w:r w:rsidRPr="00B31FFF">
              <w:rPr>
                <w:rFonts w:ascii="Calibri" w:hAnsi="Calibri" w:cs="Calibri"/>
                <w:sz w:val="18"/>
                <w:szCs w:val="18"/>
              </w:rPr>
              <w:br/>
              <w:t>•Presenta las acciones primitivas secuenciales y su relación con entrada, proceso y salida.</w:t>
            </w:r>
            <w:r w:rsidRPr="00B31FFF">
              <w:rPr>
                <w:rFonts w:ascii="Calibri" w:hAnsi="Calibri" w:cs="Calibri"/>
                <w:sz w:val="18"/>
                <w:szCs w:val="18"/>
              </w:rPr>
              <w:br/>
              <w:t xml:space="preserve">•Guía la actividad “Ejercitando mis conocimientos” de estructura secuencial </w:t>
            </w:r>
            <w:r w:rsidR="00951AF3">
              <w:rPr>
                <w:rFonts w:ascii="Calibri" w:hAnsi="Calibri" w:cs="Calibri"/>
                <w:sz w:val="18"/>
                <w:szCs w:val="18"/>
              </w:rPr>
              <w:t>(Libro, pág. 36</w:t>
            </w:r>
            <w:r w:rsidRPr="00B31FFF">
              <w:rPr>
                <w:rFonts w:ascii="Calibri" w:hAnsi="Calibri" w:cs="Calibri"/>
                <w:sz w:val="18"/>
                <w:szCs w:val="18"/>
              </w:rPr>
              <w:t>).</w:t>
            </w:r>
          </w:p>
        </w:tc>
        <w:tc>
          <w:tcPr>
            <w:tcW w:w="3969" w:type="dxa"/>
            <w:vAlign w:val="center"/>
          </w:tcPr>
          <w:p w14:paraId="4DA43FA3" w14:textId="77777777" w:rsidR="00187CA4" w:rsidRDefault="00B31FFF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FFF">
              <w:rPr>
                <w:rFonts w:ascii="Calibri" w:hAnsi="Calibri" w:cs="Calibri"/>
                <w:sz w:val="18"/>
                <w:szCs w:val="18"/>
              </w:rPr>
              <w:t>•Identifica variables, tipos de datos y operadores en ejemplos de PSeInt y registra definiciones y reglas de identificadores. (Libro, p</w:t>
            </w:r>
            <w:r w:rsidR="000B22F7">
              <w:rPr>
                <w:rFonts w:ascii="Calibri" w:hAnsi="Calibri" w:cs="Calibri"/>
                <w:sz w:val="18"/>
                <w:szCs w:val="18"/>
              </w:rPr>
              <w:t>ágs</w:t>
            </w:r>
            <w:r w:rsidRPr="00B31FFF">
              <w:rPr>
                <w:rFonts w:ascii="Calibri" w:hAnsi="Calibri" w:cs="Calibri"/>
                <w:sz w:val="18"/>
                <w:szCs w:val="18"/>
              </w:rPr>
              <w:t>. 34-35)</w:t>
            </w:r>
            <w:r w:rsidRPr="00B31FFF">
              <w:rPr>
                <w:rFonts w:ascii="Calibri" w:hAnsi="Calibri" w:cs="Calibri"/>
                <w:sz w:val="18"/>
                <w:szCs w:val="18"/>
              </w:rPr>
              <w:br/>
              <w:t>•Consulta el recurso de apoyo sobre funciones predefinidas (Libro, p</w:t>
            </w:r>
            <w:r w:rsidR="00187CA4">
              <w:rPr>
                <w:rFonts w:ascii="Calibri" w:hAnsi="Calibri" w:cs="Calibri"/>
                <w:sz w:val="18"/>
                <w:szCs w:val="18"/>
              </w:rPr>
              <w:t>ág</w:t>
            </w:r>
            <w:r w:rsidRPr="00B31FFF">
              <w:rPr>
                <w:rFonts w:ascii="Calibri" w:hAnsi="Calibri" w:cs="Calibri"/>
                <w:sz w:val="18"/>
                <w:szCs w:val="18"/>
              </w:rPr>
              <w:t>. 35</w:t>
            </w:r>
            <w:r w:rsidR="00187CA4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DB062B4" w14:textId="77777777" w:rsidR="00C8376F" w:rsidRDefault="00B31FFF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FFF">
              <w:rPr>
                <w:rFonts w:ascii="Calibri" w:hAnsi="Calibri" w:cs="Calibri"/>
                <w:sz w:val="18"/>
                <w:szCs w:val="18"/>
              </w:rPr>
              <w:t>•Reconoce acciones primitivas secuenciales (Definir, Asignar, Leer, Escribir) y las aplica en ejercicios guiados. (Libro, p</w:t>
            </w:r>
            <w:r w:rsidR="00131897">
              <w:rPr>
                <w:rFonts w:ascii="Calibri" w:hAnsi="Calibri" w:cs="Calibri"/>
                <w:sz w:val="18"/>
                <w:szCs w:val="18"/>
              </w:rPr>
              <w:t>ág</w:t>
            </w:r>
            <w:r w:rsidRPr="00B31FFF">
              <w:rPr>
                <w:rFonts w:ascii="Calibri" w:hAnsi="Calibri" w:cs="Calibri"/>
                <w:sz w:val="18"/>
                <w:szCs w:val="18"/>
              </w:rPr>
              <w:t>. 36)</w:t>
            </w:r>
            <w:r w:rsidRPr="00B31FFF">
              <w:rPr>
                <w:rFonts w:ascii="Calibri" w:hAnsi="Calibri" w:cs="Calibri"/>
                <w:sz w:val="18"/>
                <w:szCs w:val="18"/>
              </w:rPr>
              <w:br/>
              <w:t xml:space="preserve">• Descarga el archivo en MS Word y sigue las instrucciones para diseñar e implementar el </w:t>
            </w:r>
            <w:r w:rsidRPr="00B31FFF">
              <w:rPr>
                <w:rFonts w:ascii="Calibri" w:hAnsi="Calibri" w:cs="Calibri"/>
                <w:sz w:val="18"/>
                <w:szCs w:val="18"/>
              </w:rPr>
              <w:lastRenderedPageBreak/>
              <w:t>algoritmo en PSeInt, ejecutándolo paso a paso y registrando valores en la tabla del documento. (Libro, p</w:t>
            </w:r>
            <w:r w:rsidR="00590A71">
              <w:rPr>
                <w:rFonts w:ascii="Calibri" w:hAnsi="Calibri" w:cs="Calibri"/>
                <w:sz w:val="18"/>
                <w:szCs w:val="18"/>
              </w:rPr>
              <w:t>ág</w:t>
            </w:r>
            <w:r w:rsidRPr="00B31FFF">
              <w:rPr>
                <w:rFonts w:ascii="Calibri" w:hAnsi="Calibri" w:cs="Calibri"/>
                <w:sz w:val="18"/>
                <w:szCs w:val="18"/>
              </w:rPr>
              <w:t>. 36, “Ejercitando mis conocimientos”)</w:t>
            </w:r>
            <w:r w:rsidRPr="00B31FFF">
              <w:rPr>
                <w:rFonts w:ascii="Calibri" w:hAnsi="Calibri" w:cs="Calibri"/>
                <w:sz w:val="18"/>
                <w:szCs w:val="18"/>
              </w:rPr>
              <w:br/>
              <w:t xml:space="preserve">•Guarda el algoritmo y el documento y prepara la entrega. </w:t>
            </w:r>
          </w:p>
          <w:p w14:paraId="2988F1A3" w14:textId="50EC8B7F" w:rsidR="00B31FFF" w:rsidRPr="00B31FFF" w:rsidRDefault="00B31FFF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FFF">
              <w:rPr>
                <w:rFonts w:ascii="Calibri" w:hAnsi="Calibri" w:cs="Calibri"/>
                <w:sz w:val="18"/>
                <w:szCs w:val="18"/>
              </w:rPr>
              <w:t>Evidencia: entrega en la plataforma institucional Moodle DGEP-UAS.</w:t>
            </w:r>
          </w:p>
        </w:tc>
      </w:tr>
      <w:tr w:rsidR="00B31FFF" w:rsidRPr="001D7297" w14:paraId="2D1803EA" w14:textId="77777777" w:rsidTr="00E6445E">
        <w:tc>
          <w:tcPr>
            <w:tcW w:w="2122" w:type="dxa"/>
            <w:vAlign w:val="center"/>
          </w:tcPr>
          <w:p w14:paraId="0584AF8A" w14:textId="77777777" w:rsidR="00B31FFF" w:rsidRPr="001D7297" w:rsidRDefault="00B31FFF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lastRenderedPageBreak/>
              <w:t>Cierre (10 min.)</w:t>
            </w:r>
          </w:p>
        </w:tc>
        <w:tc>
          <w:tcPr>
            <w:tcW w:w="3969" w:type="dxa"/>
            <w:vAlign w:val="center"/>
          </w:tcPr>
          <w:p w14:paraId="4E4EE686" w14:textId="11B0D11F" w:rsidR="00B31FFF" w:rsidRPr="00B31FFF" w:rsidRDefault="00B31FFF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FFF">
              <w:rPr>
                <w:rFonts w:ascii="Calibri" w:hAnsi="Calibri" w:cs="Calibri"/>
                <w:sz w:val="18"/>
                <w:szCs w:val="18"/>
              </w:rPr>
              <w:t xml:space="preserve">•Cierra la actividad </w:t>
            </w:r>
            <w:r w:rsidR="00C8376F">
              <w:rPr>
                <w:rFonts w:ascii="Calibri" w:hAnsi="Calibri" w:cs="Calibri"/>
                <w:sz w:val="18"/>
                <w:szCs w:val="18"/>
              </w:rPr>
              <w:t xml:space="preserve">“Ejercitando mis </w:t>
            </w:r>
            <w:r w:rsidR="00E05EBA">
              <w:rPr>
                <w:rFonts w:ascii="Calibri" w:hAnsi="Calibri" w:cs="Calibri"/>
                <w:sz w:val="18"/>
                <w:szCs w:val="18"/>
              </w:rPr>
              <w:t xml:space="preserve">conocimientos” </w:t>
            </w:r>
            <w:r w:rsidRPr="00B31FFF">
              <w:rPr>
                <w:rFonts w:ascii="Calibri" w:hAnsi="Calibri" w:cs="Calibri"/>
                <w:sz w:val="18"/>
                <w:szCs w:val="18"/>
              </w:rPr>
              <w:t>y orienta la revisión de resultados y de la evidencia generada.</w:t>
            </w:r>
            <w:r w:rsidR="00E05EBA">
              <w:rPr>
                <w:rFonts w:ascii="Calibri" w:hAnsi="Calibri" w:cs="Calibri"/>
                <w:sz w:val="18"/>
                <w:szCs w:val="18"/>
              </w:rPr>
              <w:t xml:space="preserve"> (Libro, pág. 36)</w:t>
            </w:r>
            <w:r w:rsidRPr="00B31FFF">
              <w:rPr>
                <w:rFonts w:ascii="Calibri" w:hAnsi="Calibri" w:cs="Calibri"/>
                <w:sz w:val="18"/>
                <w:szCs w:val="18"/>
              </w:rPr>
              <w:br/>
              <w:t>•Indica ajustes de sintaxis y lógica detectados durante la ejecución paso a paso.</w:t>
            </w:r>
          </w:p>
        </w:tc>
        <w:tc>
          <w:tcPr>
            <w:tcW w:w="3969" w:type="dxa"/>
            <w:vAlign w:val="center"/>
          </w:tcPr>
          <w:p w14:paraId="5E84529C" w14:textId="77777777" w:rsidR="008070D7" w:rsidRDefault="00B31FFF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FFF">
              <w:rPr>
                <w:rFonts w:ascii="Calibri" w:hAnsi="Calibri" w:cs="Calibri"/>
                <w:sz w:val="18"/>
                <w:szCs w:val="18"/>
              </w:rPr>
              <w:t>•Revisa su algoritmo con ejecución paso a paso, corrige errores de sintaxis o lógica y actualiza su documento de seguimiento. (Libro, p</w:t>
            </w:r>
            <w:r w:rsidR="00E05EBA">
              <w:rPr>
                <w:rFonts w:ascii="Calibri" w:hAnsi="Calibri" w:cs="Calibri"/>
                <w:sz w:val="18"/>
                <w:szCs w:val="18"/>
              </w:rPr>
              <w:t>ág</w:t>
            </w:r>
            <w:r w:rsidRPr="00B31FFF">
              <w:rPr>
                <w:rFonts w:ascii="Calibri" w:hAnsi="Calibri" w:cs="Calibri"/>
                <w:sz w:val="18"/>
                <w:szCs w:val="18"/>
              </w:rPr>
              <w:t>. 36, “Ejercitando mis conocimientos”)</w:t>
            </w:r>
            <w:r w:rsidRPr="00B31FFF">
              <w:rPr>
                <w:rFonts w:ascii="Calibri" w:hAnsi="Calibri" w:cs="Calibri"/>
                <w:sz w:val="18"/>
                <w:szCs w:val="18"/>
              </w:rPr>
              <w:br/>
              <w:t xml:space="preserve">•Concluye la actividad </w:t>
            </w:r>
            <w:r w:rsidR="009F1113">
              <w:rPr>
                <w:rFonts w:ascii="Calibri" w:hAnsi="Calibri" w:cs="Calibri"/>
                <w:sz w:val="18"/>
                <w:szCs w:val="18"/>
              </w:rPr>
              <w:t xml:space="preserve">“Ejercitando mis conocimientos” </w:t>
            </w:r>
            <w:r w:rsidRPr="00B31FFF">
              <w:rPr>
                <w:rFonts w:ascii="Calibri" w:hAnsi="Calibri" w:cs="Calibri"/>
                <w:sz w:val="18"/>
                <w:szCs w:val="18"/>
              </w:rPr>
              <w:t>y, si es necesario, completa pendientes en casa para entregar</w:t>
            </w:r>
            <w:r w:rsidR="008070D7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3EE6EA8" w14:textId="6F3EFD32" w:rsidR="00B31FFF" w:rsidRPr="00B31FFF" w:rsidRDefault="00B31FFF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31FFF">
              <w:rPr>
                <w:rFonts w:ascii="Calibri" w:hAnsi="Calibri" w:cs="Calibri"/>
                <w:sz w:val="18"/>
                <w:szCs w:val="18"/>
              </w:rPr>
              <w:t>Evidencia: entrega en Moodle DGEP-UAS.</w:t>
            </w:r>
          </w:p>
        </w:tc>
      </w:tr>
      <w:tr w:rsidR="00B31FFF" w:rsidRPr="001D7297" w14:paraId="76969CAF" w14:textId="77777777" w:rsidTr="00054379">
        <w:trPr>
          <w:trHeight w:val="283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0D5AFC88" w14:textId="77777777" w:rsidR="00B31FFF" w:rsidRPr="00937476" w:rsidRDefault="00B31FFF" w:rsidP="00E6445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Sesión 4</w:t>
            </w:r>
          </w:p>
        </w:tc>
      </w:tr>
      <w:tr w:rsidR="00932AF3" w:rsidRPr="001D7297" w14:paraId="32A64C79" w14:textId="77777777" w:rsidTr="00E6445E">
        <w:tc>
          <w:tcPr>
            <w:tcW w:w="2122" w:type="dxa"/>
            <w:vAlign w:val="center"/>
          </w:tcPr>
          <w:p w14:paraId="0B05D705" w14:textId="77777777" w:rsidR="00932AF3" w:rsidRPr="001D7297" w:rsidRDefault="00932AF3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969" w:type="dxa"/>
            <w:vAlign w:val="center"/>
          </w:tcPr>
          <w:p w14:paraId="7A168E97" w14:textId="00B05AD8" w:rsidR="00932AF3" w:rsidRPr="00932AF3" w:rsidRDefault="00932AF3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AF3">
              <w:rPr>
                <w:rFonts w:ascii="Calibri" w:hAnsi="Calibri" w:cs="Calibri"/>
                <w:sz w:val="18"/>
                <w:szCs w:val="18"/>
              </w:rPr>
              <w:t>•Da seguimiento a la entrega y</w:t>
            </w:r>
            <w:r w:rsidR="00CF25D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32AF3">
              <w:rPr>
                <w:rFonts w:ascii="Calibri" w:hAnsi="Calibri" w:cs="Calibri"/>
                <w:sz w:val="18"/>
                <w:szCs w:val="18"/>
              </w:rPr>
              <w:t xml:space="preserve">retroalimentación de la actividad </w:t>
            </w:r>
            <w:r w:rsidR="00CF25DB">
              <w:rPr>
                <w:rFonts w:ascii="Calibri" w:hAnsi="Calibri" w:cs="Calibri"/>
                <w:sz w:val="18"/>
                <w:szCs w:val="18"/>
              </w:rPr>
              <w:t xml:space="preserve">“Ejercitando mis conocimientos”, </w:t>
            </w:r>
            <w:r w:rsidRPr="00932AF3">
              <w:rPr>
                <w:rFonts w:ascii="Calibri" w:hAnsi="Calibri" w:cs="Calibri"/>
                <w:sz w:val="18"/>
                <w:szCs w:val="18"/>
              </w:rPr>
              <w:t>destacando aciertos y áreas de mejora.</w:t>
            </w:r>
          </w:p>
        </w:tc>
        <w:tc>
          <w:tcPr>
            <w:tcW w:w="3969" w:type="dxa"/>
            <w:vAlign w:val="center"/>
          </w:tcPr>
          <w:p w14:paraId="25438EDB" w14:textId="77777777" w:rsidR="000B6470" w:rsidRDefault="00932AF3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AF3">
              <w:rPr>
                <w:rFonts w:ascii="Calibri" w:hAnsi="Calibri" w:cs="Calibri"/>
                <w:sz w:val="18"/>
                <w:szCs w:val="18"/>
              </w:rPr>
              <w:t xml:space="preserve">•Atiende retroalimentación de la actividad </w:t>
            </w:r>
            <w:r w:rsidR="00CF25DB">
              <w:rPr>
                <w:rFonts w:ascii="Calibri" w:hAnsi="Calibri" w:cs="Calibri"/>
                <w:sz w:val="18"/>
                <w:szCs w:val="18"/>
              </w:rPr>
              <w:t>“</w:t>
            </w:r>
            <w:r w:rsidRPr="00932AF3">
              <w:rPr>
                <w:rFonts w:ascii="Calibri" w:hAnsi="Calibri" w:cs="Calibri"/>
                <w:sz w:val="18"/>
                <w:szCs w:val="18"/>
              </w:rPr>
              <w:t>E</w:t>
            </w:r>
            <w:r w:rsidR="00CF25DB">
              <w:rPr>
                <w:rFonts w:ascii="Calibri" w:hAnsi="Calibri" w:cs="Calibri"/>
                <w:sz w:val="18"/>
                <w:szCs w:val="18"/>
              </w:rPr>
              <w:t>jercitando mis conocimientos”</w:t>
            </w:r>
            <w:r w:rsidRPr="00932AF3">
              <w:rPr>
                <w:rFonts w:ascii="Calibri" w:hAnsi="Calibri" w:cs="Calibri"/>
                <w:sz w:val="18"/>
                <w:szCs w:val="18"/>
              </w:rPr>
              <w:t xml:space="preserve"> y registra correcciones sugeridas. </w:t>
            </w:r>
          </w:p>
          <w:p w14:paraId="4E692466" w14:textId="766895B1" w:rsidR="00932AF3" w:rsidRPr="00932AF3" w:rsidRDefault="00932AF3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AF3">
              <w:rPr>
                <w:rFonts w:ascii="Calibri" w:hAnsi="Calibri" w:cs="Calibri"/>
                <w:sz w:val="18"/>
                <w:szCs w:val="18"/>
              </w:rPr>
              <w:t>Evidencia: queda registrada en apuntes digitales o físicos.</w:t>
            </w:r>
          </w:p>
        </w:tc>
      </w:tr>
      <w:tr w:rsidR="00932AF3" w:rsidRPr="001D7297" w14:paraId="162F8CEE" w14:textId="77777777" w:rsidTr="00E6445E">
        <w:tc>
          <w:tcPr>
            <w:tcW w:w="2122" w:type="dxa"/>
            <w:vAlign w:val="center"/>
          </w:tcPr>
          <w:p w14:paraId="30D09B9E" w14:textId="77777777" w:rsidR="00932AF3" w:rsidRPr="001D7297" w:rsidRDefault="00932AF3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969" w:type="dxa"/>
            <w:vAlign w:val="center"/>
          </w:tcPr>
          <w:p w14:paraId="4DEED82F" w14:textId="089B25AE" w:rsidR="00932AF3" w:rsidRPr="00932AF3" w:rsidRDefault="00932AF3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AF3">
              <w:rPr>
                <w:rFonts w:ascii="Calibri" w:hAnsi="Calibri" w:cs="Calibri"/>
                <w:sz w:val="18"/>
                <w:szCs w:val="18"/>
              </w:rPr>
              <w:t>•Introduce las estructuras de control y aborda la estructura condicional simple con un ejemplo contextualizado.</w:t>
            </w:r>
            <w:r w:rsidRPr="00932AF3">
              <w:rPr>
                <w:rFonts w:ascii="Calibri" w:hAnsi="Calibri" w:cs="Calibri"/>
                <w:sz w:val="18"/>
                <w:szCs w:val="18"/>
              </w:rPr>
              <w:br/>
              <w:t>•Indica la consulta del recurso audiovisual de condicional simple y guía el análisis del caso.</w:t>
            </w:r>
          </w:p>
        </w:tc>
        <w:tc>
          <w:tcPr>
            <w:tcW w:w="3969" w:type="dxa"/>
            <w:vAlign w:val="center"/>
          </w:tcPr>
          <w:p w14:paraId="42EA2AA4" w14:textId="77777777" w:rsidR="005020D7" w:rsidRDefault="00932AF3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AF3">
              <w:rPr>
                <w:rFonts w:ascii="Calibri" w:hAnsi="Calibri" w:cs="Calibri"/>
                <w:sz w:val="18"/>
                <w:szCs w:val="18"/>
              </w:rPr>
              <w:t>•Identifica el propósito de las estructuras de control (secuenciales, condicionales y repetitivas) y registra síntesis. (Libro, p</w:t>
            </w:r>
            <w:r w:rsidR="0033030F">
              <w:rPr>
                <w:rFonts w:ascii="Calibri" w:hAnsi="Calibri" w:cs="Calibri"/>
                <w:sz w:val="18"/>
                <w:szCs w:val="18"/>
              </w:rPr>
              <w:t>ág</w:t>
            </w:r>
            <w:r w:rsidRPr="00932AF3">
              <w:rPr>
                <w:rFonts w:ascii="Calibri" w:hAnsi="Calibri" w:cs="Calibri"/>
                <w:sz w:val="18"/>
                <w:szCs w:val="18"/>
              </w:rPr>
              <w:t>. 3</w:t>
            </w:r>
            <w:r w:rsidR="0033030F">
              <w:rPr>
                <w:rFonts w:ascii="Calibri" w:hAnsi="Calibri" w:cs="Calibri"/>
                <w:sz w:val="18"/>
                <w:szCs w:val="18"/>
              </w:rPr>
              <w:t>7</w:t>
            </w:r>
            <w:r w:rsidRPr="00932AF3">
              <w:rPr>
                <w:rFonts w:ascii="Calibri" w:hAnsi="Calibri" w:cs="Calibri"/>
                <w:sz w:val="18"/>
                <w:szCs w:val="18"/>
              </w:rPr>
              <w:t>)</w:t>
            </w:r>
            <w:r w:rsidRPr="00932AF3">
              <w:rPr>
                <w:rFonts w:ascii="Calibri" w:hAnsi="Calibri" w:cs="Calibri"/>
                <w:sz w:val="18"/>
                <w:szCs w:val="18"/>
              </w:rPr>
              <w:br/>
              <w:t>•Consulta el video “Estructura de control Simple en PSeInt” y toma notas sobre sintaxis y uso. (Libro, p</w:t>
            </w:r>
            <w:r w:rsidR="00550E13">
              <w:rPr>
                <w:rFonts w:ascii="Calibri" w:hAnsi="Calibri" w:cs="Calibri"/>
                <w:sz w:val="18"/>
                <w:szCs w:val="18"/>
              </w:rPr>
              <w:t>ág</w:t>
            </w:r>
            <w:r w:rsidRPr="00932AF3">
              <w:rPr>
                <w:rFonts w:ascii="Calibri" w:hAnsi="Calibri" w:cs="Calibri"/>
                <w:sz w:val="18"/>
                <w:szCs w:val="18"/>
              </w:rPr>
              <w:t>. 39)</w:t>
            </w:r>
            <w:r w:rsidRPr="00932AF3">
              <w:rPr>
                <w:rFonts w:ascii="Calibri" w:hAnsi="Calibri" w:cs="Calibri"/>
                <w:sz w:val="18"/>
                <w:szCs w:val="18"/>
              </w:rPr>
              <w:br/>
              <w:t xml:space="preserve">•Analiza el caso propuesto (acceso a concierto) y redacta condiciones y salidas esperadas en sus notas. </w:t>
            </w:r>
          </w:p>
          <w:p w14:paraId="5EE87078" w14:textId="0C4EB7B4" w:rsidR="00932AF3" w:rsidRPr="00932AF3" w:rsidRDefault="00932AF3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AF3">
              <w:rPr>
                <w:rFonts w:ascii="Calibri" w:hAnsi="Calibri" w:cs="Calibri"/>
                <w:sz w:val="18"/>
                <w:szCs w:val="18"/>
              </w:rPr>
              <w:t>Evidencia: queda registrada en apuntes digitales o físicos. (Libro, p. 39)</w:t>
            </w:r>
          </w:p>
        </w:tc>
      </w:tr>
      <w:tr w:rsidR="00932AF3" w:rsidRPr="001D7297" w14:paraId="40040838" w14:textId="77777777" w:rsidTr="00E6445E">
        <w:tc>
          <w:tcPr>
            <w:tcW w:w="2122" w:type="dxa"/>
            <w:vAlign w:val="center"/>
          </w:tcPr>
          <w:p w14:paraId="393E3810" w14:textId="77777777" w:rsidR="00932AF3" w:rsidRPr="001D7297" w:rsidRDefault="00932AF3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969" w:type="dxa"/>
            <w:vAlign w:val="center"/>
          </w:tcPr>
          <w:p w14:paraId="22F9A118" w14:textId="1BEE29AB" w:rsidR="00932AF3" w:rsidRPr="00932AF3" w:rsidRDefault="00932AF3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AF3">
              <w:rPr>
                <w:rFonts w:ascii="Calibri" w:hAnsi="Calibri" w:cs="Calibri"/>
                <w:sz w:val="18"/>
                <w:szCs w:val="18"/>
              </w:rPr>
              <w:t>•Explica la estructura condicional doble y orienta la preparación para la práctica de la siguiente sesión.</w:t>
            </w:r>
          </w:p>
        </w:tc>
        <w:tc>
          <w:tcPr>
            <w:tcW w:w="3969" w:type="dxa"/>
            <w:vAlign w:val="center"/>
          </w:tcPr>
          <w:p w14:paraId="5DA5E30B" w14:textId="16435BA0" w:rsidR="00932AF3" w:rsidRPr="00932AF3" w:rsidRDefault="00932AF3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32AF3">
              <w:rPr>
                <w:rFonts w:ascii="Calibri" w:hAnsi="Calibri" w:cs="Calibri"/>
                <w:sz w:val="18"/>
                <w:szCs w:val="18"/>
              </w:rPr>
              <w:t>•Distingue entre condicional simple y doble mediante ejemplos breves y los registra en sus notas. Evidencia: queda registrada en apuntes digitales o físicos.</w:t>
            </w:r>
            <w:r w:rsidRPr="00932AF3">
              <w:rPr>
                <w:rFonts w:ascii="Calibri" w:hAnsi="Calibri" w:cs="Calibri"/>
                <w:sz w:val="18"/>
                <w:szCs w:val="18"/>
              </w:rPr>
              <w:br/>
              <w:t>•Consulta el video “Estructura condicional doble en PSeInt” mediante el código QR para ampliar el tema. (Libro, p</w:t>
            </w:r>
            <w:r w:rsidR="004A57F8">
              <w:rPr>
                <w:rFonts w:ascii="Calibri" w:hAnsi="Calibri" w:cs="Calibri"/>
                <w:sz w:val="18"/>
                <w:szCs w:val="18"/>
              </w:rPr>
              <w:t>ág</w:t>
            </w:r>
            <w:r w:rsidRPr="00932AF3">
              <w:rPr>
                <w:rFonts w:ascii="Calibri" w:hAnsi="Calibri" w:cs="Calibri"/>
                <w:sz w:val="18"/>
                <w:szCs w:val="18"/>
              </w:rPr>
              <w:t>. 40)</w:t>
            </w:r>
          </w:p>
        </w:tc>
      </w:tr>
      <w:tr w:rsidR="00932AF3" w:rsidRPr="001D7297" w14:paraId="4DA74F88" w14:textId="77777777" w:rsidTr="00054379">
        <w:trPr>
          <w:trHeight w:val="207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75BC2368" w14:textId="77777777" w:rsidR="00932AF3" w:rsidRPr="00937476" w:rsidRDefault="00932AF3" w:rsidP="00E6445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Sesión 5</w:t>
            </w:r>
          </w:p>
        </w:tc>
      </w:tr>
      <w:tr w:rsidR="001B789A" w:rsidRPr="001D7297" w14:paraId="780C772D" w14:textId="77777777" w:rsidTr="00E6445E">
        <w:tc>
          <w:tcPr>
            <w:tcW w:w="2122" w:type="dxa"/>
            <w:vAlign w:val="center"/>
          </w:tcPr>
          <w:p w14:paraId="26A2ECE6" w14:textId="77777777" w:rsidR="001B789A" w:rsidRPr="001D7297" w:rsidRDefault="001B789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969" w:type="dxa"/>
            <w:vAlign w:val="center"/>
          </w:tcPr>
          <w:p w14:paraId="5366FAE3" w14:textId="31DD200D" w:rsidR="001B789A" w:rsidRPr="001B789A" w:rsidRDefault="001B789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B789A">
              <w:rPr>
                <w:rFonts w:ascii="Calibri" w:hAnsi="Calibri" w:cs="Calibri"/>
                <w:sz w:val="18"/>
                <w:szCs w:val="18"/>
              </w:rPr>
              <w:t>•Recupera el tema de condicional doble mediante preguntas guiadas y aclara dudas sobre sintaxis y operadores lógicos.</w:t>
            </w:r>
          </w:p>
        </w:tc>
        <w:tc>
          <w:tcPr>
            <w:tcW w:w="3969" w:type="dxa"/>
            <w:vAlign w:val="center"/>
          </w:tcPr>
          <w:p w14:paraId="30B3AD4F" w14:textId="32995019" w:rsidR="001B789A" w:rsidRPr="001B789A" w:rsidRDefault="001B789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B789A">
              <w:rPr>
                <w:rFonts w:ascii="Calibri" w:hAnsi="Calibri" w:cs="Calibri"/>
                <w:sz w:val="18"/>
                <w:szCs w:val="18"/>
              </w:rPr>
              <w:t xml:space="preserve">•Responde preguntas guiadas sobre </w:t>
            </w:r>
            <w:r w:rsidR="00BC787F">
              <w:rPr>
                <w:rFonts w:ascii="Calibri" w:hAnsi="Calibri" w:cs="Calibri"/>
                <w:sz w:val="18"/>
                <w:szCs w:val="18"/>
              </w:rPr>
              <w:t xml:space="preserve">la estructura </w:t>
            </w:r>
            <w:r w:rsidRPr="001B789A">
              <w:rPr>
                <w:rFonts w:ascii="Calibri" w:hAnsi="Calibri" w:cs="Calibri"/>
                <w:sz w:val="18"/>
                <w:szCs w:val="18"/>
              </w:rPr>
              <w:t>condicional doble y registra aclaraciones en apuntes digitales o físicos. (Libro, p</w:t>
            </w:r>
            <w:r w:rsidR="00773FFE">
              <w:rPr>
                <w:rFonts w:ascii="Calibri" w:hAnsi="Calibri" w:cs="Calibri"/>
                <w:sz w:val="18"/>
                <w:szCs w:val="18"/>
              </w:rPr>
              <w:t>ág</w:t>
            </w:r>
            <w:r w:rsidRPr="001B789A">
              <w:rPr>
                <w:rFonts w:ascii="Calibri" w:hAnsi="Calibri" w:cs="Calibri"/>
                <w:sz w:val="18"/>
                <w:szCs w:val="18"/>
              </w:rPr>
              <w:t>. 40)</w:t>
            </w:r>
          </w:p>
        </w:tc>
      </w:tr>
      <w:tr w:rsidR="001B789A" w:rsidRPr="001D7297" w14:paraId="2A7F6ADA" w14:textId="77777777" w:rsidTr="00E6445E">
        <w:tc>
          <w:tcPr>
            <w:tcW w:w="2122" w:type="dxa"/>
            <w:vAlign w:val="center"/>
          </w:tcPr>
          <w:p w14:paraId="1145047E" w14:textId="77777777" w:rsidR="001B789A" w:rsidRPr="001D7297" w:rsidRDefault="001B789A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969" w:type="dxa"/>
            <w:vAlign w:val="center"/>
          </w:tcPr>
          <w:p w14:paraId="1FCA1517" w14:textId="6E6A1C0F" w:rsidR="001B789A" w:rsidRPr="001B789A" w:rsidRDefault="001B789A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B789A">
              <w:rPr>
                <w:rFonts w:ascii="Calibri" w:hAnsi="Calibri" w:cs="Calibri"/>
                <w:sz w:val="18"/>
                <w:szCs w:val="18"/>
              </w:rPr>
              <w:t xml:space="preserve">•Guía la actividad “Ejercitando mis conocimientos” de estructura condicional simple y </w:t>
            </w:r>
            <w:r w:rsidR="00661010" w:rsidRPr="001B789A">
              <w:rPr>
                <w:rFonts w:ascii="Calibri" w:hAnsi="Calibri" w:cs="Calibri"/>
                <w:sz w:val="18"/>
                <w:szCs w:val="18"/>
              </w:rPr>
              <w:t>doble,</w:t>
            </w:r>
            <w:r w:rsidRPr="001B789A">
              <w:rPr>
                <w:rFonts w:ascii="Calibri" w:hAnsi="Calibri" w:cs="Calibri"/>
                <w:sz w:val="18"/>
                <w:szCs w:val="18"/>
              </w:rPr>
              <w:t xml:space="preserve"> indicando descarga del recurso digital y criterios de prueba.</w:t>
            </w:r>
          </w:p>
        </w:tc>
        <w:tc>
          <w:tcPr>
            <w:tcW w:w="3969" w:type="dxa"/>
            <w:vAlign w:val="center"/>
          </w:tcPr>
          <w:p w14:paraId="2697D97D" w14:textId="21D781EA" w:rsidR="001B789A" w:rsidRPr="001B789A" w:rsidRDefault="001B789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B789A">
              <w:rPr>
                <w:rFonts w:ascii="Calibri" w:hAnsi="Calibri" w:cs="Calibri"/>
                <w:sz w:val="18"/>
                <w:szCs w:val="18"/>
              </w:rPr>
              <w:t>•Descarga el archivo PDF del problema y revisa requisitos. (Libro, p</w:t>
            </w:r>
            <w:r w:rsidR="004F30F1">
              <w:rPr>
                <w:rFonts w:ascii="Calibri" w:hAnsi="Calibri" w:cs="Calibri"/>
                <w:sz w:val="18"/>
                <w:szCs w:val="18"/>
              </w:rPr>
              <w:t>ág</w:t>
            </w:r>
            <w:r w:rsidRPr="001B789A">
              <w:rPr>
                <w:rFonts w:ascii="Calibri" w:hAnsi="Calibri" w:cs="Calibri"/>
                <w:sz w:val="18"/>
                <w:szCs w:val="18"/>
              </w:rPr>
              <w:t>. 41, “Ejercitando mis conocimientos”)</w:t>
            </w:r>
            <w:r w:rsidRPr="001B789A">
              <w:rPr>
                <w:rFonts w:ascii="Calibri" w:hAnsi="Calibri" w:cs="Calibri"/>
                <w:sz w:val="18"/>
                <w:szCs w:val="18"/>
              </w:rPr>
              <w:br/>
              <w:t>•Desarrolla el algoritmo en PSeInt aplicando condicional simple y doble; ejecuta y prueba con casos de ejemplo y valores adicionales. (Libro, p</w:t>
            </w:r>
            <w:r w:rsidR="004F30F1">
              <w:rPr>
                <w:rFonts w:ascii="Calibri" w:hAnsi="Calibri" w:cs="Calibri"/>
                <w:sz w:val="18"/>
                <w:szCs w:val="18"/>
              </w:rPr>
              <w:t>á</w:t>
            </w:r>
            <w:r w:rsidR="00293EE1">
              <w:rPr>
                <w:rFonts w:ascii="Calibri" w:hAnsi="Calibri" w:cs="Calibri"/>
                <w:sz w:val="18"/>
                <w:szCs w:val="18"/>
              </w:rPr>
              <w:t>g</w:t>
            </w:r>
            <w:r w:rsidRPr="001B789A">
              <w:rPr>
                <w:rFonts w:ascii="Calibri" w:hAnsi="Calibri" w:cs="Calibri"/>
                <w:sz w:val="18"/>
                <w:szCs w:val="18"/>
              </w:rPr>
              <w:t>. 41)</w:t>
            </w:r>
            <w:r w:rsidRPr="001B789A">
              <w:rPr>
                <w:rFonts w:ascii="Calibri" w:hAnsi="Calibri" w:cs="Calibri"/>
                <w:sz w:val="18"/>
                <w:szCs w:val="18"/>
              </w:rPr>
              <w:br/>
              <w:t xml:space="preserve">•Guarda el archivo y lo entrega en la plataforma institucional Moodle DGEP-UAS. </w:t>
            </w:r>
          </w:p>
        </w:tc>
      </w:tr>
      <w:tr w:rsidR="001B789A" w:rsidRPr="001D7297" w14:paraId="332367C6" w14:textId="77777777" w:rsidTr="00E6445E">
        <w:tc>
          <w:tcPr>
            <w:tcW w:w="2122" w:type="dxa"/>
            <w:vAlign w:val="center"/>
          </w:tcPr>
          <w:p w14:paraId="7532E9E2" w14:textId="77777777" w:rsidR="001B789A" w:rsidRPr="001D7297" w:rsidRDefault="001B789A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969" w:type="dxa"/>
            <w:vAlign w:val="center"/>
          </w:tcPr>
          <w:p w14:paraId="3D438840" w14:textId="4CA51E5E" w:rsidR="001B789A" w:rsidRPr="001B789A" w:rsidRDefault="001B789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B789A">
              <w:rPr>
                <w:rFonts w:ascii="Calibri" w:hAnsi="Calibri" w:cs="Calibri"/>
                <w:sz w:val="18"/>
                <w:szCs w:val="18"/>
              </w:rPr>
              <w:t>•Retroalimenta de manera colectiva errores frecuentes y aciertos, y enlaza con el uso de condicionales anidadas.</w:t>
            </w:r>
            <w:r w:rsidRPr="001B789A">
              <w:rPr>
                <w:rFonts w:ascii="Calibri" w:hAnsi="Calibri" w:cs="Calibri"/>
                <w:sz w:val="18"/>
                <w:szCs w:val="18"/>
              </w:rPr>
              <w:br/>
              <w:t>•Indica la consulta del recurso audiovisual correspondiente.</w:t>
            </w:r>
          </w:p>
        </w:tc>
        <w:tc>
          <w:tcPr>
            <w:tcW w:w="3969" w:type="dxa"/>
            <w:vAlign w:val="center"/>
          </w:tcPr>
          <w:p w14:paraId="62CED08C" w14:textId="780E9772" w:rsidR="001B789A" w:rsidRPr="001B789A" w:rsidRDefault="001B789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B789A">
              <w:rPr>
                <w:rFonts w:ascii="Calibri" w:hAnsi="Calibri" w:cs="Calibri"/>
                <w:sz w:val="18"/>
                <w:szCs w:val="18"/>
              </w:rPr>
              <w:t>•Comparte hallazgos sobre errores de lógica o sintaxis detectados durante la prueba del algoritmo. Evidencia: queda registrada en apuntes digitales o físicos.</w:t>
            </w:r>
            <w:r w:rsidRPr="001B789A">
              <w:rPr>
                <w:rFonts w:ascii="Calibri" w:hAnsi="Calibri" w:cs="Calibri"/>
                <w:sz w:val="18"/>
                <w:szCs w:val="18"/>
              </w:rPr>
              <w:br/>
              <w:t xml:space="preserve">•Realiza la lectura del apartado “Condicional </w:t>
            </w:r>
            <w:r w:rsidRPr="001B789A">
              <w:rPr>
                <w:rFonts w:ascii="Calibri" w:hAnsi="Calibri" w:cs="Calibri"/>
                <w:sz w:val="18"/>
                <w:szCs w:val="18"/>
              </w:rPr>
              <w:lastRenderedPageBreak/>
              <w:t>anidada” y consulta el video “Estructura de control Anidada en PSeInt” (Libro, p</w:t>
            </w:r>
            <w:r w:rsidR="001143FA">
              <w:rPr>
                <w:rFonts w:ascii="Calibri" w:hAnsi="Calibri" w:cs="Calibri"/>
                <w:sz w:val="18"/>
                <w:szCs w:val="18"/>
              </w:rPr>
              <w:t>ág</w:t>
            </w:r>
            <w:r w:rsidRPr="001B789A">
              <w:rPr>
                <w:rFonts w:ascii="Calibri" w:hAnsi="Calibri" w:cs="Calibri"/>
                <w:sz w:val="18"/>
                <w:szCs w:val="18"/>
              </w:rPr>
              <w:t>. 42)</w:t>
            </w:r>
          </w:p>
        </w:tc>
      </w:tr>
      <w:tr w:rsidR="001B789A" w:rsidRPr="001D7297" w14:paraId="67CAB9EF" w14:textId="77777777" w:rsidTr="00054379">
        <w:trPr>
          <w:trHeight w:val="232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7050D365" w14:textId="77777777" w:rsidR="001B789A" w:rsidRPr="00937476" w:rsidRDefault="001B789A" w:rsidP="00E6445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lastRenderedPageBreak/>
              <w:t>Sesión 6</w:t>
            </w:r>
          </w:p>
        </w:tc>
      </w:tr>
      <w:tr w:rsidR="00350419" w:rsidRPr="001D7297" w14:paraId="1E03B477" w14:textId="77777777" w:rsidTr="00E6445E">
        <w:tc>
          <w:tcPr>
            <w:tcW w:w="2122" w:type="dxa"/>
            <w:vAlign w:val="center"/>
          </w:tcPr>
          <w:p w14:paraId="674BE38F" w14:textId="77777777" w:rsidR="00350419" w:rsidRPr="001D7297" w:rsidRDefault="00350419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969" w:type="dxa"/>
            <w:vAlign w:val="center"/>
          </w:tcPr>
          <w:p w14:paraId="6565C7B4" w14:textId="0C5D0388" w:rsidR="00350419" w:rsidRPr="00350419" w:rsidRDefault="0035041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50419">
              <w:rPr>
                <w:rFonts w:ascii="Calibri" w:hAnsi="Calibri" w:cs="Calibri"/>
                <w:sz w:val="18"/>
                <w:szCs w:val="18"/>
              </w:rPr>
              <w:t>•Introduce la sesión retomando la sintaxis de condicional anidada y verifica comprensión con ejercicios breves.</w:t>
            </w:r>
          </w:p>
        </w:tc>
        <w:tc>
          <w:tcPr>
            <w:tcW w:w="3969" w:type="dxa"/>
            <w:vAlign w:val="center"/>
          </w:tcPr>
          <w:p w14:paraId="0CAB2DAB" w14:textId="49E40540" w:rsidR="00350419" w:rsidRPr="00350419" w:rsidRDefault="0035041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50419">
              <w:rPr>
                <w:rFonts w:ascii="Calibri" w:hAnsi="Calibri" w:cs="Calibri"/>
                <w:sz w:val="18"/>
                <w:szCs w:val="18"/>
              </w:rPr>
              <w:t>•Reconoce la sintaxis de la condicional anidada y resuelve un ejercicio breve de identificación de condiciones. Evidencia: queda registrada en apuntes digitales o físicos. (Libro, p</w:t>
            </w:r>
            <w:r w:rsidR="00684476">
              <w:rPr>
                <w:rFonts w:ascii="Calibri" w:hAnsi="Calibri" w:cs="Calibri"/>
                <w:sz w:val="18"/>
                <w:szCs w:val="18"/>
              </w:rPr>
              <w:t>ág</w:t>
            </w:r>
            <w:r w:rsidRPr="00350419">
              <w:rPr>
                <w:rFonts w:ascii="Calibri" w:hAnsi="Calibri" w:cs="Calibri"/>
                <w:sz w:val="18"/>
                <w:szCs w:val="18"/>
              </w:rPr>
              <w:t>. 42)</w:t>
            </w:r>
          </w:p>
        </w:tc>
      </w:tr>
      <w:tr w:rsidR="00350419" w:rsidRPr="001D7297" w14:paraId="0B5E1C5B" w14:textId="77777777" w:rsidTr="00E6445E">
        <w:tc>
          <w:tcPr>
            <w:tcW w:w="2122" w:type="dxa"/>
            <w:vAlign w:val="center"/>
          </w:tcPr>
          <w:p w14:paraId="0F2F0DAE" w14:textId="77777777" w:rsidR="00350419" w:rsidRPr="001D7297" w:rsidRDefault="00350419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969" w:type="dxa"/>
            <w:vAlign w:val="center"/>
          </w:tcPr>
          <w:p w14:paraId="1B2C7486" w14:textId="5599BA72" w:rsidR="00350419" w:rsidRPr="00350419" w:rsidRDefault="00350419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50419">
              <w:rPr>
                <w:rFonts w:ascii="Calibri" w:hAnsi="Calibri" w:cs="Calibri"/>
                <w:sz w:val="18"/>
                <w:szCs w:val="18"/>
              </w:rPr>
              <w:t>•Guía la actividad “Ejercitando mis conocimientos” de estructura condicional anidada, orientando la descarga del recurso digital, el desarrollo y las pruebas</w:t>
            </w:r>
            <w:r w:rsidR="001335B1">
              <w:rPr>
                <w:rFonts w:ascii="Calibri" w:hAnsi="Calibri" w:cs="Calibri"/>
                <w:sz w:val="18"/>
                <w:szCs w:val="18"/>
              </w:rPr>
              <w:t xml:space="preserve">. (Libro, pág. </w:t>
            </w:r>
            <w:r w:rsidR="008B20F5">
              <w:rPr>
                <w:rFonts w:ascii="Calibri" w:hAnsi="Calibri" w:cs="Calibri"/>
                <w:sz w:val="18"/>
                <w:szCs w:val="18"/>
              </w:rPr>
              <w:t>44)</w:t>
            </w:r>
          </w:p>
        </w:tc>
        <w:tc>
          <w:tcPr>
            <w:tcW w:w="3969" w:type="dxa"/>
            <w:vAlign w:val="center"/>
          </w:tcPr>
          <w:p w14:paraId="137F07E2" w14:textId="6DEB3627" w:rsidR="00350419" w:rsidRPr="00350419" w:rsidRDefault="0035041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50419">
              <w:rPr>
                <w:rFonts w:ascii="Calibri" w:hAnsi="Calibri" w:cs="Calibri"/>
                <w:sz w:val="18"/>
                <w:szCs w:val="18"/>
              </w:rPr>
              <w:t>•Descarga el archivo PDF del problema y analiza entradas, condiciones y salidas. (Libro, p</w:t>
            </w:r>
            <w:r w:rsidR="008B20F5">
              <w:rPr>
                <w:rFonts w:ascii="Calibri" w:hAnsi="Calibri" w:cs="Calibri"/>
                <w:sz w:val="18"/>
                <w:szCs w:val="18"/>
              </w:rPr>
              <w:t>ág</w:t>
            </w:r>
            <w:r w:rsidRPr="00350419">
              <w:rPr>
                <w:rFonts w:ascii="Calibri" w:hAnsi="Calibri" w:cs="Calibri"/>
                <w:sz w:val="18"/>
                <w:szCs w:val="18"/>
              </w:rPr>
              <w:t>. 44,</w:t>
            </w:r>
            <w:r w:rsidR="008D1FF8">
              <w:rPr>
                <w:rFonts w:ascii="Calibri" w:hAnsi="Calibri" w:cs="Calibri"/>
                <w:sz w:val="18"/>
                <w:szCs w:val="18"/>
              </w:rPr>
              <w:t xml:space="preserve"> “Ejercitando mis conocimientos”</w:t>
            </w:r>
            <w:r w:rsidRPr="00350419">
              <w:rPr>
                <w:rFonts w:ascii="Calibri" w:hAnsi="Calibri" w:cs="Calibri"/>
                <w:sz w:val="18"/>
                <w:szCs w:val="18"/>
              </w:rPr>
              <w:t>)</w:t>
            </w:r>
            <w:r w:rsidRPr="00350419">
              <w:rPr>
                <w:rFonts w:ascii="Calibri" w:hAnsi="Calibri" w:cs="Calibri"/>
                <w:sz w:val="18"/>
                <w:szCs w:val="18"/>
              </w:rPr>
              <w:br/>
              <w:t>•Implementa el algoritmo en PSeInt usando condicional anidada; ejecuta y prueba con los casos indicados y valores adicionales. (Libro, p</w:t>
            </w:r>
            <w:r w:rsidR="004E4CA0">
              <w:rPr>
                <w:rFonts w:ascii="Calibri" w:hAnsi="Calibri" w:cs="Calibri"/>
                <w:sz w:val="18"/>
                <w:szCs w:val="18"/>
              </w:rPr>
              <w:t>ág</w:t>
            </w:r>
            <w:r w:rsidRPr="00350419">
              <w:rPr>
                <w:rFonts w:ascii="Calibri" w:hAnsi="Calibri" w:cs="Calibri"/>
                <w:sz w:val="18"/>
                <w:szCs w:val="18"/>
              </w:rPr>
              <w:t>. 44)</w:t>
            </w:r>
            <w:r w:rsidRPr="00350419">
              <w:rPr>
                <w:rFonts w:ascii="Calibri" w:hAnsi="Calibri" w:cs="Calibri"/>
                <w:sz w:val="18"/>
                <w:szCs w:val="18"/>
              </w:rPr>
              <w:br/>
              <w:t xml:space="preserve">•Guarda el archivo y lo entrega en la plataforma institucional Moodle DGEP-UAS. </w:t>
            </w:r>
          </w:p>
        </w:tc>
      </w:tr>
      <w:tr w:rsidR="00350419" w:rsidRPr="001D7297" w14:paraId="6E46A96B" w14:textId="77777777" w:rsidTr="00E6445E">
        <w:tc>
          <w:tcPr>
            <w:tcW w:w="2122" w:type="dxa"/>
            <w:vAlign w:val="center"/>
          </w:tcPr>
          <w:p w14:paraId="34728BD4" w14:textId="77777777" w:rsidR="00350419" w:rsidRPr="001D7297" w:rsidRDefault="0035041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969" w:type="dxa"/>
            <w:vAlign w:val="center"/>
          </w:tcPr>
          <w:p w14:paraId="296B0368" w14:textId="0D4B0938" w:rsidR="00350419" w:rsidRPr="00350419" w:rsidRDefault="0035041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50419">
              <w:rPr>
                <w:rFonts w:ascii="Calibri" w:hAnsi="Calibri" w:cs="Calibri"/>
                <w:sz w:val="18"/>
                <w:szCs w:val="18"/>
              </w:rPr>
              <w:t>•Cierra con síntesis comparativa entre condicional simple/doble y anidada, y enlaza con la estructura Según…Hacer.</w:t>
            </w:r>
          </w:p>
        </w:tc>
        <w:tc>
          <w:tcPr>
            <w:tcW w:w="3969" w:type="dxa"/>
            <w:vAlign w:val="center"/>
          </w:tcPr>
          <w:p w14:paraId="096E79E3" w14:textId="05A60FBF" w:rsidR="00350419" w:rsidRPr="00350419" w:rsidRDefault="00350419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50419">
              <w:rPr>
                <w:rFonts w:ascii="Calibri" w:hAnsi="Calibri" w:cs="Calibri"/>
                <w:sz w:val="18"/>
                <w:szCs w:val="18"/>
              </w:rPr>
              <w:t>•Elabora una comparación breve entre condicional simple, doble y anidada, y la registra en sus notas. Evidencia: queda registrada en apuntes digitales o físicos.</w:t>
            </w:r>
            <w:r w:rsidRPr="00350419">
              <w:rPr>
                <w:rFonts w:ascii="Calibri" w:hAnsi="Calibri" w:cs="Calibri"/>
                <w:sz w:val="18"/>
                <w:szCs w:val="18"/>
              </w:rPr>
              <w:br/>
              <w:t>•Consulta el apartado y el video de “Estructura condicional Según”</w:t>
            </w:r>
            <w:r w:rsidR="00616CC6">
              <w:rPr>
                <w:rFonts w:ascii="Calibri" w:hAnsi="Calibri" w:cs="Calibri"/>
                <w:sz w:val="18"/>
                <w:szCs w:val="18"/>
              </w:rPr>
              <w:t>.</w:t>
            </w:r>
            <w:r w:rsidRPr="00350419">
              <w:rPr>
                <w:rFonts w:ascii="Calibri" w:hAnsi="Calibri" w:cs="Calibri"/>
                <w:sz w:val="18"/>
                <w:szCs w:val="18"/>
              </w:rPr>
              <w:t xml:space="preserve"> (Libro, p</w:t>
            </w:r>
            <w:r w:rsidR="00616CC6">
              <w:rPr>
                <w:rFonts w:ascii="Calibri" w:hAnsi="Calibri" w:cs="Calibri"/>
                <w:sz w:val="18"/>
                <w:szCs w:val="18"/>
              </w:rPr>
              <w:t>ág</w:t>
            </w:r>
            <w:r w:rsidRPr="00350419">
              <w:rPr>
                <w:rFonts w:ascii="Calibri" w:hAnsi="Calibri" w:cs="Calibri"/>
                <w:sz w:val="18"/>
                <w:szCs w:val="18"/>
              </w:rPr>
              <w:t>. 45</w:t>
            </w:r>
            <w:r w:rsidR="00616CC6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350419" w:rsidRPr="001D7297" w14:paraId="04E0D089" w14:textId="77777777" w:rsidTr="00054379">
        <w:trPr>
          <w:trHeight w:hRule="exact" w:val="232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729979C1" w14:textId="4473555F" w:rsidR="00350419" w:rsidRPr="001D7297" w:rsidRDefault="00350419" w:rsidP="00E6445E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</w:tr>
      <w:tr w:rsidR="00FE1098" w:rsidRPr="001D7297" w14:paraId="14C8196F" w14:textId="77777777" w:rsidTr="00E6445E">
        <w:tc>
          <w:tcPr>
            <w:tcW w:w="2122" w:type="dxa"/>
            <w:vAlign w:val="center"/>
          </w:tcPr>
          <w:p w14:paraId="37C3B660" w14:textId="5DC7CB27" w:rsidR="00FE1098" w:rsidRPr="001D7297" w:rsidRDefault="00FE1098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969" w:type="dxa"/>
            <w:vAlign w:val="center"/>
          </w:tcPr>
          <w:p w14:paraId="6A385551" w14:textId="2C73C0DE" w:rsidR="00FE1098" w:rsidRPr="00FE1098" w:rsidRDefault="00FE109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E1098">
              <w:rPr>
                <w:rFonts w:ascii="Calibri" w:hAnsi="Calibri" w:cs="Calibri"/>
                <w:sz w:val="18"/>
                <w:szCs w:val="18"/>
              </w:rPr>
              <w:t>•Recupera el tema de la estructura condicional Según…Hacer y modela su sintaxis con un ejemplo.</w:t>
            </w:r>
          </w:p>
        </w:tc>
        <w:tc>
          <w:tcPr>
            <w:tcW w:w="3969" w:type="dxa"/>
            <w:vAlign w:val="center"/>
          </w:tcPr>
          <w:p w14:paraId="0E2DF978" w14:textId="52684B49" w:rsidR="00FE1098" w:rsidRPr="00FE1098" w:rsidRDefault="00FE109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E1098">
              <w:rPr>
                <w:rFonts w:ascii="Calibri" w:hAnsi="Calibri" w:cs="Calibri"/>
                <w:sz w:val="18"/>
                <w:szCs w:val="18"/>
              </w:rPr>
              <w:t>•Identifica la sintaxis y el propósito de Según…Hacer a partir del ejemplo y registra notas. (Libro, p</w:t>
            </w:r>
            <w:r>
              <w:rPr>
                <w:rFonts w:ascii="Calibri" w:hAnsi="Calibri" w:cs="Calibri"/>
                <w:sz w:val="18"/>
                <w:szCs w:val="18"/>
              </w:rPr>
              <w:t>ág</w:t>
            </w:r>
            <w:r w:rsidRPr="00FE1098">
              <w:rPr>
                <w:rFonts w:ascii="Calibri" w:hAnsi="Calibri" w:cs="Calibri"/>
                <w:sz w:val="18"/>
                <w:szCs w:val="18"/>
              </w:rPr>
              <w:t>. 45)</w:t>
            </w:r>
          </w:p>
        </w:tc>
      </w:tr>
      <w:tr w:rsidR="00FE1098" w:rsidRPr="001D7297" w14:paraId="583BC23D" w14:textId="77777777" w:rsidTr="00E6445E">
        <w:tc>
          <w:tcPr>
            <w:tcW w:w="2122" w:type="dxa"/>
            <w:vAlign w:val="center"/>
          </w:tcPr>
          <w:p w14:paraId="2C458900" w14:textId="54C97AD2" w:rsidR="00FE1098" w:rsidRPr="001D7297" w:rsidRDefault="00FE1098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969" w:type="dxa"/>
            <w:vAlign w:val="center"/>
          </w:tcPr>
          <w:p w14:paraId="02A58BF6" w14:textId="0F3D851F" w:rsidR="00FE1098" w:rsidRPr="00FE1098" w:rsidRDefault="00FE109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E1098">
              <w:rPr>
                <w:rFonts w:ascii="Calibri" w:hAnsi="Calibri" w:cs="Calibri"/>
                <w:sz w:val="18"/>
                <w:szCs w:val="18"/>
              </w:rPr>
              <w:t>•Guía la actividad “Ejercitando mis conocimientos” de estructura condicional Según…Hacer, indicando descarga del recurso digital, implementación y pruebas.</w:t>
            </w:r>
            <w:r w:rsidR="0083722D">
              <w:rPr>
                <w:rFonts w:ascii="Calibri" w:hAnsi="Calibri" w:cs="Calibri"/>
                <w:sz w:val="18"/>
                <w:szCs w:val="18"/>
              </w:rPr>
              <w:t xml:space="preserve"> (Libro, pág.</w:t>
            </w:r>
            <w:r w:rsidR="0001772F">
              <w:rPr>
                <w:rFonts w:ascii="Calibri" w:hAnsi="Calibri" w:cs="Calibri"/>
                <w:sz w:val="18"/>
                <w:szCs w:val="18"/>
              </w:rPr>
              <w:t xml:space="preserve"> 46)</w:t>
            </w:r>
          </w:p>
        </w:tc>
        <w:tc>
          <w:tcPr>
            <w:tcW w:w="3969" w:type="dxa"/>
            <w:vAlign w:val="center"/>
          </w:tcPr>
          <w:p w14:paraId="23F7105F" w14:textId="56C48B49" w:rsidR="00FE1098" w:rsidRPr="00FE1098" w:rsidRDefault="00FE109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E1098">
              <w:rPr>
                <w:rFonts w:ascii="Calibri" w:hAnsi="Calibri" w:cs="Calibri"/>
                <w:sz w:val="18"/>
                <w:szCs w:val="18"/>
              </w:rPr>
              <w:t>•Descarga el archivo PDF del problema y revisa requisitos. (Libro, p</w:t>
            </w:r>
            <w:r w:rsidR="00FA63AE">
              <w:rPr>
                <w:rFonts w:ascii="Calibri" w:hAnsi="Calibri" w:cs="Calibri"/>
                <w:sz w:val="18"/>
                <w:szCs w:val="18"/>
              </w:rPr>
              <w:t>ág</w:t>
            </w:r>
            <w:r w:rsidRPr="00FE1098">
              <w:rPr>
                <w:rFonts w:ascii="Calibri" w:hAnsi="Calibri" w:cs="Calibri"/>
                <w:sz w:val="18"/>
                <w:szCs w:val="18"/>
              </w:rPr>
              <w:t>. 46)</w:t>
            </w:r>
            <w:r w:rsidRPr="00FE1098">
              <w:rPr>
                <w:rFonts w:ascii="Calibri" w:hAnsi="Calibri" w:cs="Calibri"/>
                <w:sz w:val="18"/>
                <w:szCs w:val="18"/>
              </w:rPr>
              <w:br/>
              <w:t>•Desarrolla el algoritmo en PSeInt aplicando la estructura Según…Hacer; ejecuta y prueba con casos de ejemplo y valores adicionales. (Libro, p</w:t>
            </w:r>
            <w:r w:rsidR="00FA63AE">
              <w:rPr>
                <w:rFonts w:ascii="Calibri" w:hAnsi="Calibri" w:cs="Calibri"/>
                <w:sz w:val="18"/>
                <w:szCs w:val="18"/>
              </w:rPr>
              <w:t>ág</w:t>
            </w:r>
            <w:r w:rsidRPr="00FE1098">
              <w:rPr>
                <w:rFonts w:ascii="Calibri" w:hAnsi="Calibri" w:cs="Calibri"/>
                <w:sz w:val="18"/>
                <w:szCs w:val="18"/>
              </w:rPr>
              <w:t>. 46)</w:t>
            </w:r>
            <w:r w:rsidRPr="00FE1098">
              <w:rPr>
                <w:rFonts w:ascii="Calibri" w:hAnsi="Calibri" w:cs="Calibri"/>
                <w:sz w:val="18"/>
                <w:szCs w:val="18"/>
              </w:rPr>
              <w:br/>
              <w:t xml:space="preserve">• Guarda el archivo y lo entrega en la plataforma institucional Moodle DGEP-UAS. </w:t>
            </w:r>
          </w:p>
        </w:tc>
      </w:tr>
      <w:tr w:rsidR="00FE1098" w:rsidRPr="001D7297" w14:paraId="704EB345" w14:textId="77777777" w:rsidTr="00E6445E">
        <w:tc>
          <w:tcPr>
            <w:tcW w:w="2122" w:type="dxa"/>
            <w:vAlign w:val="center"/>
          </w:tcPr>
          <w:p w14:paraId="24D84292" w14:textId="5079BA75" w:rsidR="00FE1098" w:rsidRPr="001D7297" w:rsidRDefault="00FE1098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969" w:type="dxa"/>
            <w:vAlign w:val="center"/>
          </w:tcPr>
          <w:p w14:paraId="177E9BB4" w14:textId="1BA380A5" w:rsidR="00FE1098" w:rsidRPr="00FE1098" w:rsidRDefault="00FE109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E1098">
              <w:rPr>
                <w:rFonts w:ascii="Calibri" w:hAnsi="Calibri" w:cs="Calibri"/>
                <w:sz w:val="18"/>
                <w:szCs w:val="18"/>
              </w:rPr>
              <w:t>•Introduce las estructuras repetitivas y orienta la lectura y recurso audiovisual de la estructura Mientras…Hacer.</w:t>
            </w:r>
          </w:p>
        </w:tc>
        <w:tc>
          <w:tcPr>
            <w:tcW w:w="3969" w:type="dxa"/>
            <w:vAlign w:val="center"/>
          </w:tcPr>
          <w:p w14:paraId="6F2818DC" w14:textId="503EBD3F" w:rsidR="00FE1098" w:rsidRPr="00FE1098" w:rsidRDefault="00FE109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E1098">
              <w:rPr>
                <w:rFonts w:ascii="Calibri" w:hAnsi="Calibri" w:cs="Calibri"/>
                <w:sz w:val="18"/>
                <w:szCs w:val="18"/>
              </w:rPr>
              <w:t>•Registra en sus notas la diferencia entre estructuras condicionales y repetitivas. Evidencia: queda registrada en apuntes digitales o físicos.</w:t>
            </w:r>
            <w:r w:rsidRPr="00FE1098">
              <w:rPr>
                <w:rFonts w:ascii="Calibri" w:hAnsi="Calibri" w:cs="Calibri"/>
                <w:sz w:val="18"/>
                <w:szCs w:val="18"/>
              </w:rPr>
              <w:br/>
              <w:t>•Consulta el video “Estructura repetitiva Mientras en PSeInt”</w:t>
            </w:r>
            <w:r w:rsidR="00A750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E1098">
              <w:rPr>
                <w:rFonts w:ascii="Calibri" w:hAnsi="Calibri" w:cs="Calibri"/>
                <w:sz w:val="18"/>
                <w:szCs w:val="18"/>
              </w:rPr>
              <w:t>y realiza lectura del apartado correspondiente. (Libro, p</w:t>
            </w:r>
            <w:r w:rsidR="00A750C6">
              <w:rPr>
                <w:rFonts w:ascii="Calibri" w:hAnsi="Calibri" w:cs="Calibri"/>
                <w:sz w:val="18"/>
                <w:szCs w:val="18"/>
              </w:rPr>
              <w:t>ág</w:t>
            </w:r>
            <w:r w:rsidRPr="00FE1098">
              <w:rPr>
                <w:rFonts w:ascii="Calibri" w:hAnsi="Calibri" w:cs="Calibri"/>
                <w:sz w:val="18"/>
                <w:szCs w:val="18"/>
              </w:rPr>
              <w:t>. 48)</w:t>
            </w:r>
          </w:p>
        </w:tc>
      </w:tr>
      <w:tr w:rsidR="00FE1098" w:rsidRPr="001D7297" w14:paraId="1CCBE1DD" w14:textId="77777777" w:rsidTr="00054379">
        <w:trPr>
          <w:trHeight w:hRule="exact" w:val="283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13AADC23" w14:textId="5847D0E9" w:rsidR="00FE1098" w:rsidRPr="001D7297" w:rsidRDefault="00FE1098" w:rsidP="00E6445E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</w:tr>
      <w:tr w:rsidR="00DD08DA" w:rsidRPr="001D7297" w14:paraId="6FBA9FA8" w14:textId="77777777" w:rsidTr="00E6445E">
        <w:tc>
          <w:tcPr>
            <w:tcW w:w="2122" w:type="dxa"/>
            <w:vAlign w:val="center"/>
          </w:tcPr>
          <w:p w14:paraId="6493A4C8" w14:textId="637E14E6" w:rsidR="00DD08DA" w:rsidRPr="001D7297" w:rsidRDefault="00DD08DA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969" w:type="dxa"/>
            <w:vAlign w:val="center"/>
          </w:tcPr>
          <w:p w14:paraId="0F2572C9" w14:textId="27A985D6" w:rsidR="00DD08DA" w:rsidRPr="00DD08DA" w:rsidRDefault="00DD08D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08DA">
              <w:rPr>
                <w:rFonts w:ascii="Calibri" w:hAnsi="Calibri" w:cs="Calibri"/>
                <w:sz w:val="18"/>
                <w:szCs w:val="18"/>
              </w:rPr>
              <w:t>•Recupera la estructura Mientras…Hacer mediante ejemplos y verifica comprensión de la condición de continuidad.</w:t>
            </w:r>
          </w:p>
        </w:tc>
        <w:tc>
          <w:tcPr>
            <w:tcW w:w="3969" w:type="dxa"/>
            <w:vAlign w:val="center"/>
          </w:tcPr>
          <w:p w14:paraId="2AB1529A" w14:textId="29CAD47A" w:rsidR="00DD08DA" w:rsidRPr="00DD08DA" w:rsidRDefault="00DD08DA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08DA">
              <w:rPr>
                <w:rFonts w:ascii="Calibri" w:hAnsi="Calibri" w:cs="Calibri"/>
                <w:sz w:val="18"/>
                <w:szCs w:val="18"/>
              </w:rPr>
              <w:t>•Explica con sus palabras cuándo usar Mientras…Hacer y registra un ejemplo en notas. Evidencia: queda registrada en apuntes digitales o físicos. (Libro, p</w:t>
            </w:r>
            <w:r>
              <w:rPr>
                <w:rFonts w:ascii="Calibri" w:hAnsi="Calibri" w:cs="Calibri"/>
                <w:sz w:val="18"/>
                <w:szCs w:val="18"/>
              </w:rPr>
              <w:t>ág</w:t>
            </w:r>
            <w:r w:rsidRPr="00DD08DA">
              <w:rPr>
                <w:rFonts w:ascii="Calibri" w:hAnsi="Calibri" w:cs="Calibri"/>
                <w:sz w:val="18"/>
                <w:szCs w:val="18"/>
              </w:rPr>
              <w:t>. 48)</w:t>
            </w:r>
          </w:p>
        </w:tc>
      </w:tr>
      <w:tr w:rsidR="00DD08DA" w:rsidRPr="001D7297" w14:paraId="4EC0C6A7" w14:textId="77777777" w:rsidTr="00E6445E">
        <w:tc>
          <w:tcPr>
            <w:tcW w:w="2122" w:type="dxa"/>
            <w:vAlign w:val="center"/>
          </w:tcPr>
          <w:p w14:paraId="570753FA" w14:textId="76F4AEDE" w:rsidR="00DD08DA" w:rsidRPr="001D7297" w:rsidRDefault="00DD08DA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969" w:type="dxa"/>
            <w:vAlign w:val="center"/>
          </w:tcPr>
          <w:p w14:paraId="4F2D8E36" w14:textId="26FFFD40" w:rsidR="00DD08DA" w:rsidRPr="00DD08DA" w:rsidRDefault="00DD08D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08DA">
              <w:rPr>
                <w:rFonts w:ascii="Calibri" w:hAnsi="Calibri" w:cs="Calibri"/>
                <w:sz w:val="18"/>
                <w:szCs w:val="18"/>
              </w:rPr>
              <w:t>•Guía la actividad “Ejercitando mis conocimientos” de estructura repetitiva Mientras…Hacer, con descarga de recurso digital, implementación y pruebas.</w:t>
            </w:r>
            <w:r w:rsidR="001A4B76">
              <w:rPr>
                <w:rFonts w:ascii="Calibri" w:hAnsi="Calibri" w:cs="Calibri"/>
                <w:sz w:val="18"/>
                <w:szCs w:val="18"/>
              </w:rPr>
              <w:t xml:space="preserve"> (Libro, pág</w:t>
            </w:r>
            <w:r w:rsidR="00EB2944">
              <w:rPr>
                <w:rFonts w:ascii="Calibri" w:hAnsi="Calibri" w:cs="Calibri"/>
                <w:sz w:val="18"/>
                <w:szCs w:val="18"/>
              </w:rPr>
              <w:t>s</w:t>
            </w:r>
            <w:r w:rsidR="001A4B76">
              <w:rPr>
                <w:rFonts w:ascii="Calibri" w:hAnsi="Calibri" w:cs="Calibri"/>
                <w:sz w:val="18"/>
                <w:szCs w:val="18"/>
              </w:rPr>
              <w:t>.</w:t>
            </w:r>
            <w:r w:rsidR="00EB2944">
              <w:rPr>
                <w:rFonts w:ascii="Calibri" w:hAnsi="Calibri" w:cs="Calibri"/>
                <w:sz w:val="18"/>
                <w:szCs w:val="18"/>
              </w:rPr>
              <w:t xml:space="preserve"> 48</w:t>
            </w:r>
            <w:r w:rsidR="0024237E">
              <w:rPr>
                <w:rFonts w:ascii="Calibri" w:hAnsi="Calibri" w:cs="Calibri"/>
                <w:sz w:val="18"/>
                <w:szCs w:val="18"/>
              </w:rPr>
              <w:t>-49)</w:t>
            </w:r>
            <w:r w:rsidR="001A4B76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21B59924" w14:textId="123BC871" w:rsidR="00DD08DA" w:rsidRPr="00DD08DA" w:rsidRDefault="00DD08D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08DA">
              <w:rPr>
                <w:rFonts w:ascii="Calibri" w:hAnsi="Calibri" w:cs="Calibri"/>
                <w:sz w:val="18"/>
                <w:szCs w:val="18"/>
              </w:rPr>
              <w:t>•Descarga el archivo PDF del problema y analiza el objetivo del ciclo. (Libro, p</w:t>
            </w:r>
            <w:r w:rsidR="00E019B7">
              <w:rPr>
                <w:rFonts w:ascii="Calibri" w:hAnsi="Calibri" w:cs="Calibri"/>
                <w:sz w:val="18"/>
                <w:szCs w:val="18"/>
              </w:rPr>
              <w:t>ág</w:t>
            </w:r>
            <w:r w:rsidRPr="00DD08DA">
              <w:rPr>
                <w:rFonts w:ascii="Calibri" w:hAnsi="Calibri" w:cs="Calibri"/>
                <w:sz w:val="18"/>
                <w:szCs w:val="18"/>
              </w:rPr>
              <w:t>. 49)</w:t>
            </w:r>
            <w:r w:rsidRPr="00DD08DA">
              <w:rPr>
                <w:rFonts w:ascii="Calibri" w:hAnsi="Calibri" w:cs="Calibri"/>
                <w:sz w:val="18"/>
                <w:szCs w:val="18"/>
              </w:rPr>
              <w:br/>
              <w:t>•Desarrolla el algoritmo en PSeInt aplicando Mientras…Hacer; ejecuta y prueba con casos de ejemplo y valores adicionales. (Libro, p</w:t>
            </w:r>
            <w:r w:rsidR="00E019B7">
              <w:rPr>
                <w:rFonts w:ascii="Calibri" w:hAnsi="Calibri" w:cs="Calibri"/>
                <w:sz w:val="18"/>
                <w:szCs w:val="18"/>
              </w:rPr>
              <w:t>ág</w:t>
            </w:r>
            <w:r w:rsidRPr="00DD08DA">
              <w:rPr>
                <w:rFonts w:ascii="Calibri" w:hAnsi="Calibri" w:cs="Calibri"/>
                <w:sz w:val="18"/>
                <w:szCs w:val="18"/>
              </w:rPr>
              <w:t>. 49)</w:t>
            </w:r>
            <w:r w:rsidRPr="00DD08DA">
              <w:rPr>
                <w:rFonts w:ascii="Calibri" w:hAnsi="Calibri" w:cs="Calibri"/>
                <w:sz w:val="18"/>
                <w:szCs w:val="18"/>
              </w:rPr>
              <w:br/>
              <w:t>•Guarda el archivo y lo entrega en la plataforma institucional Moodle DGEP-UAS.</w:t>
            </w:r>
          </w:p>
        </w:tc>
      </w:tr>
      <w:tr w:rsidR="00DD08DA" w:rsidRPr="001D7297" w14:paraId="75633F62" w14:textId="77777777" w:rsidTr="00E6445E">
        <w:tc>
          <w:tcPr>
            <w:tcW w:w="2122" w:type="dxa"/>
            <w:vAlign w:val="center"/>
          </w:tcPr>
          <w:p w14:paraId="66AFF650" w14:textId="23E56965" w:rsidR="00DD08DA" w:rsidRPr="001D7297" w:rsidRDefault="00DD08DA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969" w:type="dxa"/>
            <w:vAlign w:val="center"/>
          </w:tcPr>
          <w:p w14:paraId="07895713" w14:textId="670A862D" w:rsidR="00DD08DA" w:rsidRPr="00DD08DA" w:rsidRDefault="00DD08D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08DA">
              <w:rPr>
                <w:rFonts w:ascii="Calibri" w:hAnsi="Calibri" w:cs="Calibri"/>
                <w:sz w:val="18"/>
                <w:szCs w:val="18"/>
              </w:rPr>
              <w:t>•Introduce la estructura Repetir…Hasta Que y orienta la consulta del recurso audiovisual asociado.</w:t>
            </w:r>
          </w:p>
        </w:tc>
        <w:tc>
          <w:tcPr>
            <w:tcW w:w="3969" w:type="dxa"/>
            <w:vAlign w:val="center"/>
          </w:tcPr>
          <w:p w14:paraId="3ADE189E" w14:textId="7D8465B1" w:rsidR="00DD08DA" w:rsidRPr="00DD08DA" w:rsidRDefault="00DD08D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D08DA">
              <w:rPr>
                <w:rFonts w:ascii="Calibri" w:hAnsi="Calibri" w:cs="Calibri"/>
                <w:sz w:val="18"/>
                <w:szCs w:val="18"/>
              </w:rPr>
              <w:t>•Distingue entre Mientras…Hacer y Repetir…Hasta Que, y registra notas comparativas. Evidencia: queda registrada en apuntes digitales o físicos.</w:t>
            </w:r>
            <w:r w:rsidRPr="00DD08DA">
              <w:rPr>
                <w:rFonts w:ascii="Calibri" w:hAnsi="Calibri" w:cs="Calibri"/>
                <w:sz w:val="18"/>
                <w:szCs w:val="18"/>
              </w:rPr>
              <w:br/>
              <w:t xml:space="preserve">• Consulta el video “Estructura de control Repetir </w:t>
            </w:r>
            <w:r w:rsidRPr="00DD08DA">
              <w:rPr>
                <w:rFonts w:ascii="Calibri" w:hAnsi="Calibri" w:cs="Calibri"/>
                <w:sz w:val="18"/>
                <w:szCs w:val="18"/>
              </w:rPr>
              <w:lastRenderedPageBreak/>
              <w:t>hasta en PSeInt”</w:t>
            </w:r>
            <w:r w:rsidR="00B31C3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D08DA">
              <w:rPr>
                <w:rFonts w:ascii="Calibri" w:hAnsi="Calibri" w:cs="Calibri"/>
                <w:sz w:val="18"/>
                <w:szCs w:val="18"/>
              </w:rPr>
              <w:t xml:space="preserve">y revisa el caso de </w:t>
            </w:r>
            <w:proofErr w:type="spellStart"/>
            <w:r w:rsidRPr="00DD08DA">
              <w:rPr>
                <w:rFonts w:ascii="Calibri" w:hAnsi="Calibri" w:cs="Calibri"/>
                <w:sz w:val="18"/>
                <w:szCs w:val="18"/>
              </w:rPr>
              <w:t>UltraApp</w:t>
            </w:r>
            <w:proofErr w:type="spellEnd"/>
            <w:r w:rsidRPr="00DD08DA">
              <w:rPr>
                <w:rFonts w:ascii="Calibri" w:hAnsi="Calibri" w:cs="Calibri"/>
                <w:sz w:val="18"/>
                <w:szCs w:val="18"/>
              </w:rPr>
              <w:t>. (Libro, p</w:t>
            </w:r>
            <w:r w:rsidR="00B31C36">
              <w:rPr>
                <w:rFonts w:ascii="Calibri" w:hAnsi="Calibri" w:cs="Calibri"/>
                <w:sz w:val="18"/>
                <w:szCs w:val="18"/>
              </w:rPr>
              <w:t>ág</w:t>
            </w:r>
            <w:r w:rsidRPr="00DD08DA">
              <w:rPr>
                <w:rFonts w:ascii="Calibri" w:hAnsi="Calibri" w:cs="Calibri"/>
                <w:sz w:val="18"/>
                <w:szCs w:val="18"/>
              </w:rPr>
              <w:t>. 49)</w:t>
            </w:r>
          </w:p>
        </w:tc>
      </w:tr>
      <w:tr w:rsidR="00DD08DA" w:rsidRPr="001D7297" w14:paraId="5A495E0F" w14:textId="77777777" w:rsidTr="00054379">
        <w:trPr>
          <w:trHeight w:hRule="exact" w:val="284"/>
        </w:trPr>
        <w:tc>
          <w:tcPr>
            <w:tcW w:w="10060" w:type="dxa"/>
            <w:gridSpan w:val="3"/>
            <w:shd w:val="clear" w:color="auto" w:fill="1F3864" w:themeFill="accent5" w:themeFillShade="80"/>
          </w:tcPr>
          <w:p w14:paraId="397F0E03" w14:textId="45010957" w:rsidR="00DD08DA" w:rsidRPr="001D7297" w:rsidRDefault="00DD08DA" w:rsidP="00E6445E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</w:tr>
      <w:tr w:rsidR="00307334" w:rsidRPr="001D7297" w14:paraId="6D81D4ED" w14:textId="77777777" w:rsidTr="00E6445E">
        <w:tc>
          <w:tcPr>
            <w:tcW w:w="2122" w:type="dxa"/>
            <w:vAlign w:val="center"/>
          </w:tcPr>
          <w:p w14:paraId="52F52604" w14:textId="2B44F92B" w:rsidR="00307334" w:rsidRPr="001D7297" w:rsidRDefault="00307334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969" w:type="dxa"/>
            <w:vAlign w:val="center"/>
          </w:tcPr>
          <w:p w14:paraId="21C0566D" w14:textId="35430855" w:rsidR="00307334" w:rsidRPr="00307334" w:rsidRDefault="00307334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7334">
              <w:rPr>
                <w:rFonts w:ascii="Calibri" w:hAnsi="Calibri" w:cs="Calibri"/>
                <w:sz w:val="18"/>
                <w:szCs w:val="18"/>
              </w:rPr>
              <w:t xml:space="preserve">•Recupera la estructura Repetir…Hasta Que con base en el ejemplo </w:t>
            </w:r>
            <w:proofErr w:type="spellStart"/>
            <w:r w:rsidRPr="00307334">
              <w:rPr>
                <w:rFonts w:ascii="Calibri" w:hAnsi="Calibri" w:cs="Calibri"/>
                <w:sz w:val="18"/>
                <w:szCs w:val="18"/>
              </w:rPr>
              <w:t>UltraApp</w:t>
            </w:r>
            <w:proofErr w:type="spellEnd"/>
            <w:r w:rsidRPr="00307334">
              <w:rPr>
                <w:rFonts w:ascii="Calibri" w:hAnsi="Calibri" w:cs="Calibri"/>
                <w:sz w:val="18"/>
                <w:szCs w:val="18"/>
              </w:rPr>
              <w:t xml:space="preserve"> y verifica comprensión de la condición de salida.</w:t>
            </w:r>
          </w:p>
        </w:tc>
        <w:tc>
          <w:tcPr>
            <w:tcW w:w="3969" w:type="dxa"/>
            <w:vAlign w:val="center"/>
          </w:tcPr>
          <w:p w14:paraId="6AC04772" w14:textId="7F4D3929" w:rsidR="00307334" w:rsidRPr="00307334" w:rsidRDefault="00307334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7334">
              <w:rPr>
                <w:rFonts w:ascii="Calibri" w:hAnsi="Calibri" w:cs="Calibri"/>
                <w:sz w:val="18"/>
                <w:szCs w:val="18"/>
              </w:rPr>
              <w:t>•Describe la lógica de Repetir…Hasta Que a partir del ejemplo y registra observaciones. Evidencia: queda registrada en apuntes digitales o físicos. (Libro, p</w:t>
            </w:r>
            <w:r>
              <w:rPr>
                <w:rFonts w:ascii="Calibri" w:hAnsi="Calibri" w:cs="Calibri"/>
                <w:sz w:val="18"/>
                <w:szCs w:val="18"/>
              </w:rPr>
              <w:t>ágs</w:t>
            </w:r>
            <w:r w:rsidRPr="00307334">
              <w:rPr>
                <w:rFonts w:ascii="Calibri" w:hAnsi="Calibri" w:cs="Calibri"/>
                <w:sz w:val="18"/>
                <w:szCs w:val="18"/>
              </w:rPr>
              <w:t>. 49-50)</w:t>
            </w:r>
          </w:p>
        </w:tc>
      </w:tr>
      <w:tr w:rsidR="00307334" w:rsidRPr="001D7297" w14:paraId="486DEC11" w14:textId="77777777" w:rsidTr="00E6445E">
        <w:tc>
          <w:tcPr>
            <w:tcW w:w="2122" w:type="dxa"/>
            <w:vAlign w:val="center"/>
          </w:tcPr>
          <w:p w14:paraId="4E05D7E8" w14:textId="1017A1F8" w:rsidR="00307334" w:rsidRPr="001D7297" w:rsidRDefault="00307334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969" w:type="dxa"/>
            <w:vAlign w:val="center"/>
          </w:tcPr>
          <w:p w14:paraId="5138CA5A" w14:textId="25DE4FE3" w:rsidR="00307334" w:rsidRPr="00307334" w:rsidRDefault="00307334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7334">
              <w:rPr>
                <w:rFonts w:ascii="Calibri" w:hAnsi="Calibri" w:cs="Calibri"/>
                <w:sz w:val="18"/>
                <w:szCs w:val="18"/>
              </w:rPr>
              <w:t>•Guía la actividad “Ejercitando mis conocimientos” de estructura Repetir…Hasta</w:t>
            </w:r>
            <w:r w:rsidR="0019164B">
              <w:rPr>
                <w:rFonts w:ascii="Calibri" w:hAnsi="Calibri" w:cs="Calibri"/>
                <w:sz w:val="18"/>
                <w:szCs w:val="18"/>
              </w:rPr>
              <w:t xml:space="preserve"> Que</w:t>
            </w:r>
            <w:r w:rsidRPr="00307334">
              <w:rPr>
                <w:rFonts w:ascii="Calibri" w:hAnsi="Calibri" w:cs="Calibri"/>
                <w:sz w:val="18"/>
                <w:szCs w:val="18"/>
              </w:rPr>
              <w:t>, indicando descarga de recurso digital, implementación y pruebas.</w:t>
            </w:r>
            <w:r w:rsidR="0019164B">
              <w:rPr>
                <w:rFonts w:ascii="Calibri" w:hAnsi="Calibri" w:cs="Calibri"/>
                <w:sz w:val="18"/>
                <w:szCs w:val="18"/>
              </w:rPr>
              <w:t xml:space="preserve"> (Libro, pág. 50)</w:t>
            </w:r>
          </w:p>
        </w:tc>
        <w:tc>
          <w:tcPr>
            <w:tcW w:w="3969" w:type="dxa"/>
            <w:vAlign w:val="center"/>
          </w:tcPr>
          <w:p w14:paraId="0AB7CE31" w14:textId="3C4E76DE" w:rsidR="00307334" w:rsidRPr="00307334" w:rsidRDefault="00307334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7334">
              <w:rPr>
                <w:rFonts w:ascii="Calibri" w:hAnsi="Calibri" w:cs="Calibri"/>
                <w:sz w:val="18"/>
                <w:szCs w:val="18"/>
              </w:rPr>
              <w:t>•Descarga el archivo PDF del problema y revisa entradas y salidas. (Libro, p</w:t>
            </w:r>
            <w:r w:rsidR="0019164B">
              <w:rPr>
                <w:rFonts w:ascii="Calibri" w:hAnsi="Calibri" w:cs="Calibri"/>
                <w:sz w:val="18"/>
                <w:szCs w:val="18"/>
              </w:rPr>
              <w:t>ág</w:t>
            </w:r>
            <w:r w:rsidRPr="00307334">
              <w:rPr>
                <w:rFonts w:ascii="Calibri" w:hAnsi="Calibri" w:cs="Calibri"/>
                <w:sz w:val="18"/>
                <w:szCs w:val="18"/>
              </w:rPr>
              <w:t>. 50)</w:t>
            </w:r>
            <w:r w:rsidRPr="00307334">
              <w:rPr>
                <w:rFonts w:ascii="Calibri" w:hAnsi="Calibri" w:cs="Calibri"/>
                <w:sz w:val="18"/>
                <w:szCs w:val="18"/>
              </w:rPr>
              <w:br/>
              <w:t>•Desarrolla el algoritmo en PSeInt aplicando Repetir…Hasta</w:t>
            </w:r>
            <w:r w:rsidR="0045053E">
              <w:rPr>
                <w:rFonts w:ascii="Calibri" w:hAnsi="Calibri" w:cs="Calibri"/>
                <w:sz w:val="18"/>
                <w:szCs w:val="18"/>
              </w:rPr>
              <w:t xml:space="preserve"> Que</w:t>
            </w:r>
            <w:r w:rsidRPr="00307334">
              <w:rPr>
                <w:rFonts w:ascii="Calibri" w:hAnsi="Calibri" w:cs="Calibri"/>
                <w:sz w:val="18"/>
                <w:szCs w:val="18"/>
              </w:rPr>
              <w:t>; ejecuta y prueba con casos de ejemplo y valores adicionales. (Libro, p</w:t>
            </w:r>
            <w:r w:rsidR="0045053E">
              <w:rPr>
                <w:rFonts w:ascii="Calibri" w:hAnsi="Calibri" w:cs="Calibri"/>
                <w:sz w:val="18"/>
                <w:szCs w:val="18"/>
              </w:rPr>
              <w:t>ág</w:t>
            </w:r>
            <w:r w:rsidRPr="00307334">
              <w:rPr>
                <w:rFonts w:ascii="Calibri" w:hAnsi="Calibri" w:cs="Calibri"/>
                <w:sz w:val="18"/>
                <w:szCs w:val="18"/>
              </w:rPr>
              <w:t>. 50)</w:t>
            </w:r>
            <w:r w:rsidRPr="00307334">
              <w:rPr>
                <w:rFonts w:ascii="Calibri" w:hAnsi="Calibri" w:cs="Calibri"/>
                <w:sz w:val="18"/>
                <w:szCs w:val="18"/>
              </w:rPr>
              <w:br/>
              <w:t>•Guarda el archivo y lo entrega en la plataforma institucional Moodle DGEP-UAS</w:t>
            </w:r>
            <w:r w:rsidR="0091144E">
              <w:rPr>
                <w:rFonts w:ascii="Calibri" w:hAnsi="Calibri" w:cs="Calibri"/>
                <w:sz w:val="18"/>
                <w:szCs w:val="18"/>
              </w:rPr>
              <w:t xml:space="preserve"> como evidencia</w:t>
            </w:r>
            <w:r w:rsidRPr="0030733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307334" w:rsidRPr="001D7297" w14:paraId="5D104032" w14:textId="77777777" w:rsidTr="00E6445E">
        <w:tc>
          <w:tcPr>
            <w:tcW w:w="2122" w:type="dxa"/>
            <w:vAlign w:val="center"/>
          </w:tcPr>
          <w:p w14:paraId="2685EFCD" w14:textId="75AD552C" w:rsidR="00307334" w:rsidRPr="001D7297" w:rsidRDefault="00307334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969" w:type="dxa"/>
            <w:vAlign w:val="center"/>
          </w:tcPr>
          <w:p w14:paraId="7B4D4A56" w14:textId="3124E58F" w:rsidR="00307334" w:rsidRPr="00307334" w:rsidRDefault="00307334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7334">
              <w:rPr>
                <w:rFonts w:ascii="Calibri" w:hAnsi="Calibri" w:cs="Calibri"/>
                <w:sz w:val="18"/>
                <w:szCs w:val="18"/>
              </w:rPr>
              <w:t>•Introduce la estructura Para…Hasta…Con Paso y orienta la consulta del recurso audiovisual del libro.</w:t>
            </w:r>
          </w:p>
        </w:tc>
        <w:tc>
          <w:tcPr>
            <w:tcW w:w="3969" w:type="dxa"/>
            <w:vAlign w:val="center"/>
          </w:tcPr>
          <w:p w14:paraId="5F29AE4A" w14:textId="3A04213F" w:rsidR="00307334" w:rsidRPr="00307334" w:rsidRDefault="00307334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7334">
              <w:rPr>
                <w:rFonts w:ascii="Calibri" w:hAnsi="Calibri" w:cs="Calibri"/>
                <w:sz w:val="18"/>
                <w:szCs w:val="18"/>
              </w:rPr>
              <w:t>•Registra en notas la diferencia entre ciclos con condición al inicio y al final. Evidencia: queda registrada en apuntes digitales o físicos.</w:t>
            </w:r>
            <w:r w:rsidRPr="00307334">
              <w:rPr>
                <w:rFonts w:ascii="Calibri" w:hAnsi="Calibri" w:cs="Calibri"/>
                <w:sz w:val="18"/>
                <w:szCs w:val="18"/>
              </w:rPr>
              <w:br/>
              <w:t>•Consulta el video “Estructura de control Para en PSeInt” y realiza lectura del apartado “Estructura Para…Hasta…Con Paso”. (Libro, p</w:t>
            </w:r>
            <w:r w:rsidR="00122892">
              <w:rPr>
                <w:rFonts w:ascii="Calibri" w:hAnsi="Calibri" w:cs="Calibri"/>
                <w:sz w:val="18"/>
                <w:szCs w:val="18"/>
              </w:rPr>
              <w:t>ág</w:t>
            </w:r>
            <w:r w:rsidRPr="00307334">
              <w:rPr>
                <w:rFonts w:ascii="Calibri" w:hAnsi="Calibri" w:cs="Calibri"/>
                <w:sz w:val="18"/>
                <w:szCs w:val="18"/>
              </w:rPr>
              <w:t>. 51)</w:t>
            </w:r>
          </w:p>
        </w:tc>
      </w:tr>
      <w:tr w:rsidR="00307334" w:rsidRPr="001D7297" w14:paraId="268DDB2E" w14:textId="77777777" w:rsidTr="00054379">
        <w:trPr>
          <w:trHeight w:hRule="exact" w:val="284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638954FA" w14:textId="0CB57AA2" w:rsidR="00307334" w:rsidRPr="001D7297" w:rsidRDefault="00307334" w:rsidP="00E6445E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</w:tr>
      <w:tr w:rsidR="00C57C7A" w:rsidRPr="001D7297" w14:paraId="30068A95" w14:textId="77777777" w:rsidTr="00E6445E">
        <w:tc>
          <w:tcPr>
            <w:tcW w:w="2122" w:type="dxa"/>
            <w:vAlign w:val="center"/>
          </w:tcPr>
          <w:p w14:paraId="2CF81CC6" w14:textId="2460A655" w:rsidR="00C57C7A" w:rsidRPr="001D7297" w:rsidRDefault="00C57C7A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969" w:type="dxa"/>
            <w:vAlign w:val="center"/>
          </w:tcPr>
          <w:p w14:paraId="4574AE52" w14:textId="5C687EEC" w:rsidR="00C57C7A" w:rsidRPr="00C57C7A" w:rsidRDefault="00C57C7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57C7A">
              <w:rPr>
                <w:rFonts w:ascii="Calibri" w:hAnsi="Calibri" w:cs="Calibri"/>
                <w:sz w:val="18"/>
                <w:szCs w:val="18"/>
              </w:rPr>
              <w:t>•Recupera la estructura Para…Hasta…Con Paso y verifica comprensión del contador, rangos y paso.</w:t>
            </w:r>
          </w:p>
        </w:tc>
        <w:tc>
          <w:tcPr>
            <w:tcW w:w="3969" w:type="dxa"/>
            <w:vAlign w:val="center"/>
          </w:tcPr>
          <w:p w14:paraId="28506A30" w14:textId="6F5B9F70" w:rsidR="00C57C7A" w:rsidRPr="00C57C7A" w:rsidRDefault="00C57C7A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57C7A">
              <w:rPr>
                <w:rFonts w:ascii="Calibri" w:hAnsi="Calibri" w:cs="Calibri"/>
                <w:sz w:val="18"/>
                <w:szCs w:val="18"/>
              </w:rPr>
              <w:t>•Identifica variable de control, límites y paso en ejercicios breves y registra conclusiones. Evidencia: queda registrada en apuntes digitales o físicos. (Libro, p</w:t>
            </w:r>
            <w:r>
              <w:rPr>
                <w:rFonts w:ascii="Calibri" w:hAnsi="Calibri" w:cs="Calibri"/>
                <w:sz w:val="18"/>
                <w:szCs w:val="18"/>
              </w:rPr>
              <w:t>ág</w:t>
            </w:r>
            <w:r w:rsidRPr="00C57C7A">
              <w:rPr>
                <w:rFonts w:ascii="Calibri" w:hAnsi="Calibri" w:cs="Calibri"/>
                <w:sz w:val="18"/>
                <w:szCs w:val="18"/>
              </w:rPr>
              <w:t>. 51)</w:t>
            </w:r>
          </w:p>
        </w:tc>
      </w:tr>
      <w:tr w:rsidR="00C57C7A" w:rsidRPr="001D7297" w14:paraId="44641BBE" w14:textId="77777777" w:rsidTr="00E6445E">
        <w:tc>
          <w:tcPr>
            <w:tcW w:w="2122" w:type="dxa"/>
            <w:vAlign w:val="center"/>
          </w:tcPr>
          <w:p w14:paraId="7E46ED60" w14:textId="2AD9CB05" w:rsidR="00C57C7A" w:rsidRPr="001D7297" w:rsidRDefault="00C57C7A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969" w:type="dxa"/>
            <w:vAlign w:val="center"/>
          </w:tcPr>
          <w:p w14:paraId="020D7B1B" w14:textId="57879FB8" w:rsidR="00C57C7A" w:rsidRPr="00C57C7A" w:rsidRDefault="00C57C7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57C7A">
              <w:rPr>
                <w:rFonts w:ascii="Calibri" w:hAnsi="Calibri" w:cs="Calibri"/>
                <w:sz w:val="18"/>
                <w:szCs w:val="18"/>
              </w:rPr>
              <w:t>•Guía la actividad “Ejercitando mis conocimientos” de estructura repetitiva Para, orientando la descarga del recurso digital, implementación y pruebas.</w:t>
            </w:r>
          </w:p>
        </w:tc>
        <w:tc>
          <w:tcPr>
            <w:tcW w:w="3969" w:type="dxa"/>
            <w:vAlign w:val="center"/>
          </w:tcPr>
          <w:p w14:paraId="5A387EC4" w14:textId="2F5F9C36" w:rsidR="00C57C7A" w:rsidRPr="00C57C7A" w:rsidRDefault="00C57C7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57C7A">
              <w:rPr>
                <w:rFonts w:ascii="Calibri" w:hAnsi="Calibri" w:cs="Calibri"/>
                <w:sz w:val="18"/>
                <w:szCs w:val="18"/>
              </w:rPr>
              <w:t>•Descarga el archivo PDF del problema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57C7A">
              <w:rPr>
                <w:rFonts w:ascii="Calibri" w:hAnsi="Calibri" w:cs="Calibri"/>
                <w:sz w:val="18"/>
                <w:szCs w:val="18"/>
              </w:rPr>
              <w:t>y revisa requisitos. (Libro, p</w:t>
            </w:r>
            <w:r>
              <w:rPr>
                <w:rFonts w:ascii="Calibri" w:hAnsi="Calibri" w:cs="Calibri"/>
                <w:sz w:val="18"/>
                <w:szCs w:val="18"/>
              </w:rPr>
              <w:t>ág</w:t>
            </w:r>
            <w:r w:rsidRPr="00C57C7A">
              <w:rPr>
                <w:rFonts w:ascii="Calibri" w:hAnsi="Calibri" w:cs="Calibri"/>
                <w:sz w:val="18"/>
                <w:szCs w:val="18"/>
              </w:rPr>
              <w:t>. 52)</w:t>
            </w:r>
            <w:r w:rsidRPr="00C57C7A">
              <w:rPr>
                <w:rFonts w:ascii="Calibri" w:hAnsi="Calibri" w:cs="Calibri"/>
                <w:sz w:val="18"/>
                <w:szCs w:val="18"/>
              </w:rPr>
              <w:br/>
              <w:t>•Desarrolla el algoritmo en PSeInt aplicando la estructura Para; ejecuta y prueba con casos de ejemplo y valores adicionales. (Libro, p</w:t>
            </w:r>
            <w:r>
              <w:rPr>
                <w:rFonts w:ascii="Calibri" w:hAnsi="Calibri" w:cs="Calibri"/>
                <w:sz w:val="18"/>
                <w:szCs w:val="18"/>
              </w:rPr>
              <w:t>ág</w:t>
            </w:r>
            <w:r w:rsidRPr="00C57C7A">
              <w:rPr>
                <w:rFonts w:ascii="Calibri" w:hAnsi="Calibri" w:cs="Calibri"/>
                <w:sz w:val="18"/>
                <w:szCs w:val="18"/>
              </w:rPr>
              <w:t>. 52)</w:t>
            </w:r>
            <w:r w:rsidRPr="00C57C7A">
              <w:rPr>
                <w:rFonts w:ascii="Calibri" w:hAnsi="Calibri" w:cs="Calibri"/>
                <w:sz w:val="18"/>
                <w:szCs w:val="18"/>
              </w:rPr>
              <w:br/>
              <w:t>•Guarda el archivo y lo entrega en la plataforma institucional Moodle DGEP-UAS</w:t>
            </w:r>
            <w:r w:rsidR="00A43D90">
              <w:rPr>
                <w:rFonts w:ascii="Calibri" w:hAnsi="Calibri" w:cs="Calibri"/>
                <w:sz w:val="18"/>
                <w:szCs w:val="18"/>
              </w:rPr>
              <w:t xml:space="preserve"> como evidencia</w:t>
            </w:r>
            <w:r w:rsidRPr="00C57C7A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C57C7A" w:rsidRPr="001D7297" w14:paraId="00AEA347" w14:textId="77777777" w:rsidTr="00E6445E">
        <w:tc>
          <w:tcPr>
            <w:tcW w:w="2122" w:type="dxa"/>
            <w:vAlign w:val="center"/>
          </w:tcPr>
          <w:p w14:paraId="7F9B5840" w14:textId="004E44E1" w:rsidR="00C57C7A" w:rsidRPr="001D7297" w:rsidRDefault="00C57C7A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969" w:type="dxa"/>
            <w:vAlign w:val="center"/>
          </w:tcPr>
          <w:p w14:paraId="059585A4" w14:textId="1E79C351" w:rsidR="00C57C7A" w:rsidRPr="00C57C7A" w:rsidRDefault="00C57C7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57C7A">
              <w:rPr>
                <w:rFonts w:ascii="Calibri" w:hAnsi="Calibri" w:cs="Calibri"/>
                <w:sz w:val="18"/>
                <w:szCs w:val="18"/>
              </w:rPr>
              <w:t>•Orienta la integración de aprendizajes y anticipa la actividad de síntesis comparativa de estructuras de control.</w:t>
            </w:r>
          </w:p>
        </w:tc>
        <w:tc>
          <w:tcPr>
            <w:tcW w:w="3969" w:type="dxa"/>
            <w:vAlign w:val="center"/>
          </w:tcPr>
          <w:p w14:paraId="543497C1" w14:textId="7D06F989" w:rsidR="00C57C7A" w:rsidRPr="00C57C7A" w:rsidRDefault="00C57C7A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57C7A">
              <w:rPr>
                <w:rFonts w:ascii="Calibri" w:hAnsi="Calibri" w:cs="Calibri"/>
                <w:sz w:val="18"/>
                <w:szCs w:val="18"/>
              </w:rPr>
              <w:t>•Organiza en sus notas un cuadro</w:t>
            </w:r>
            <w:r w:rsidR="002B1CA7">
              <w:rPr>
                <w:rFonts w:ascii="Calibri" w:hAnsi="Calibri" w:cs="Calibri"/>
                <w:sz w:val="18"/>
                <w:szCs w:val="18"/>
              </w:rPr>
              <w:t xml:space="preserve"> de</w:t>
            </w:r>
            <w:r w:rsidRPr="00C57C7A">
              <w:rPr>
                <w:rFonts w:ascii="Calibri" w:hAnsi="Calibri" w:cs="Calibri"/>
                <w:sz w:val="18"/>
                <w:szCs w:val="18"/>
              </w:rPr>
              <w:t xml:space="preserve"> síntesis sobre secuenciales, condicionales y repetitivas para preparar la tabla comparativa. Evidencia: queda registrada en apuntes digitales o físicos.</w:t>
            </w:r>
          </w:p>
        </w:tc>
      </w:tr>
      <w:tr w:rsidR="00C57C7A" w:rsidRPr="001D7297" w14:paraId="1BC4C081" w14:textId="77777777" w:rsidTr="00054379">
        <w:trPr>
          <w:trHeight w:hRule="exact" w:val="284"/>
        </w:trPr>
        <w:tc>
          <w:tcPr>
            <w:tcW w:w="10060" w:type="dxa"/>
            <w:gridSpan w:val="3"/>
            <w:shd w:val="clear" w:color="auto" w:fill="1F3864" w:themeFill="accent5" w:themeFillShade="80"/>
          </w:tcPr>
          <w:p w14:paraId="10B21B0F" w14:textId="485A9387" w:rsidR="00C57C7A" w:rsidRPr="001D7297" w:rsidRDefault="00C57C7A" w:rsidP="00E6445E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11</w:t>
            </w:r>
          </w:p>
        </w:tc>
      </w:tr>
      <w:tr w:rsidR="00D822CD" w:rsidRPr="001D7297" w14:paraId="3242634F" w14:textId="77777777" w:rsidTr="00E6445E">
        <w:tc>
          <w:tcPr>
            <w:tcW w:w="2122" w:type="dxa"/>
            <w:vAlign w:val="center"/>
          </w:tcPr>
          <w:p w14:paraId="642D002C" w14:textId="24BE0E5F" w:rsidR="00D822CD" w:rsidRPr="001D7297" w:rsidRDefault="00D822CD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969" w:type="dxa"/>
            <w:vAlign w:val="center"/>
          </w:tcPr>
          <w:p w14:paraId="2D6C9232" w14:textId="5C850BC8" w:rsidR="00D822CD" w:rsidRPr="00D822CD" w:rsidRDefault="00D822CD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822CD">
              <w:rPr>
                <w:rFonts w:ascii="Calibri" w:hAnsi="Calibri" w:cs="Calibri"/>
                <w:sz w:val="18"/>
                <w:szCs w:val="18"/>
              </w:rPr>
              <w:t>•Organiza equipos de trabajo y socializa el propósito de integrar estructuras de control para resolver problemas del contexto.</w:t>
            </w:r>
          </w:p>
        </w:tc>
        <w:tc>
          <w:tcPr>
            <w:tcW w:w="3969" w:type="dxa"/>
            <w:vAlign w:val="center"/>
          </w:tcPr>
          <w:p w14:paraId="39314575" w14:textId="7721E426" w:rsidR="00D822CD" w:rsidRPr="00D822CD" w:rsidRDefault="00D822CD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822CD">
              <w:rPr>
                <w:rFonts w:ascii="Calibri" w:hAnsi="Calibri" w:cs="Calibri"/>
                <w:sz w:val="18"/>
                <w:szCs w:val="18"/>
              </w:rPr>
              <w:t>•Se integra a su equipo y acuerda roles y tiempos de trabajo. Evidencia: queda registrada en apuntes digitales o físicos.</w:t>
            </w:r>
          </w:p>
        </w:tc>
      </w:tr>
      <w:tr w:rsidR="00D822CD" w:rsidRPr="001D7297" w14:paraId="0679DE7D" w14:textId="77777777" w:rsidTr="00E6445E">
        <w:tc>
          <w:tcPr>
            <w:tcW w:w="2122" w:type="dxa"/>
            <w:vAlign w:val="center"/>
          </w:tcPr>
          <w:p w14:paraId="3188D8BA" w14:textId="2A3A16D9" w:rsidR="00D822CD" w:rsidRPr="001D7297" w:rsidRDefault="00D822CD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969" w:type="dxa"/>
            <w:vAlign w:val="center"/>
          </w:tcPr>
          <w:p w14:paraId="69EF2F3C" w14:textId="38DC6A80" w:rsidR="00D822CD" w:rsidRPr="00D822CD" w:rsidRDefault="00D822CD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822CD">
              <w:rPr>
                <w:rFonts w:ascii="Calibri" w:hAnsi="Calibri" w:cs="Calibri"/>
                <w:sz w:val="18"/>
                <w:szCs w:val="18"/>
              </w:rPr>
              <w:t>•Guía la actividad de síntesis “Ejercitando mis conocimientos” para elaborar una tabla comparativa de estructuras de control</w:t>
            </w:r>
            <w:r w:rsidR="00461F6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822CD">
              <w:rPr>
                <w:rFonts w:ascii="Calibri" w:hAnsi="Calibri" w:cs="Calibri"/>
                <w:sz w:val="18"/>
                <w:szCs w:val="18"/>
              </w:rPr>
              <w:t>y retroalimenta criterios.</w:t>
            </w:r>
            <w:r w:rsidR="00461F66">
              <w:rPr>
                <w:rFonts w:ascii="Calibri" w:hAnsi="Calibri" w:cs="Calibri"/>
                <w:sz w:val="18"/>
                <w:szCs w:val="18"/>
              </w:rPr>
              <w:t xml:space="preserve"> (Libro, pág. 53)</w:t>
            </w:r>
          </w:p>
        </w:tc>
        <w:tc>
          <w:tcPr>
            <w:tcW w:w="3969" w:type="dxa"/>
            <w:vAlign w:val="center"/>
          </w:tcPr>
          <w:p w14:paraId="17F3FE92" w14:textId="502473AB" w:rsidR="00D822CD" w:rsidRPr="00D822CD" w:rsidRDefault="00D822CD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822CD">
              <w:rPr>
                <w:rFonts w:ascii="Calibri" w:hAnsi="Calibri" w:cs="Calibri"/>
                <w:sz w:val="18"/>
                <w:szCs w:val="18"/>
              </w:rPr>
              <w:t>•Elabora en equipo una tabla comparativa de estructuras de control (secuenciales, condicionales y repetitivas), incorporando propósito, funcionamiento, ejemplo, sintaxis y ventajas/limitaciones. (Libro, p</w:t>
            </w:r>
            <w:r w:rsidR="007E586F">
              <w:rPr>
                <w:rFonts w:ascii="Calibri" w:hAnsi="Calibri" w:cs="Calibri"/>
                <w:sz w:val="18"/>
                <w:szCs w:val="18"/>
              </w:rPr>
              <w:t>ág</w:t>
            </w:r>
            <w:r w:rsidRPr="00D822CD">
              <w:rPr>
                <w:rFonts w:ascii="Calibri" w:hAnsi="Calibri" w:cs="Calibri"/>
                <w:sz w:val="18"/>
                <w:szCs w:val="18"/>
              </w:rPr>
              <w:t xml:space="preserve">. 53, </w:t>
            </w:r>
            <w:r w:rsidR="00945E28">
              <w:rPr>
                <w:rFonts w:ascii="Calibri" w:hAnsi="Calibri" w:cs="Calibri"/>
                <w:sz w:val="18"/>
                <w:szCs w:val="18"/>
              </w:rPr>
              <w:t>Ejercitando mis conocimientos</w:t>
            </w:r>
            <w:r w:rsidRPr="00D822CD">
              <w:rPr>
                <w:rFonts w:ascii="Calibri" w:hAnsi="Calibri" w:cs="Calibri"/>
                <w:sz w:val="18"/>
                <w:szCs w:val="18"/>
              </w:rPr>
              <w:t>)</w:t>
            </w:r>
            <w:r w:rsidRPr="00D822CD">
              <w:rPr>
                <w:rFonts w:ascii="Calibri" w:hAnsi="Calibri" w:cs="Calibri"/>
                <w:sz w:val="18"/>
                <w:szCs w:val="18"/>
              </w:rPr>
              <w:br/>
              <w:t>•Redacta una conclusión del equipo sobre la necesidad de las estructuras de control en el diseño de algoritmos. (Libro, p</w:t>
            </w:r>
            <w:r w:rsidR="00945E28">
              <w:rPr>
                <w:rFonts w:ascii="Calibri" w:hAnsi="Calibri" w:cs="Calibri"/>
                <w:sz w:val="18"/>
                <w:szCs w:val="18"/>
              </w:rPr>
              <w:t>ág</w:t>
            </w:r>
            <w:r w:rsidRPr="00D822CD">
              <w:rPr>
                <w:rFonts w:ascii="Calibri" w:hAnsi="Calibri" w:cs="Calibri"/>
                <w:sz w:val="18"/>
                <w:szCs w:val="18"/>
              </w:rPr>
              <w:t>. 53)</w:t>
            </w:r>
            <w:r w:rsidRPr="00D822CD">
              <w:rPr>
                <w:rFonts w:ascii="Calibri" w:hAnsi="Calibri" w:cs="Calibri"/>
                <w:sz w:val="18"/>
                <w:szCs w:val="18"/>
              </w:rPr>
              <w:br/>
              <w:t>• Guarda el documento y lo entrega en la plataforma institucional Moodle DGEP-UAS</w:t>
            </w:r>
            <w:r w:rsidR="00945E28">
              <w:rPr>
                <w:rFonts w:ascii="Calibri" w:hAnsi="Calibri" w:cs="Calibri"/>
                <w:sz w:val="18"/>
                <w:szCs w:val="18"/>
              </w:rPr>
              <w:t xml:space="preserve"> como evidencia</w:t>
            </w:r>
            <w:r w:rsidRPr="00D822C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D822CD" w:rsidRPr="001D7297" w14:paraId="6C9CA328" w14:textId="77777777" w:rsidTr="00E6445E">
        <w:tc>
          <w:tcPr>
            <w:tcW w:w="2122" w:type="dxa"/>
            <w:vAlign w:val="center"/>
          </w:tcPr>
          <w:p w14:paraId="42876705" w14:textId="118B4F7D" w:rsidR="00D822CD" w:rsidRPr="001D7297" w:rsidRDefault="00D822CD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969" w:type="dxa"/>
            <w:vAlign w:val="center"/>
          </w:tcPr>
          <w:p w14:paraId="5F880B3F" w14:textId="0F2362B2" w:rsidR="00D822CD" w:rsidRPr="00D822CD" w:rsidRDefault="00D822CD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822CD">
              <w:rPr>
                <w:rFonts w:ascii="Calibri" w:hAnsi="Calibri" w:cs="Calibri"/>
                <w:sz w:val="18"/>
                <w:szCs w:val="18"/>
              </w:rPr>
              <w:t>•Presenta la actividad “Concretando mis conocimientos” y explica criterios de evaluación (lista de cotejo) y producto a entregar.</w:t>
            </w:r>
          </w:p>
        </w:tc>
        <w:tc>
          <w:tcPr>
            <w:tcW w:w="3969" w:type="dxa"/>
            <w:vAlign w:val="center"/>
          </w:tcPr>
          <w:p w14:paraId="01246754" w14:textId="5A4C3CE6" w:rsidR="00D822CD" w:rsidRPr="00D822CD" w:rsidRDefault="00D822CD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822CD">
              <w:rPr>
                <w:rFonts w:ascii="Calibri" w:hAnsi="Calibri" w:cs="Calibri"/>
                <w:sz w:val="18"/>
                <w:szCs w:val="18"/>
              </w:rPr>
              <w:t xml:space="preserve">•Analiza el problema “Cerebro Neuronal – Entrenando a mi IA”, identifica entradas y salidas y registra un plan de solución con su equipo. (Libro, </w:t>
            </w:r>
            <w:r w:rsidRPr="00D822CD">
              <w:rPr>
                <w:rFonts w:ascii="Calibri" w:hAnsi="Calibri" w:cs="Calibri"/>
                <w:sz w:val="18"/>
                <w:szCs w:val="18"/>
              </w:rPr>
              <w:lastRenderedPageBreak/>
              <w:t>p</w:t>
            </w:r>
            <w:r w:rsidR="00575CC2">
              <w:rPr>
                <w:rFonts w:ascii="Calibri" w:hAnsi="Calibri" w:cs="Calibri"/>
                <w:sz w:val="18"/>
                <w:szCs w:val="18"/>
              </w:rPr>
              <w:t>ágs</w:t>
            </w:r>
            <w:r w:rsidRPr="00D822CD">
              <w:rPr>
                <w:rFonts w:ascii="Calibri" w:hAnsi="Calibri" w:cs="Calibri"/>
                <w:sz w:val="18"/>
                <w:szCs w:val="18"/>
              </w:rPr>
              <w:t>. 54-55, Concretando mis conocimientos)</w:t>
            </w:r>
            <w:r w:rsidRPr="00D822CD">
              <w:rPr>
                <w:rFonts w:ascii="Calibri" w:hAnsi="Calibri" w:cs="Calibri"/>
                <w:sz w:val="18"/>
                <w:szCs w:val="18"/>
              </w:rPr>
              <w:br/>
              <w:t>•Inicia el diseño del algoritmo en PSeInt (descomposición, variables y estructura de control a utilizar) y registra avances. Evidencia: queda registrada en apuntes digitales o físicos.</w:t>
            </w:r>
          </w:p>
        </w:tc>
      </w:tr>
      <w:tr w:rsidR="00D822CD" w:rsidRPr="001D7297" w14:paraId="109CA3E1" w14:textId="77777777" w:rsidTr="00054379">
        <w:trPr>
          <w:trHeight w:hRule="exact" w:val="284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199BFF44" w14:textId="1B71CE3D" w:rsidR="00D822CD" w:rsidRPr="001D7297" w:rsidRDefault="00D822CD" w:rsidP="00E6445E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12</w:t>
            </w:r>
          </w:p>
        </w:tc>
      </w:tr>
      <w:tr w:rsidR="00CB67E8" w:rsidRPr="001D7297" w14:paraId="490C4D15" w14:textId="77777777" w:rsidTr="00E6445E">
        <w:tc>
          <w:tcPr>
            <w:tcW w:w="2122" w:type="dxa"/>
            <w:vAlign w:val="center"/>
          </w:tcPr>
          <w:p w14:paraId="676DEE63" w14:textId="7B7CB192" w:rsidR="00CB67E8" w:rsidRPr="001D7297" w:rsidRDefault="00CB67E8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969" w:type="dxa"/>
            <w:vAlign w:val="center"/>
          </w:tcPr>
          <w:p w14:paraId="7F5F2E7E" w14:textId="52FA320C" w:rsidR="00CB67E8" w:rsidRPr="00CB67E8" w:rsidRDefault="00CB67E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B67E8">
              <w:rPr>
                <w:rFonts w:ascii="Calibri" w:hAnsi="Calibri" w:cs="Calibri"/>
                <w:sz w:val="18"/>
                <w:szCs w:val="18"/>
              </w:rPr>
              <w:t>•Da seguimiento al desarrollo del algoritmo integrador, resolviendo dudas y verificando pruebas con datos de ejemplo.</w:t>
            </w:r>
          </w:p>
        </w:tc>
        <w:tc>
          <w:tcPr>
            <w:tcW w:w="3969" w:type="dxa"/>
            <w:vAlign w:val="center"/>
          </w:tcPr>
          <w:p w14:paraId="01879283" w14:textId="711B3B0E" w:rsidR="00CB67E8" w:rsidRPr="00CB67E8" w:rsidRDefault="00CB67E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B67E8">
              <w:rPr>
                <w:rFonts w:ascii="Calibri" w:hAnsi="Calibri" w:cs="Calibri"/>
                <w:sz w:val="18"/>
                <w:szCs w:val="18"/>
              </w:rPr>
              <w:t>•Continúa la implementación del algoritmo integrador en PSeInt y valida resultados con datos de ejemplo del libro. (Libro, p</w:t>
            </w:r>
            <w:r>
              <w:rPr>
                <w:rFonts w:ascii="Calibri" w:hAnsi="Calibri" w:cs="Calibri"/>
                <w:sz w:val="18"/>
                <w:szCs w:val="18"/>
              </w:rPr>
              <w:t>ág</w:t>
            </w:r>
            <w:r w:rsidRPr="00CB67E8">
              <w:rPr>
                <w:rFonts w:ascii="Calibri" w:hAnsi="Calibri" w:cs="Calibri"/>
                <w:sz w:val="18"/>
                <w:szCs w:val="18"/>
              </w:rPr>
              <w:t>. 55)</w:t>
            </w:r>
          </w:p>
        </w:tc>
      </w:tr>
      <w:tr w:rsidR="00CB67E8" w:rsidRPr="001D7297" w14:paraId="3B077A68" w14:textId="77777777" w:rsidTr="00E6445E">
        <w:tc>
          <w:tcPr>
            <w:tcW w:w="2122" w:type="dxa"/>
            <w:vAlign w:val="center"/>
          </w:tcPr>
          <w:p w14:paraId="719EE307" w14:textId="79B52938" w:rsidR="00CB67E8" w:rsidRPr="001D7297" w:rsidRDefault="00CB67E8" w:rsidP="00E6445E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969" w:type="dxa"/>
            <w:vAlign w:val="center"/>
          </w:tcPr>
          <w:p w14:paraId="77787D26" w14:textId="368B6D09" w:rsidR="00CB67E8" w:rsidRPr="00CB67E8" w:rsidRDefault="00CB67E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B67E8">
              <w:rPr>
                <w:rFonts w:ascii="Calibri" w:hAnsi="Calibri" w:cs="Calibri"/>
                <w:sz w:val="18"/>
                <w:szCs w:val="18"/>
              </w:rPr>
              <w:t>•Solicita el guardado y entrega del producto integrador con la nomenclatura indicada en el libro.</w:t>
            </w:r>
            <w:r w:rsidRPr="00CB67E8">
              <w:rPr>
                <w:rFonts w:ascii="Calibri" w:hAnsi="Calibri" w:cs="Calibri"/>
                <w:sz w:val="18"/>
                <w:szCs w:val="18"/>
              </w:rPr>
              <w:br/>
              <w:t>•Guía la actividad “Demostrando mi aprendizaje” (actividad interactiva) y orienta la valoración metacognitiva y socioformativa (Valorando / Autoevaluación / Coevaluación).</w:t>
            </w:r>
          </w:p>
        </w:tc>
        <w:tc>
          <w:tcPr>
            <w:tcW w:w="3969" w:type="dxa"/>
            <w:vAlign w:val="center"/>
          </w:tcPr>
          <w:p w14:paraId="64661383" w14:textId="7983A93D" w:rsidR="00CB67E8" w:rsidRPr="00CB67E8" w:rsidRDefault="00CB67E8" w:rsidP="00E6445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B67E8">
              <w:rPr>
                <w:rFonts w:ascii="Calibri" w:hAnsi="Calibri" w:cs="Calibri"/>
                <w:sz w:val="18"/>
                <w:szCs w:val="18"/>
              </w:rPr>
              <w:t>•Guarda el algoritmo final lo entrega en la plataforma institucional Moodle DGEP-UAS</w:t>
            </w:r>
            <w:r w:rsidR="009D3A3E">
              <w:rPr>
                <w:rFonts w:ascii="Calibri" w:hAnsi="Calibri" w:cs="Calibri"/>
                <w:sz w:val="18"/>
                <w:szCs w:val="18"/>
              </w:rPr>
              <w:t xml:space="preserve"> como evidencia</w:t>
            </w:r>
            <w:r w:rsidRPr="00CB67E8">
              <w:rPr>
                <w:rFonts w:ascii="Calibri" w:hAnsi="Calibri" w:cs="Calibri"/>
                <w:sz w:val="18"/>
                <w:szCs w:val="18"/>
              </w:rPr>
              <w:t>. (Libro, p</w:t>
            </w:r>
            <w:r w:rsidR="009D3A3E">
              <w:rPr>
                <w:rFonts w:ascii="Calibri" w:hAnsi="Calibri" w:cs="Calibri"/>
                <w:sz w:val="18"/>
                <w:szCs w:val="18"/>
              </w:rPr>
              <w:t>ág</w:t>
            </w:r>
            <w:r w:rsidRPr="00CB67E8">
              <w:rPr>
                <w:rFonts w:ascii="Calibri" w:hAnsi="Calibri" w:cs="Calibri"/>
                <w:sz w:val="18"/>
                <w:szCs w:val="18"/>
              </w:rPr>
              <w:t>. 55</w:t>
            </w:r>
            <w:r w:rsidR="009B1E32">
              <w:rPr>
                <w:rFonts w:ascii="Calibri" w:hAnsi="Calibri" w:cs="Calibri"/>
                <w:sz w:val="18"/>
                <w:szCs w:val="18"/>
              </w:rPr>
              <w:t>, Concretando mis Conocimiento</w:t>
            </w:r>
            <w:r w:rsidR="00C176A2">
              <w:rPr>
                <w:rFonts w:ascii="Calibri" w:hAnsi="Calibri" w:cs="Calibri"/>
                <w:sz w:val="18"/>
                <w:szCs w:val="18"/>
              </w:rPr>
              <w:t>s</w:t>
            </w:r>
            <w:r w:rsidR="009B1E32">
              <w:rPr>
                <w:rFonts w:ascii="Calibri" w:hAnsi="Calibri" w:cs="Calibri"/>
                <w:sz w:val="18"/>
                <w:szCs w:val="18"/>
              </w:rPr>
              <w:t>)</w:t>
            </w:r>
            <w:r w:rsidR="00C176A2">
              <w:rPr>
                <w:rFonts w:ascii="Calibri" w:hAnsi="Calibri" w:cs="Calibri"/>
                <w:sz w:val="18"/>
                <w:szCs w:val="18"/>
              </w:rPr>
              <w:t>.</w:t>
            </w:r>
            <w:r w:rsidRPr="00CB67E8">
              <w:rPr>
                <w:rFonts w:ascii="Calibri" w:hAnsi="Calibri" w:cs="Calibri"/>
                <w:sz w:val="18"/>
                <w:szCs w:val="18"/>
              </w:rPr>
              <w:br/>
              <w:t>•Revisa la lista de cotejo del libro para verificar que cumple indicadores de entrada, proceso y salida antes de entregar. (Libro, p</w:t>
            </w:r>
            <w:r w:rsidR="00C176A2">
              <w:rPr>
                <w:rFonts w:ascii="Calibri" w:hAnsi="Calibri" w:cs="Calibri"/>
                <w:sz w:val="18"/>
                <w:szCs w:val="18"/>
              </w:rPr>
              <w:t>ág</w:t>
            </w:r>
            <w:r w:rsidRPr="00CB67E8">
              <w:rPr>
                <w:rFonts w:ascii="Calibri" w:hAnsi="Calibri" w:cs="Calibri"/>
                <w:sz w:val="18"/>
                <w:szCs w:val="18"/>
              </w:rPr>
              <w:t>. 55,</w:t>
            </w:r>
            <w:r w:rsidR="00C176A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B67E8">
              <w:rPr>
                <w:rFonts w:ascii="Calibri" w:hAnsi="Calibri" w:cs="Calibri"/>
                <w:sz w:val="18"/>
                <w:szCs w:val="18"/>
              </w:rPr>
              <w:t>Instrumento de evaluación)</w:t>
            </w:r>
            <w:r w:rsidRPr="00CB67E8">
              <w:rPr>
                <w:rFonts w:ascii="Calibri" w:hAnsi="Calibri" w:cs="Calibri"/>
                <w:sz w:val="18"/>
                <w:szCs w:val="18"/>
              </w:rPr>
              <w:br/>
              <w:t>•Realiza la actividad interactiva “Demostrando mi aprendizaje” y registra/obtiene evidencia del resultado</w:t>
            </w:r>
            <w:r w:rsidR="00AF03ED">
              <w:rPr>
                <w:rFonts w:ascii="Calibri" w:hAnsi="Calibri" w:cs="Calibri"/>
                <w:sz w:val="18"/>
                <w:szCs w:val="18"/>
              </w:rPr>
              <w:t>, la comparte según indicaciones</w:t>
            </w:r>
            <w:r w:rsidR="00B654C3">
              <w:rPr>
                <w:rFonts w:ascii="Calibri" w:hAnsi="Calibri" w:cs="Calibri"/>
                <w:sz w:val="18"/>
                <w:szCs w:val="18"/>
              </w:rPr>
              <w:t xml:space="preserve"> del profesor</w:t>
            </w:r>
            <w:r w:rsidRPr="00CB67E8">
              <w:rPr>
                <w:rFonts w:ascii="Calibri" w:hAnsi="Calibri" w:cs="Calibri"/>
                <w:sz w:val="18"/>
                <w:szCs w:val="18"/>
              </w:rPr>
              <w:t>. (Libro, p</w:t>
            </w:r>
            <w:r w:rsidR="00C176A2">
              <w:rPr>
                <w:rFonts w:ascii="Calibri" w:hAnsi="Calibri" w:cs="Calibri"/>
                <w:sz w:val="18"/>
                <w:szCs w:val="18"/>
              </w:rPr>
              <w:t>ág</w:t>
            </w:r>
            <w:r w:rsidRPr="00CB67E8">
              <w:rPr>
                <w:rFonts w:ascii="Calibri" w:hAnsi="Calibri" w:cs="Calibri"/>
                <w:sz w:val="18"/>
                <w:szCs w:val="18"/>
              </w:rPr>
              <w:t>. 55, Demostrando mi aprendizaje)</w:t>
            </w:r>
            <w:r w:rsidR="00B654C3">
              <w:rPr>
                <w:rFonts w:ascii="Calibri" w:hAnsi="Calibri" w:cs="Calibri"/>
                <w:sz w:val="18"/>
                <w:szCs w:val="18"/>
              </w:rPr>
              <w:t>.</w:t>
            </w:r>
            <w:r w:rsidRPr="00CB67E8">
              <w:rPr>
                <w:rFonts w:ascii="Calibri" w:hAnsi="Calibri" w:cs="Calibri"/>
                <w:sz w:val="18"/>
                <w:szCs w:val="18"/>
              </w:rPr>
              <w:br/>
              <w:t>•Responde las preguntas de “Reflexionando lo que aprendí”, completa la autoevaluación y la coevaluación del trabajo en equipo. (Libro, p</w:t>
            </w:r>
            <w:r w:rsidR="00B654C3">
              <w:rPr>
                <w:rFonts w:ascii="Calibri" w:hAnsi="Calibri" w:cs="Calibri"/>
                <w:sz w:val="18"/>
                <w:szCs w:val="18"/>
              </w:rPr>
              <w:t>ágs</w:t>
            </w:r>
            <w:r w:rsidRPr="00CB67E8">
              <w:rPr>
                <w:rFonts w:ascii="Calibri" w:hAnsi="Calibri" w:cs="Calibri"/>
                <w:sz w:val="18"/>
                <w:szCs w:val="18"/>
              </w:rPr>
              <w:t>. 56-57) Evidencia: entrega en Moodle DGEP-UAS</w:t>
            </w:r>
            <w:r w:rsidR="004437F7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</w:tc>
      </w:tr>
      <w:tr w:rsidR="00CB67E8" w:rsidRPr="001D7297" w14:paraId="218359D3" w14:textId="77777777" w:rsidTr="00E6445E">
        <w:tc>
          <w:tcPr>
            <w:tcW w:w="2122" w:type="dxa"/>
            <w:vAlign w:val="center"/>
          </w:tcPr>
          <w:p w14:paraId="67C32294" w14:textId="35FB3ADC" w:rsidR="00CB67E8" w:rsidRPr="001D7297" w:rsidRDefault="00CB67E8" w:rsidP="00C9520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969" w:type="dxa"/>
            <w:vAlign w:val="center"/>
          </w:tcPr>
          <w:p w14:paraId="44127EE7" w14:textId="4114B952" w:rsidR="00CB67E8" w:rsidRPr="00CB67E8" w:rsidRDefault="00CB67E8" w:rsidP="00C9520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B67E8">
              <w:rPr>
                <w:rFonts w:ascii="Calibri" w:hAnsi="Calibri" w:cs="Calibri"/>
                <w:sz w:val="18"/>
                <w:szCs w:val="18"/>
              </w:rPr>
              <w:t>•Cierra la progresión con recuento de aprendizajes y orienta acciones de mejora a partir de la autoevaluación y coevaluación.</w:t>
            </w:r>
          </w:p>
        </w:tc>
        <w:tc>
          <w:tcPr>
            <w:tcW w:w="3969" w:type="dxa"/>
            <w:vAlign w:val="center"/>
          </w:tcPr>
          <w:p w14:paraId="149B366B" w14:textId="43D267ED" w:rsidR="00CB67E8" w:rsidRPr="00CB67E8" w:rsidRDefault="00CB67E8" w:rsidP="00C9520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B67E8">
              <w:rPr>
                <w:rFonts w:ascii="Calibri" w:hAnsi="Calibri" w:cs="Calibri"/>
                <w:sz w:val="18"/>
                <w:szCs w:val="18"/>
              </w:rPr>
              <w:t>•Expone aprendizajes logrados, aspectos a reforzar y acciones de mejora para la siguiente progresión. (Libro, p</w:t>
            </w:r>
            <w:r w:rsidR="006F6A0A">
              <w:rPr>
                <w:rFonts w:ascii="Calibri" w:hAnsi="Calibri" w:cs="Calibri"/>
                <w:sz w:val="18"/>
                <w:szCs w:val="18"/>
              </w:rPr>
              <w:t>ágs</w:t>
            </w:r>
            <w:r w:rsidRPr="00CB67E8">
              <w:rPr>
                <w:rFonts w:ascii="Calibri" w:hAnsi="Calibri" w:cs="Calibri"/>
                <w:sz w:val="18"/>
                <w:szCs w:val="18"/>
              </w:rPr>
              <w:t>. 56-57) Evidencia: queda registrada en apuntes digitales o físicos, y en los instrumentos entregados en Moodle DGEP-UAS.</w:t>
            </w:r>
          </w:p>
        </w:tc>
      </w:tr>
    </w:tbl>
    <w:p w14:paraId="27DE514E" w14:textId="77777777" w:rsidR="000F34D4" w:rsidRPr="00E56362" w:rsidRDefault="000F34D4" w:rsidP="000F34D4">
      <w:pPr>
        <w:pStyle w:val="Ttulo3"/>
        <w:numPr>
          <w:ilvl w:val="0"/>
          <w:numId w:val="13"/>
        </w:numPr>
        <w:rPr>
          <w:rFonts w:ascii="Calibri" w:hAnsi="Calibri" w:cs="Calibri"/>
          <w:color w:val="1F3864" w:themeColor="accent5" w:themeShade="80"/>
        </w:rPr>
      </w:pPr>
      <w:bookmarkStart w:id="10" w:name="_Toc219287555"/>
      <w:r w:rsidRPr="00E56362">
        <w:rPr>
          <w:rFonts w:ascii="Calibri" w:hAnsi="Calibri" w:cs="Calibri"/>
          <w:color w:val="1F3864" w:themeColor="accent5" w:themeShade="80"/>
        </w:rPr>
        <w:t>Orientaciones para la evaluación</w:t>
      </w:r>
      <w:bookmarkEnd w:id="10"/>
    </w:p>
    <w:p w14:paraId="361C250D" w14:textId="77777777" w:rsidR="0025612F" w:rsidRDefault="00905E63" w:rsidP="0025612F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164264">
        <w:rPr>
          <w:rFonts w:ascii="Calibri" w:hAnsi="Calibri" w:cs="Calibri"/>
          <w:sz w:val="20"/>
          <w:szCs w:val="20"/>
        </w:rPr>
        <w:t>La evaluación de esta progresión se concibe como un proceso continuo que integra evaluación diagnóstica, formativa y sumativa, con el propósito de recabar evidencias pertinentes del logro de los aprendizajes, retroalimentar oportunamente y favorecer la mejora del desempeño de cada estudiante.</w:t>
      </w:r>
    </w:p>
    <w:p w14:paraId="40E6681D" w14:textId="77777777" w:rsidR="0025612F" w:rsidRDefault="00905E63" w:rsidP="0025612F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b/>
          <w:bCs/>
          <w:sz w:val="20"/>
          <w:szCs w:val="20"/>
        </w:rPr>
        <w:t xml:space="preserve">Evaluación diagnóstica: </w:t>
      </w:r>
      <w:r w:rsidRPr="0025612F">
        <w:rPr>
          <w:rFonts w:ascii="Calibri" w:hAnsi="Calibri" w:cs="Calibri"/>
          <w:sz w:val="20"/>
          <w:szCs w:val="20"/>
        </w:rPr>
        <w:t>Se aplica al inicio de la progresión mediante la actividad “Recuperando lo que sabemos”, la cual permite recuperar saberes previos, reconocer fortalezas y detectar aspectos por reforzar. Esta actividad no representa una valoración numérica en la evaluación.</w:t>
      </w:r>
    </w:p>
    <w:p w14:paraId="6A37535C" w14:textId="77777777" w:rsidR="0025612F" w:rsidRDefault="00905E63" w:rsidP="0025612F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b/>
          <w:bCs/>
          <w:sz w:val="20"/>
          <w:szCs w:val="20"/>
        </w:rPr>
        <w:t>Evaluación formativa</w:t>
      </w:r>
      <w:r w:rsidRPr="0025612F">
        <w:rPr>
          <w:rFonts w:ascii="Calibri" w:hAnsi="Calibri" w:cs="Calibri"/>
          <w:sz w:val="20"/>
          <w:szCs w:val="20"/>
        </w:rPr>
        <w:t>: Se desarrolla durante todas las sesiones, priorizando la retroalimentación oportuna y motivacional para ajustar la enseñanza y acompañar el progreso. Algunas estrategias formativas sugeridas son: observación directa, preguntas detonadoras, debates, revisión progresiva de productos parciales con retroalimentación continua. El docente utilizará una guía de observación para valorar la participación en clase y trabajo colaborativo.</w:t>
      </w:r>
    </w:p>
    <w:p w14:paraId="1BECB243" w14:textId="4FE04802" w:rsidR="00905E63" w:rsidRDefault="00905E63" w:rsidP="0025612F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b/>
          <w:bCs/>
          <w:sz w:val="20"/>
          <w:szCs w:val="20"/>
        </w:rPr>
        <w:t>Evaluación sumativa</w:t>
      </w:r>
      <w:r w:rsidRPr="0025612F">
        <w:rPr>
          <w:rFonts w:ascii="Calibri" w:hAnsi="Calibri" w:cs="Calibri"/>
          <w:sz w:val="20"/>
          <w:szCs w:val="20"/>
        </w:rPr>
        <w:t xml:space="preserve">: Se concentra en la valoración de los productos principales de la progresión, con instrumentos definidos y criterios previamente socializados. </w:t>
      </w:r>
    </w:p>
    <w:p w14:paraId="10BBDD54" w14:textId="77777777" w:rsidR="00D002D7" w:rsidRDefault="00D002D7" w:rsidP="0025612F">
      <w:pPr>
        <w:spacing w:before="240"/>
        <w:jc w:val="both"/>
        <w:rPr>
          <w:rFonts w:ascii="Calibri" w:hAnsi="Calibri" w:cs="Calibri"/>
          <w:sz w:val="20"/>
          <w:szCs w:val="20"/>
        </w:rPr>
      </w:pPr>
    </w:p>
    <w:p w14:paraId="40F38214" w14:textId="77777777" w:rsidR="00D002D7" w:rsidRPr="0025612F" w:rsidRDefault="00D002D7" w:rsidP="0025612F">
      <w:pPr>
        <w:spacing w:before="24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2127"/>
        <w:gridCol w:w="4394"/>
        <w:gridCol w:w="2126"/>
        <w:gridCol w:w="1418"/>
      </w:tblGrid>
      <w:tr w:rsidR="000F34D4" w:rsidRPr="001D7297" w14:paraId="090D2881" w14:textId="77777777" w:rsidTr="002313A0">
        <w:tc>
          <w:tcPr>
            <w:tcW w:w="2127" w:type="dxa"/>
            <w:shd w:val="clear" w:color="auto" w:fill="1F3864" w:themeFill="accent5" w:themeFillShade="80"/>
            <w:vAlign w:val="center"/>
          </w:tcPr>
          <w:p w14:paraId="511F13CB" w14:textId="77777777" w:rsidR="000F34D4" w:rsidRPr="001D7297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Aspecto por evaluar</w:t>
            </w:r>
          </w:p>
        </w:tc>
        <w:tc>
          <w:tcPr>
            <w:tcW w:w="4394" w:type="dxa"/>
            <w:shd w:val="clear" w:color="auto" w:fill="1F3864" w:themeFill="accent5" w:themeFillShade="80"/>
            <w:vAlign w:val="center"/>
          </w:tcPr>
          <w:p w14:paraId="30472BD6" w14:textId="77777777" w:rsidR="000F34D4" w:rsidRPr="001D7297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</w:rPr>
              <w:t>Actividad</w:t>
            </w:r>
          </w:p>
        </w:tc>
        <w:tc>
          <w:tcPr>
            <w:tcW w:w="2126" w:type="dxa"/>
            <w:shd w:val="clear" w:color="auto" w:fill="1F3864" w:themeFill="accent5" w:themeFillShade="80"/>
            <w:vAlign w:val="center"/>
          </w:tcPr>
          <w:p w14:paraId="35698975" w14:textId="77777777" w:rsidR="000F34D4" w:rsidRPr="001D7297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</w:rPr>
              <w:t>Instrumento / Método</w:t>
            </w:r>
          </w:p>
        </w:tc>
        <w:tc>
          <w:tcPr>
            <w:tcW w:w="1418" w:type="dxa"/>
            <w:shd w:val="clear" w:color="auto" w:fill="1F3864" w:themeFill="accent5" w:themeFillShade="80"/>
            <w:vAlign w:val="center"/>
          </w:tcPr>
          <w:p w14:paraId="2CCB29BE" w14:textId="77777777" w:rsidR="000F34D4" w:rsidRPr="001D7297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</w:rPr>
              <w:t>Ponderación</w:t>
            </w:r>
          </w:p>
        </w:tc>
      </w:tr>
      <w:tr w:rsidR="000F34D4" w:rsidRPr="001D7297" w14:paraId="0EF164C9" w14:textId="77777777" w:rsidTr="005250AA">
        <w:tc>
          <w:tcPr>
            <w:tcW w:w="2127" w:type="dxa"/>
            <w:vAlign w:val="center"/>
          </w:tcPr>
          <w:p w14:paraId="58D7A578" w14:textId="77777777" w:rsidR="000F34D4" w:rsidRPr="001D7297" w:rsidRDefault="000F34D4" w:rsidP="005250AA">
            <w:pPr>
              <w:spacing w:after="0" w:line="240" w:lineRule="auto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Participación en clase</w:t>
            </w:r>
          </w:p>
        </w:tc>
        <w:tc>
          <w:tcPr>
            <w:tcW w:w="4394" w:type="dxa"/>
            <w:vAlign w:val="center"/>
          </w:tcPr>
          <w:p w14:paraId="63F3C6CE" w14:textId="532AC8D6" w:rsidR="000F34D4" w:rsidRPr="001D7297" w:rsidRDefault="00DA1A78" w:rsidP="005250A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Intervenciones</w:t>
            </w:r>
            <w:r>
              <w:rPr>
                <w:rFonts w:ascii="Calibri" w:hAnsi="Calibri" w:cs="Calibri"/>
              </w:rPr>
              <w:t xml:space="preserve">, </w:t>
            </w:r>
            <w:r w:rsidRPr="001D7297">
              <w:rPr>
                <w:rFonts w:ascii="Calibri" w:hAnsi="Calibri" w:cs="Calibri"/>
              </w:rPr>
              <w:t xml:space="preserve">colaboración durante las </w:t>
            </w:r>
            <w:r>
              <w:rPr>
                <w:rFonts w:ascii="Calibri" w:hAnsi="Calibri" w:cs="Calibri"/>
              </w:rPr>
              <w:t>s</w:t>
            </w:r>
            <w:r w:rsidRPr="001D7297">
              <w:rPr>
                <w:rFonts w:ascii="Calibri" w:hAnsi="Calibri" w:cs="Calibri"/>
              </w:rPr>
              <w:t>esiones</w:t>
            </w:r>
            <w:r>
              <w:rPr>
                <w:rFonts w:ascii="Calibri" w:hAnsi="Calibri" w:cs="Calibri"/>
              </w:rPr>
              <w:t xml:space="preserve"> y trabajo colaborativo</w:t>
            </w:r>
          </w:p>
        </w:tc>
        <w:tc>
          <w:tcPr>
            <w:tcW w:w="2126" w:type="dxa"/>
            <w:vAlign w:val="center"/>
          </w:tcPr>
          <w:p w14:paraId="1A1EC15A" w14:textId="77777777" w:rsidR="000F34D4" w:rsidRPr="001D7297" w:rsidRDefault="000F34D4" w:rsidP="005250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Guía de observación</w:t>
            </w:r>
          </w:p>
        </w:tc>
        <w:tc>
          <w:tcPr>
            <w:tcW w:w="1418" w:type="dxa"/>
            <w:vAlign w:val="center"/>
          </w:tcPr>
          <w:p w14:paraId="28EC5E7B" w14:textId="7D39A96A" w:rsidR="000F34D4" w:rsidRPr="001D7297" w:rsidRDefault="00AD0C28" w:rsidP="005250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0F34D4" w:rsidRPr="001D7297">
              <w:rPr>
                <w:rFonts w:ascii="Calibri" w:hAnsi="Calibri" w:cs="Calibri"/>
              </w:rPr>
              <w:t>%</w:t>
            </w:r>
          </w:p>
        </w:tc>
      </w:tr>
      <w:tr w:rsidR="002F1F3F" w:rsidRPr="001D7297" w14:paraId="61BC4BCB" w14:textId="77777777" w:rsidTr="005250AA">
        <w:tc>
          <w:tcPr>
            <w:tcW w:w="2127" w:type="dxa"/>
            <w:vMerge w:val="restart"/>
            <w:vAlign w:val="center"/>
          </w:tcPr>
          <w:p w14:paraId="7E4AFF1F" w14:textId="77777777" w:rsidR="002F1F3F" w:rsidRPr="001D7297" w:rsidRDefault="002F1F3F" w:rsidP="005250AA">
            <w:pPr>
              <w:spacing w:after="0" w:line="240" w:lineRule="auto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Actividades de aprendizaje</w:t>
            </w:r>
          </w:p>
        </w:tc>
        <w:tc>
          <w:tcPr>
            <w:tcW w:w="4394" w:type="dxa"/>
            <w:vAlign w:val="center"/>
          </w:tcPr>
          <w:p w14:paraId="1E2A324A" w14:textId="28FC6BBB" w:rsidR="002F1F3F" w:rsidRPr="006E12CA" w:rsidRDefault="002F1F3F" w:rsidP="005250A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12CA">
              <w:rPr>
                <w:rFonts w:ascii="Calibri" w:hAnsi="Calibri" w:cs="Calibri"/>
              </w:rPr>
              <w:t>Algoritmo: secuencial</w:t>
            </w:r>
          </w:p>
        </w:tc>
        <w:tc>
          <w:tcPr>
            <w:tcW w:w="2126" w:type="dxa"/>
            <w:vMerge w:val="restart"/>
            <w:vAlign w:val="center"/>
          </w:tcPr>
          <w:p w14:paraId="53D7F542" w14:textId="77777777" w:rsidR="002F1F3F" w:rsidRPr="001D7297" w:rsidRDefault="002F1F3F" w:rsidP="005250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Calificación directa</w:t>
            </w:r>
          </w:p>
        </w:tc>
        <w:tc>
          <w:tcPr>
            <w:tcW w:w="1418" w:type="dxa"/>
            <w:vAlign w:val="center"/>
          </w:tcPr>
          <w:p w14:paraId="1EE8BD8B" w14:textId="77777777" w:rsidR="002F1F3F" w:rsidRPr="001D7297" w:rsidRDefault="002F1F3F" w:rsidP="005250AA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5%</w:t>
            </w:r>
          </w:p>
        </w:tc>
      </w:tr>
      <w:tr w:rsidR="002F1F3F" w:rsidRPr="001D7297" w14:paraId="4DCBB81B" w14:textId="77777777" w:rsidTr="005250AA">
        <w:tc>
          <w:tcPr>
            <w:tcW w:w="2127" w:type="dxa"/>
            <w:vMerge/>
            <w:vAlign w:val="center"/>
          </w:tcPr>
          <w:p w14:paraId="0FB4A3D5" w14:textId="77777777" w:rsidR="002F1F3F" w:rsidRPr="001D7297" w:rsidRDefault="002F1F3F" w:rsidP="005250A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1FFDEA3D" w14:textId="76BDBF98" w:rsidR="002F1F3F" w:rsidRPr="006E12CA" w:rsidRDefault="002F1F3F" w:rsidP="005250A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12CA">
              <w:rPr>
                <w:rFonts w:ascii="Calibri" w:hAnsi="Calibri" w:cs="Calibri"/>
              </w:rPr>
              <w:t>Algoritmo: condicional Simple y Doble</w:t>
            </w:r>
          </w:p>
        </w:tc>
        <w:tc>
          <w:tcPr>
            <w:tcW w:w="2126" w:type="dxa"/>
            <w:vMerge/>
            <w:vAlign w:val="center"/>
          </w:tcPr>
          <w:p w14:paraId="6B0FE10D" w14:textId="77777777" w:rsidR="002F1F3F" w:rsidRPr="001D7297" w:rsidRDefault="002F1F3F" w:rsidP="005250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5B39A715" w14:textId="2D31041F" w:rsidR="002F1F3F" w:rsidRPr="001D7297" w:rsidRDefault="00EB467E" w:rsidP="005250AA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2F1F3F" w:rsidRPr="001D7297">
              <w:rPr>
                <w:rFonts w:ascii="Calibri" w:hAnsi="Calibri" w:cs="Calibri"/>
              </w:rPr>
              <w:t>%</w:t>
            </w:r>
          </w:p>
        </w:tc>
      </w:tr>
      <w:tr w:rsidR="002F1F3F" w:rsidRPr="001D7297" w14:paraId="425C7725" w14:textId="77777777" w:rsidTr="005250AA">
        <w:trPr>
          <w:trHeight w:val="213"/>
        </w:trPr>
        <w:tc>
          <w:tcPr>
            <w:tcW w:w="2127" w:type="dxa"/>
            <w:vMerge/>
            <w:vAlign w:val="center"/>
          </w:tcPr>
          <w:p w14:paraId="1B62B7BB" w14:textId="77777777" w:rsidR="002F1F3F" w:rsidRPr="001D7297" w:rsidRDefault="002F1F3F" w:rsidP="005250A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352F4532" w14:textId="686C222D" w:rsidR="002F1F3F" w:rsidRPr="006E12CA" w:rsidRDefault="002F1F3F" w:rsidP="005250A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12CA">
              <w:rPr>
                <w:rFonts w:ascii="Calibri" w:hAnsi="Calibri" w:cs="Calibri"/>
              </w:rPr>
              <w:t>Algoritmo: condicional Anidada</w:t>
            </w:r>
          </w:p>
        </w:tc>
        <w:tc>
          <w:tcPr>
            <w:tcW w:w="2126" w:type="dxa"/>
            <w:vMerge/>
            <w:vAlign w:val="center"/>
          </w:tcPr>
          <w:p w14:paraId="717E54D8" w14:textId="77777777" w:rsidR="002F1F3F" w:rsidRPr="001D7297" w:rsidRDefault="002F1F3F" w:rsidP="005250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1689DFD4" w14:textId="2BDC35FD" w:rsidR="002F1F3F" w:rsidRPr="001D7297" w:rsidRDefault="00EB467E" w:rsidP="005250AA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2F1F3F" w:rsidRPr="001D7297">
              <w:rPr>
                <w:rFonts w:ascii="Calibri" w:hAnsi="Calibri" w:cs="Calibri"/>
              </w:rPr>
              <w:t>%</w:t>
            </w:r>
          </w:p>
        </w:tc>
      </w:tr>
      <w:tr w:rsidR="002F1F3F" w:rsidRPr="001D7297" w14:paraId="2C6A11F9" w14:textId="77777777" w:rsidTr="005250AA">
        <w:tc>
          <w:tcPr>
            <w:tcW w:w="2127" w:type="dxa"/>
            <w:vMerge/>
            <w:vAlign w:val="center"/>
          </w:tcPr>
          <w:p w14:paraId="7053A9F2" w14:textId="77777777" w:rsidR="002F1F3F" w:rsidRPr="001D7297" w:rsidRDefault="002F1F3F" w:rsidP="005250A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54AB8B25" w14:textId="17681136" w:rsidR="002F1F3F" w:rsidRPr="006E12CA" w:rsidRDefault="002F1F3F" w:rsidP="005250A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12CA">
              <w:rPr>
                <w:rFonts w:ascii="Calibri" w:hAnsi="Calibri" w:cs="Calibri"/>
              </w:rPr>
              <w:t>Algoritmo: condicional Según…hacer</w:t>
            </w:r>
          </w:p>
        </w:tc>
        <w:tc>
          <w:tcPr>
            <w:tcW w:w="2126" w:type="dxa"/>
            <w:vMerge/>
            <w:vAlign w:val="center"/>
          </w:tcPr>
          <w:p w14:paraId="5405E960" w14:textId="77777777" w:rsidR="002F1F3F" w:rsidRPr="001D7297" w:rsidRDefault="002F1F3F" w:rsidP="005250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01D6E70A" w14:textId="01E5CD86" w:rsidR="002F1F3F" w:rsidRPr="001D7297" w:rsidRDefault="00EB467E" w:rsidP="005250AA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2F1F3F" w:rsidRPr="001D7297">
              <w:rPr>
                <w:rFonts w:ascii="Calibri" w:hAnsi="Calibri" w:cs="Calibri"/>
              </w:rPr>
              <w:t>%</w:t>
            </w:r>
          </w:p>
        </w:tc>
      </w:tr>
      <w:tr w:rsidR="002F1F3F" w:rsidRPr="001D7297" w14:paraId="04A7E892" w14:textId="77777777" w:rsidTr="005250AA">
        <w:tc>
          <w:tcPr>
            <w:tcW w:w="2127" w:type="dxa"/>
            <w:vMerge/>
            <w:vAlign w:val="center"/>
          </w:tcPr>
          <w:p w14:paraId="3008211E" w14:textId="77777777" w:rsidR="002F1F3F" w:rsidRPr="001D7297" w:rsidRDefault="002F1F3F" w:rsidP="005250A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42EB4CF9" w14:textId="0E68F792" w:rsidR="002F1F3F" w:rsidRPr="006E12CA" w:rsidRDefault="002F1F3F" w:rsidP="005250A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12CA">
              <w:rPr>
                <w:rFonts w:ascii="Calibri" w:hAnsi="Calibri" w:cs="Calibri"/>
              </w:rPr>
              <w:t>Algoritmo: repetitiva Mientras…hacer</w:t>
            </w:r>
          </w:p>
        </w:tc>
        <w:tc>
          <w:tcPr>
            <w:tcW w:w="2126" w:type="dxa"/>
            <w:vMerge/>
            <w:vAlign w:val="center"/>
          </w:tcPr>
          <w:p w14:paraId="57F4B476" w14:textId="77777777" w:rsidR="002F1F3F" w:rsidRPr="001D7297" w:rsidRDefault="002F1F3F" w:rsidP="005250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61BC020F" w14:textId="6A8CA30F" w:rsidR="002F1F3F" w:rsidRPr="001D7297" w:rsidRDefault="00EB467E" w:rsidP="005250AA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7%</w:t>
            </w:r>
          </w:p>
        </w:tc>
      </w:tr>
      <w:tr w:rsidR="002F1F3F" w:rsidRPr="001D7297" w14:paraId="670946D3" w14:textId="77777777" w:rsidTr="005250AA">
        <w:tc>
          <w:tcPr>
            <w:tcW w:w="2127" w:type="dxa"/>
            <w:vMerge/>
            <w:vAlign w:val="center"/>
          </w:tcPr>
          <w:p w14:paraId="23A321F2" w14:textId="77777777" w:rsidR="002F1F3F" w:rsidRPr="001D7297" w:rsidRDefault="002F1F3F" w:rsidP="005250A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4459F657" w14:textId="6BEE634B" w:rsidR="002F1F3F" w:rsidRPr="006E12CA" w:rsidRDefault="002F1F3F" w:rsidP="005250A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12CA">
              <w:rPr>
                <w:rFonts w:ascii="Calibri" w:hAnsi="Calibri" w:cs="Calibri"/>
              </w:rPr>
              <w:t>Algoritmo: condicional Repetir…hasta</w:t>
            </w:r>
          </w:p>
        </w:tc>
        <w:tc>
          <w:tcPr>
            <w:tcW w:w="2126" w:type="dxa"/>
            <w:vMerge/>
            <w:vAlign w:val="center"/>
          </w:tcPr>
          <w:p w14:paraId="4A4C2EA3" w14:textId="77777777" w:rsidR="002F1F3F" w:rsidRPr="001D7297" w:rsidRDefault="002F1F3F" w:rsidP="005250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67A6048B" w14:textId="4B514769" w:rsidR="002F1F3F" w:rsidRPr="001D7297" w:rsidRDefault="00EB467E" w:rsidP="005250AA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7%</w:t>
            </w:r>
          </w:p>
        </w:tc>
      </w:tr>
      <w:tr w:rsidR="002F1F3F" w:rsidRPr="001D7297" w14:paraId="014B2432" w14:textId="77777777" w:rsidTr="005250AA">
        <w:tc>
          <w:tcPr>
            <w:tcW w:w="2127" w:type="dxa"/>
            <w:vMerge/>
            <w:vAlign w:val="center"/>
          </w:tcPr>
          <w:p w14:paraId="5D052E0F" w14:textId="77777777" w:rsidR="002F1F3F" w:rsidRPr="001D7297" w:rsidRDefault="002F1F3F" w:rsidP="005250A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2AC4CDDE" w14:textId="33642A7C" w:rsidR="002F1F3F" w:rsidRPr="006E12CA" w:rsidRDefault="002F1F3F" w:rsidP="005250A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12CA">
              <w:rPr>
                <w:rFonts w:ascii="Calibri" w:hAnsi="Calibri" w:cs="Calibri"/>
              </w:rPr>
              <w:t>Algoritmo: Repetitiva Para…hasta</w:t>
            </w:r>
          </w:p>
        </w:tc>
        <w:tc>
          <w:tcPr>
            <w:tcW w:w="2126" w:type="dxa"/>
            <w:vMerge/>
            <w:vAlign w:val="center"/>
          </w:tcPr>
          <w:p w14:paraId="5B1A7E03" w14:textId="77777777" w:rsidR="002F1F3F" w:rsidRPr="001D7297" w:rsidRDefault="002F1F3F" w:rsidP="005250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2261140E" w14:textId="50E5AA19" w:rsidR="002F1F3F" w:rsidRPr="001D7297" w:rsidRDefault="00EB467E" w:rsidP="005250AA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7%</w:t>
            </w:r>
          </w:p>
        </w:tc>
      </w:tr>
      <w:tr w:rsidR="002F1F3F" w:rsidRPr="001D7297" w14:paraId="59977F79" w14:textId="77777777" w:rsidTr="005250AA">
        <w:tc>
          <w:tcPr>
            <w:tcW w:w="2127" w:type="dxa"/>
            <w:vMerge/>
            <w:vAlign w:val="center"/>
          </w:tcPr>
          <w:p w14:paraId="02A1CD15" w14:textId="77777777" w:rsidR="002F1F3F" w:rsidRPr="001D7297" w:rsidRDefault="002F1F3F" w:rsidP="005250AA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14453DCD" w14:textId="24BEA2CD" w:rsidR="002F1F3F" w:rsidRPr="006E12CA" w:rsidRDefault="002F1F3F" w:rsidP="005250A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E12CA">
              <w:rPr>
                <w:rFonts w:ascii="Calibri" w:hAnsi="Calibri" w:cs="Calibri"/>
              </w:rPr>
              <w:t>Tabla comparativa</w:t>
            </w:r>
          </w:p>
        </w:tc>
        <w:tc>
          <w:tcPr>
            <w:tcW w:w="2126" w:type="dxa"/>
            <w:vMerge/>
            <w:vAlign w:val="center"/>
          </w:tcPr>
          <w:p w14:paraId="3F60AA88" w14:textId="77777777" w:rsidR="002F1F3F" w:rsidRPr="001D7297" w:rsidRDefault="002F1F3F" w:rsidP="005250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7A7AF1B4" w14:textId="465CBAEA" w:rsidR="002F1F3F" w:rsidRPr="001D7297" w:rsidRDefault="00EB467E" w:rsidP="005250AA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A2C64">
              <w:rPr>
                <w:rFonts w:ascii="Calibri" w:hAnsi="Calibri" w:cs="Calibri"/>
              </w:rPr>
              <w:t>%</w:t>
            </w:r>
          </w:p>
        </w:tc>
      </w:tr>
      <w:tr w:rsidR="00FE11EE" w:rsidRPr="001D7297" w14:paraId="7D19101C" w14:textId="77777777" w:rsidTr="005250AA">
        <w:tc>
          <w:tcPr>
            <w:tcW w:w="2127" w:type="dxa"/>
            <w:vAlign w:val="center"/>
          </w:tcPr>
          <w:p w14:paraId="7C403ECB" w14:textId="108D7691" w:rsidR="00FE11EE" w:rsidRPr="001D7297" w:rsidRDefault="00FE11EE" w:rsidP="005250AA">
            <w:pPr>
              <w:spacing w:after="0" w:line="240" w:lineRule="auto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Actividad de evaluación</w:t>
            </w:r>
          </w:p>
        </w:tc>
        <w:tc>
          <w:tcPr>
            <w:tcW w:w="4394" w:type="dxa"/>
            <w:vAlign w:val="center"/>
          </w:tcPr>
          <w:p w14:paraId="47B5F193" w14:textId="2549FB31" w:rsidR="00FE11EE" w:rsidRPr="001D7297" w:rsidRDefault="002F439F" w:rsidP="005250A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Algoritmo</w:t>
            </w:r>
          </w:p>
        </w:tc>
        <w:tc>
          <w:tcPr>
            <w:tcW w:w="2126" w:type="dxa"/>
            <w:vAlign w:val="center"/>
          </w:tcPr>
          <w:p w14:paraId="2A0169BF" w14:textId="77777777" w:rsidR="00FE11EE" w:rsidRPr="001D7297" w:rsidRDefault="00FE11EE" w:rsidP="005250A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Lista de cotejo</w:t>
            </w:r>
          </w:p>
        </w:tc>
        <w:tc>
          <w:tcPr>
            <w:tcW w:w="1418" w:type="dxa"/>
            <w:vAlign w:val="center"/>
          </w:tcPr>
          <w:p w14:paraId="134299F5" w14:textId="13689763" w:rsidR="00FE11EE" w:rsidRPr="001D7297" w:rsidRDefault="008A2C64" w:rsidP="005250AA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FE11EE" w:rsidRPr="001D7297">
              <w:rPr>
                <w:rFonts w:ascii="Calibri" w:hAnsi="Calibri" w:cs="Calibri"/>
              </w:rPr>
              <w:t>0%</w:t>
            </w:r>
          </w:p>
        </w:tc>
      </w:tr>
      <w:tr w:rsidR="00FE11EE" w:rsidRPr="001D7297" w14:paraId="27E7C72D" w14:textId="77777777" w:rsidTr="002313A0">
        <w:tc>
          <w:tcPr>
            <w:tcW w:w="10065" w:type="dxa"/>
            <w:gridSpan w:val="4"/>
          </w:tcPr>
          <w:p w14:paraId="458C06A5" w14:textId="1C365FDB" w:rsidR="00FE11EE" w:rsidRPr="001D7297" w:rsidRDefault="00FE11EE" w:rsidP="00FE11EE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D7297">
              <w:rPr>
                <w:rFonts w:ascii="Calibri" w:hAnsi="Calibri" w:cs="Calibri"/>
                <w:b/>
                <w:bCs/>
              </w:rPr>
              <w:t xml:space="preserve">La ponderación total de la progresión 2 en la calificación semestral es del </w:t>
            </w:r>
            <w:r w:rsidR="008A2C64">
              <w:rPr>
                <w:rFonts w:ascii="Calibri" w:hAnsi="Calibri" w:cs="Calibri"/>
                <w:b/>
                <w:bCs/>
              </w:rPr>
              <w:t>25</w:t>
            </w:r>
            <w:r w:rsidRPr="001D7297">
              <w:rPr>
                <w:rFonts w:ascii="Calibri" w:hAnsi="Calibri" w:cs="Calibri"/>
                <w:b/>
                <w:bCs/>
              </w:rPr>
              <w:t>%.</w:t>
            </w:r>
          </w:p>
        </w:tc>
      </w:tr>
    </w:tbl>
    <w:p w14:paraId="01D0DE05" w14:textId="1E427AAA" w:rsidR="000F34D4" w:rsidRPr="001D7297" w:rsidRDefault="00D33B61" w:rsidP="00A46C18">
      <w:pPr>
        <w:spacing w:before="240"/>
        <w:jc w:val="both"/>
        <w:rPr>
          <w:rFonts w:ascii="Calibri" w:hAnsi="Calibri" w:cs="Calibri"/>
        </w:rPr>
      </w:pPr>
      <w:r w:rsidRPr="00D33B61">
        <w:rPr>
          <w:rFonts w:ascii="Calibri" w:hAnsi="Calibri" w:cs="Calibri"/>
          <w:sz w:val="20"/>
          <w:szCs w:val="20"/>
        </w:rPr>
        <w:t>Todas las evidencias indicadas como entregables se sugieren compartir con el docente a través de la plataforma institucional Moodle DGEP-UAS para su revisión y retroalimentación.</w:t>
      </w:r>
    </w:p>
    <w:p w14:paraId="44E22308" w14:textId="186A6F14" w:rsidR="000F34D4" w:rsidRPr="001D7297" w:rsidRDefault="000F34D4" w:rsidP="000F34D4">
      <w:pPr>
        <w:spacing w:after="0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 xml:space="preserve">Lista de cotejo para </w:t>
      </w:r>
      <w:r w:rsidR="000C1FD2">
        <w:rPr>
          <w:rFonts w:ascii="Calibri" w:hAnsi="Calibri" w:cs="Calibri"/>
          <w:b/>
          <w:bCs/>
        </w:rPr>
        <w:t xml:space="preserve">Algoritmo </w:t>
      </w:r>
      <w:r w:rsidRPr="001D7297">
        <w:rPr>
          <w:rFonts w:ascii="Calibri" w:hAnsi="Calibri" w:cs="Calibri"/>
          <w:b/>
          <w:bCs/>
        </w:rPr>
        <w:t xml:space="preserve">(pág. </w:t>
      </w:r>
      <w:r w:rsidR="00E56362">
        <w:rPr>
          <w:rFonts w:ascii="Calibri" w:hAnsi="Calibri" w:cs="Calibri"/>
          <w:b/>
          <w:bCs/>
        </w:rPr>
        <w:t xml:space="preserve">55 </w:t>
      </w:r>
      <w:r w:rsidRPr="001D7297">
        <w:rPr>
          <w:rFonts w:ascii="Calibri" w:hAnsi="Calibri" w:cs="Calibri"/>
          <w:b/>
          <w:bCs/>
        </w:rPr>
        <w:t>del libro):</w:t>
      </w: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7251"/>
        <w:gridCol w:w="773"/>
        <w:gridCol w:w="805"/>
        <w:gridCol w:w="1231"/>
      </w:tblGrid>
      <w:tr w:rsidR="000F34D4" w:rsidRPr="001D7297" w14:paraId="21AC9B87" w14:textId="77777777" w:rsidTr="00912AA0">
        <w:trPr>
          <w:trHeight w:hRule="exact" w:val="284"/>
        </w:trPr>
        <w:tc>
          <w:tcPr>
            <w:tcW w:w="3604" w:type="pct"/>
            <w:shd w:val="clear" w:color="auto" w:fill="1F3864" w:themeFill="accent5" w:themeFillShade="80"/>
            <w:vAlign w:val="center"/>
          </w:tcPr>
          <w:p w14:paraId="3266D31C" w14:textId="77777777" w:rsidR="000F34D4" w:rsidRPr="001D7297" w:rsidRDefault="000F34D4" w:rsidP="00FB2E74">
            <w:pPr>
              <w:ind w:right="144"/>
              <w:jc w:val="center"/>
              <w:rPr>
                <w:rFonts w:ascii="Calibri" w:eastAsia="Arial" w:hAnsi="Calibri" w:cs="Calibri"/>
                <w:b/>
                <w:bCs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lang w:bidi="zh-CN"/>
              </w:rPr>
              <w:t>Indicador</w:t>
            </w:r>
          </w:p>
        </w:tc>
        <w:tc>
          <w:tcPr>
            <w:tcW w:w="384" w:type="pct"/>
            <w:shd w:val="clear" w:color="auto" w:fill="1F3864" w:themeFill="accent5" w:themeFillShade="80"/>
            <w:vAlign w:val="center"/>
          </w:tcPr>
          <w:p w14:paraId="2DBDA48D" w14:textId="77777777" w:rsidR="000F34D4" w:rsidRPr="001D7297" w:rsidRDefault="000F34D4" w:rsidP="00FB2E74">
            <w:pPr>
              <w:ind w:right="144"/>
              <w:jc w:val="center"/>
              <w:rPr>
                <w:rFonts w:ascii="Calibri" w:eastAsia="Arial" w:hAnsi="Calibri" w:cs="Calibri"/>
                <w:b/>
                <w:bCs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lang w:bidi="zh-CN"/>
              </w:rPr>
              <w:t>Si</w:t>
            </w:r>
          </w:p>
        </w:tc>
        <w:tc>
          <w:tcPr>
            <w:tcW w:w="400" w:type="pct"/>
            <w:shd w:val="clear" w:color="auto" w:fill="1F3864" w:themeFill="accent5" w:themeFillShade="80"/>
            <w:vAlign w:val="center"/>
          </w:tcPr>
          <w:p w14:paraId="5F5E84B8" w14:textId="77777777" w:rsidR="000F34D4" w:rsidRPr="001D7297" w:rsidRDefault="000F34D4" w:rsidP="00FB2E74">
            <w:pPr>
              <w:ind w:right="144"/>
              <w:jc w:val="center"/>
              <w:rPr>
                <w:rFonts w:ascii="Calibri" w:eastAsia="Arial" w:hAnsi="Calibri" w:cs="Calibri"/>
                <w:b/>
                <w:bCs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lang w:bidi="zh-CN"/>
              </w:rPr>
              <w:t>No</w:t>
            </w:r>
          </w:p>
        </w:tc>
        <w:tc>
          <w:tcPr>
            <w:tcW w:w="612" w:type="pct"/>
            <w:shd w:val="clear" w:color="auto" w:fill="1F3864" w:themeFill="accent5" w:themeFillShade="80"/>
            <w:vAlign w:val="center"/>
          </w:tcPr>
          <w:p w14:paraId="48167C55" w14:textId="77777777" w:rsidR="000F34D4" w:rsidRPr="001D7297" w:rsidRDefault="000F34D4" w:rsidP="00FB2E74">
            <w:pPr>
              <w:ind w:left="-99" w:right="-144"/>
              <w:jc w:val="center"/>
              <w:rPr>
                <w:rFonts w:ascii="Calibri" w:eastAsia="Arial" w:hAnsi="Calibri" w:cs="Calibri"/>
                <w:b/>
                <w:bCs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lang w:bidi="zh-CN"/>
              </w:rPr>
              <w:t>Puntos</w:t>
            </w:r>
          </w:p>
        </w:tc>
      </w:tr>
      <w:tr w:rsidR="000F34D4" w:rsidRPr="001D7297" w14:paraId="6AAB0C38" w14:textId="77777777" w:rsidTr="00FC3357">
        <w:tc>
          <w:tcPr>
            <w:tcW w:w="3604" w:type="pct"/>
          </w:tcPr>
          <w:p w14:paraId="75D74AEE" w14:textId="11DAEDBC" w:rsidR="000F34D4" w:rsidRPr="001D7297" w:rsidRDefault="00034CC2" w:rsidP="00034CC2">
            <w:pPr>
              <w:widowControl w:val="0"/>
              <w:spacing w:after="0" w:line="240" w:lineRule="auto"/>
              <w:jc w:val="both"/>
              <w:rPr>
                <w:rFonts w:ascii="Calibri" w:eastAsia="Arial" w:hAnsi="Calibri" w:cs="Calibri"/>
                <w:lang w:bidi="zh-CN"/>
              </w:rPr>
            </w:pPr>
            <w:r w:rsidRPr="00034CC2">
              <w:rPr>
                <w:rFonts w:ascii="Calibri" w:eastAsia="Arial" w:hAnsi="Calibri" w:cs="Calibri"/>
                <w:lang w:bidi="zh-CN"/>
              </w:rPr>
              <w:t>El algoritmo solicita correctamente los tres</w:t>
            </w:r>
            <w:r>
              <w:rPr>
                <w:rFonts w:ascii="Calibri" w:eastAsia="Arial" w:hAnsi="Calibri" w:cs="Calibri"/>
                <w:lang w:bidi="zh-CN"/>
              </w:rPr>
              <w:t xml:space="preserve"> </w:t>
            </w:r>
            <w:r w:rsidRPr="00034CC2">
              <w:rPr>
                <w:rFonts w:ascii="Calibri" w:eastAsia="Arial" w:hAnsi="Calibri" w:cs="Calibri"/>
                <w:lang w:bidi="zh-CN"/>
              </w:rPr>
              <w:t>datos de entrada (nombre, tasa de aprendizaje,</w:t>
            </w:r>
            <w:r>
              <w:rPr>
                <w:rFonts w:ascii="Calibri" w:eastAsia="Arial" w:hAnsi="Calibri" w:cs="Calibri"/>
                <w:lang w:bidi="zh-CN"/>
              </w:rPr>
              <w:t xml:space="preserve"> </w:t>
            </w:r>
            <w:r w:rsidRPr="00034CC2">
              <w:rPr>
                <w:rFonts w:ascii="Calibri" w:eastAsia="Arial" w:hAnsi="Calibri" w:cs="Calibri"/>
                <w:lang w:bidi="zh-CN"/>
              </w:rPr>
              <w:t>rondas).</w:t>
            </w:r>
          </w:p>
        </w:tc>
        <w:tc>
          <w:tcPr>
            <w:tcW w:w="384" w:type="pct"/>
          </w:tcPr>
          <w:p w14:paraId="5F6271D6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b/>
                <w:bCs/>
                <w:lang w:bidi="zh-CN"/>
              </w:rPr>
            </w:pPr>
          </w:p>
        </w:tc>
        <w:tc>
          <w:tcPr>
            <w:tcW w:w="400" w:type="pct"/>
          </w:tcPr>
          <w:p w14:paraId="5EB615CD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b/>
                <w:bCs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0A6F4B5E" w14:textId="0D4D3645" w:rsidR="000F34D4" w:rsidRPr="001D7297" w:rsidRDefault="00FC3357" w:rsidP="00FC3357">
            <w:pPr>
              <w:spacing w:after="0"/>
              <w:ind w:left="-252" w:right="-136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1</w:t>
            </w:r>
          </w:p>
        </w:tc>
      </w:tr>
      <w:tr w:rsidR="000F34D4" w:rsidRPr="001D7297" w14:paraId="47F4FCA3" w14:textId="77777777" w:rsidTr="00FC3357">
        <w:trPr>
          <w:trHeight w:val="309"/>
        </w:trPr>
        <w:tc>
          <w:tcPr>
            <w:tcW w:w="3604" w:type="pct"/>
          </w:tcPr>
          <w:p w14:paraId="3F00AD97" w14:textId="16824667" w:rsidR="000F34D4" w:rsidRPr="001D7297" w:rsidRDefault="00213595" w:rsidP="00213595">
            <w:pPr>
              <w:widowControl w:val="0"/>
              <w:spacing w:after="0" w:line="240" w:lineRule="auto"/>
              <w:jc w:val="both"/>
              <w:rPr>
                <w:rFonts w:ascii="Calibri" w:eastAsia="Arial" w:hAnsi="Calibri" w:cs="Calibri"/>
                <w:lang w:bidi="zh-CN"/>
              </w:rPr>
            </w:pPr>
            <w:r w:rsidRPr="00213595">
              <w:rPr>
                <w:rFonts w:ascii="Calibri" w:eastAsia="Arial" w:hAnsi="Calibri" w:cs="Calibri"/>
                <w:lang w:bidi="zh-CN"/>
              </w:rPr>
              <w:t>Se muestra un mensaje inicial indicando el</w:t>
            </w:r>
            <w:r>
              <w:rPr>
                <w:rFonts w:ascii="Calibri" w:eastAsia="Arial" w:hAnsi="Calibri" w:cs="Calibri"/>
                <w:lang w:bidi="zh-CN"/>
              </w:rPr>
              <w:t xml:space="preserve"> </w:t>
            </w:r>
            <w:r w:rsidRPr="00213595">
              <w:rPr>
                <w:rFonts w:ascii="Calibri" w:eastAsia="Arial" w:hAnsi="Calibri" w:cs="Calibri"/>
                <w:lang w:bidi="zh-CN"/>
              </w:rPr>
              <w:t>nombre del modelo y el inicio del entrenamiento.</w:t>
            </w:r>
          </w:p>
        </w:tc>
        <w:tc>
          <w:tcPr>
            <w:tcW w:w="384" w:type="pct"/>
          </w:tcPr>
          <w:p w14:paraId="18104D41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00" w:type="pct"/>
          </w:tcPr>
          <w:p w14:paraId="44707075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28971B09" w14:textId="1B9C011C" w:rsidR="000F34D4" w:rsidRPr="001D7297" w:rsidRDefault="00FC3357" w:rsidP="00FC3357">
            <w:pPr>
              <w:spacing w:after="0"/>
              <w:ind w:left="-252" w:right="-136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1</w:t>
            </w:r>
          </w:p>
        </w:tc>
      </w:tr>
      <w:tr w:rsidR="000F34D4" w:rsidRPr="001D7297" w14:paraId="4E9A64C1" w14:textId="77777777" w:rsidTr="00FC3357">
        <w:tc>
          <w:tcPr>
            <w:tcW w:w="3604" w:type="pct"/>
          </w:tcPr>
          <w:p w14:paraId="1C8CE749" w14:textId="14C20C7F" w:rsidR="000F34D4" w:rsidRPr="001D7297" w:rsidRDefault="00213595" w:rsidP="00213595">
            <w:pPr>
              <w:widowControl w:val="0"/>
              <w:spacing w:after="0" w:line="240" w:lineRule="auto"/>
              <w:jc w:val="both"/>
              <w:rPr>
                <w:rFonts w:ascii="Calibri" w:eastAsia="Arial" w:hAnsi="Calibri" w:cs="Calibri"/>
                <w:lang w:bidi="zh-CN"/>
              </w:rPr>
            </w:pPr>
            <w:r w:rsidRPr="00213595">
              <w:rPr>
                <w:rFonts w:ascii="Calibri" w:eastAsia="Arial" w:hAnsi="Calibri" w:cs="Calibri"/>
                <w:lang w:bidi="zh-CN"/>
              </w:rPr>
              <w:t>Se calcula correctamente la precisión en cada</w:t>
            </w:r>
            <w:r>
              <w:rPr>
                <w:rFonts w:ascii="Calibri" w:eastAsia="Arial" w:hAnsi="Calibri" w:cs="Calibri"/>
                <w:lang w:bidi="zh-CN"/>
              </w:rPr>
              <w:t xml:space="preserve"> </w:t>
            </w:r>
            <w:r w:rsidRPr="00213595">
              <w:rPr>
                <w:rFonts w:ascii="Calibri" w:eastAsia="Arial" w:hAnsi="Calibri" w:cs="Calibri"/>
                <w:lang w:bidi="zh-CN"/>
              </w:rPr>
              <w:t>ronda considerando los tres factores: avance</w:t>
            </w:r>
            <w:r>
              <w:rPr>
                <w:rFonts w:ascii="Calibri" w:eastAsia="Arial" w:hAnsi="Calibri" w:cs="Calibri"/>
                <w:lang w:bidi="zh-CN"/>
              </w:rPr>
              <w:t xml:space="preserve"> </w:t>
            </w:r>
            <w:r w:rsidRPr="00213595">
              <w:rPr>
                <w:rFonts w:ascii="Calibri" w:eastAsia="Arial" w:hAnsi="Calibri" w:cs="Calibri"/>
                <w:lang w:bidi="zh-CN"/>
              </w:rPr>
              <w:t>constante, progreso acumulativo y fatiga.</w:t>
            </w:r>
          </w:p>
        </w:tc>
        <w:tc>
          <w:tcPr>
            <w:tcW w:w="384" w:type="pct"/>
          </w:tcPr>
          <w:p w14:paraId="6491AED6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00" w:type="pct"/>
          </w:tcPr>
          <w:p w14:paraId="43ED4758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00D6E1A0" w14:textId="0C4CC2CC" w:rsidR="000F34D4" w:rsidRPr="001D7297" w:rsidRDefault="00FC3357" w:rsidP="00FC3357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3</w:t>
            </w:r>
          </w:p>
        </w:tc>
      </w:tr>
      <w:tr w:rsidR="000F34D4" w:rsidRPr="001D7297" w14:paraId="00BC29C5" w14:textId="77777777" w:rsidTr="00FC3357">
        <w:tc>
          <w:tcPr>
            <w:tcW w:w="3604" w:type="pct"/>
          </w:tcPr>
          <w:p w14:paraId="141831B5" w14:textId="0536CA3A" w:rsidR="000F34D4" w:rsidRPr="001D7297" w:rsidRDefault="00B01E6D" w:rsidP="00B01E6D">
            <w:pPr>
              <w:widowControl w:val="0"/>
              <w:spacing w:after="0" w:line="240" w:lineRule="auto"/>
              <w:jc w:val="both"/>
              <w:rPr>
                <w:rFonts w:ascii="Calibri" w:eastAsia="Arial" w:hAnsi="Calibri" w:cs="Calibri"/>
                <w:lang w:bidi="zh-CN"/>
              </w:rPr>
            </w:pPr>
            <w:r w:rsidRPr="00B01E6D">
              <w:rPr>
                <w:rFonts w:ascii="Calibri" w:eastAsia="Arial" w:hAnsi="Calibri" w:cs="Calibri"/>
                <w:lang w:bidi="zh-CN"/>
              </w:rPr>
              <w:t>Se muestra la precisión actual en cada ronda</w:t>
            </w:r>
            <w:r>
              <w:rPr>
                <w:rFonts w:ascii="Calibri" w:eastAsia="Arial" w:hAnsi="Calibri" w:cs="Calibri"/>
                <w:lang w:bidi="zh-CN"/>
              </w:rPr>
              <w:t xml:space="preserve"> </w:t>
            </w:r>
            <w:r w:rsidRPr="00B01E6D">
              <w:rPr>
                <w:rFonts w:ascii="Calibri" w:eastAsia="Arial" w:hAnsi="Calibri" w:cs="Calibri"/>
                <w:lang w:bidi="zh-CN"/>
              </w:rPr>
              <w:t>con formato claro y comprensible.</w:t>
            </w:r>
          </w:p>
        </w:tc>
        <w:tc>
          <w:tcPr>
            <w:tcW w:w="384" w:type="pct"/>
          </w:tcPr>
          <w:p w14:paraId="7F37B9C7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00" w:type="pct"/>
          </w:tcPr>
          <w:p w14:paraId="17DEFD02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609CF6FD" w14:textId="79AB773C" w:rsidR="000F34D4" w:rsidRPr="001D7297" w:rsidRDefault="00FC3357" w:rsidP="00FC3357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2</w:t>
            </w:r>
          </w:p>
        </w:tc>
      </w:tr>
      <w:tr w:rsidR="000F34D4" w:rsidRPr="001D7297" w14:paraId="0FA37405" w14:textId="77777777" w:rsidTr="00FC3357">
        <w:tc>
          <w:tcPr>
            <w:tcW w:w="3604" w:type="pct"/>
          </w:tcPr>
          <w:p w14:paraId="4D9B2695" w14:textId="50E3A7AE" w:rsidR="000F34D4" w:rsidRPr="001D7297" w:rsidRDefault="00B01E6D" w:rsidP="00B01E6D">
            <w:pPr>
              <w:widowControl w:val="0"/>
              <w:spacing w:after="0" w:line="240" w:lineRule="auto"/>
              <w:jc w:val="both"/>
              <w:rPr>
                <w:rFonts w:ascii="Calibri" w:eastAsia="Arial" w:hAnsi="Calibri" w:cs="Calibri"/>
                <w:lang w:bidi="zh-CN"/>
              </w:rPr>
            </w:pPr>
            <w:r w:rsidRPr="00B01E6D">
              <w:rPr>
                <w:rFonts w:ascii="Calibri" w:eastAsia="Arial" w:hAnsi="Calibri" w:cs="Calibri"/>
                <w:lang w:bidi="zh-CN"/>
              </w:rPr>
              <w:t>Se incluye una condición final que evalúa si el</w:t>
            </w:r>
            <w:r>
              <w:rPr>
                <w:rFonts w:ascii="Calibri" w:eastAsia="Arial" w:hAnsi="Calibri" w:cs="Calibri"/>
                <w:lang w:bidi="zh-CN"/>
              </w:rPr>
              <w:t xml:space="preserve"> </w:t>
            </w:r>
            <w:r w:rsidRPr="00B01E6D">
              <w:rPr>
                <w:rFonts w:ascii="Calibri" w:eastAsia="Arial" w:hAnsi="Calibri" w:cs="Calibri"/>
                <w:lang w:bidi="zh-CN"/>
              </w:rPr>
              <w:t>modelo está listo (≥ 90%) o necesita ajustes.</w:t>
            </w:r>
          </w:p>
        </w:tc>
        <w:tc>
          <w:tcPr>
            <w:tcW w:w="384" w:type="pct"/>
          </w:tcPr>
          <w:p w14:paraId="54240EED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00" w:type="pct"/>
          </w:tcPr>
          <w:p w14:paraId="065D7584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4A71ED25" w14:textId="1DE5FEFD" w:rsidR="000F34D4" w:rsidRPr="001D7297" w:rsidRDefault="00FC3357" w:rsidP="00FC3357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2</w:t>
            </w:r>
          </w:p>
        </w:tc>
      </w:tr>
      <w:tr w:rsidR="00A46C18" w:rsidRPr="001D7297" w14:paraId="5DC7515E" w14:textId="77777777" w:rsidTr="00FC3357">
        <w:tc>
          <w:tcPr>
            <w:tcW w:w="3604" w:type="pct"/>
          </w:tcPr>
          <w:p w14:paraId="59420D10" w14:textId="47E5B680" w:rsidR="00A46C18" w:rsidRPr="001D7297" w:rsidRDefault="00FC3357" w:rsidP="00FC3357">
            <w:pPr>
              <w:widowControl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FC3357">
              <w:rPr>
                <w:rFonts w:ascii="Calibri" w:hAnsi="Calibri" w:cs="Calibri"/>
                <w:bCs/>
              </w:rPr>
              <w:t>El código está bien estructurado, con buena</w:t>
            </w:r>
            <w:r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FC3357">
              <w:rPr>
                <w:rFonts w:ascii="Calibri" w:hAnsi="Calibri" w:cs="Calibri"/>
                <w:bCs/>
              </w:rPr>
              <w:t>indentación</w:t>
            </w:r>
            <w:proofErr w:type="spellEnd"/>
            <w:r w:rsidRPr="00FC3357">
              <w:rPr>
                <w:rFonts w:ascii="Calibri" w:hAnsi="Calibri" w:cs="Calibri"/>
                <w:bCs/>
              </w:rPr>
              <w:t xml:space="preserve"> y uso adecuado de variables.</w:t>
            </w:r>
          </w:p>
        </w:tc>
        <w:tc>
          <w:tcPr>
            <w:tcW w:w="384" w:type="pct"/>
          </w:tcPr>
          <w:p w14:paraId="55FC113A" w14:textId="77777777" w:rsidR="00A46C18" w:rsidRPr="001D7297" w:rsidRDefault="00A46C18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00" w:type="pct"/>
          </w:tcPr>
          <w:p w14:paraId="422DC5EC" w14:textId="77777777" w:rsidR="00A46C18" w:rsidRPr="001D7297" w:rsidRDefault="00A46C18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710EBF21" w14:textId="1B73FF30" w:rsidR="00A46C18" w:rsidRPr="001D7297" w:rsidRDefault="00FC3357" w:rsidP="00FC3357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1</w:t>
            </w:r>
          </w:p>
        </w:tc>
      </w:tr>
    </w:tbl>
    <w:p w14:paraId="6D773062" w14:textId="77777777" w:rsidR="000F34D4" w:rsidRPr="00E56362" w:rsidRDefault="000F34D4" w:rsidP="000F34D4">
      <w:pPr>
        <w:pStyle w:val="Ttulo3"/>
        <w:numPr>
          <w:ilvl w:val="0"/>
          <w:numId w:val="13"/>
        </w:numPr>
        <w:rPr>
          <w:rFonts w:ascii="Calibri" w:hAnsi="Calibri" w:cs="Calibri"/>
          <w:color w:val="1F3864" w:themeColor="accent5" w:themeShade="80"/>
        </w:rPr>
      </w:pPr>
      <w:bookmarkStart w:id="11" w:name="_Toc219287556"/>
      <w:r w:rsidRPr="00E56362">
        <w:rPr>
          <w:rFonts w:ascii="Calibri" w:hAnsi="Calibri" w:cs="Calibri"/>
          <w:color w:val="1F3864" w:themeColor="accent5" w:themeShade="80"/>
        </w:rPr>
        <w:t>Recursos</w:t>
      </w:r>
      <w:bookmarkEnd w:id="11"/>
    </w:p>
    <w:p w14:paraId="1088073B" w14:textId="77777777" w:rsidR="000F34D4" w:rsidRPr="00EC1B07" w:rsidRDefault="000F34D4" w:rsidP="000F34D4">
      <w:pPr>
        <w:spacing w:before="240" w:after="0"/>
        <w:ind w:left="360"/>
        <w:jc w:val="both"/>
        <w:rPr>
          <w:rFonts w:ascii="Calibri" w:hAnsi="Calibri" w:cs="Calibri"/>
          <w:b/>
          <w:bCs/>
        </w:rPr>
      </w:pPr>
      <w:r w:rsidRPr="00EC1B07">
        <w:rPr>
          <w:rFonts w:ascii="Calibri" w:hAnsi="Calibri" w:cs="Calibri"/>
          <w:b/>
          <w:bCs/>
        </w:rPr>
        <w:t>Materiales</w:t>
      </w:r>
    </w:p>
    <w:p w14:paraId="6B209183" w14:textId="77777777" w:rsidR="000D6407" w:rsidRPr="001D7297" w:rsidRDefault="000D6407" w:rsidP="000D6407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Equipo de cómputo del centro de cómputo escolar para realizar actividades digitales, elaborar productos y visualizar recursos multimedia.</w:t>
      </w:r>
    </w:p>
    <w:p w14:paraId="46ADCF59" w14:textId="77777777" w:rsidR="000F34D4" w:rsidRPr="006A1255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6A1255">
        <w:rPr>
          <w:rFonts w:ascii="Calibri" w:hAnsi="Calibri" w:cs="Calibri"/>
          <w:sz w:val="20"/>
          <w:szCs w:val="20"/>
        </w:rPr>
        <w:t>Pizarra y proyector para exposiciones, visualización de esquemas, tablas y explicaciones del docente.</w:t>
      </w:r>
    </w:p>
    <w:p w14:paraId="476DD32B" w14:textId="77777777" w:rsidR="000B7CFA" w:rsidRPr="001D7297" w:rsidRDefault="000B7CFA" w:rsidP="000B7CFA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 xml:space="preserve">Dispositivos personales (cuando sea pertinente) para </w:t>
      </w:r>
      <w:r>
        <w:rPr>
          <w:rFonts w:ascii="Calibri" w:hAnsi="Calibri" w:cs="Calibri"/>
          <w:sz w:val="20"/>
          <w:szCs w:val="20"/>
        </w:rPr>
        <w:t>el desarrollo de actividades y consulta de recursos digitales</w:t>
      </w:r>
      <w:r w:rsidRPr="001D7297">
        <w:rPr>
          <w:rFonts w:ascii="Calibri" w:hAnsi="Calibri" w:cs="Calibri"/>
          <w:sz w:val="20"/>
          <w:szCs w:val="20"/>
        </w:rPr>
        <w:t>.</w:t>
      </w:r>
    </w:p>
    <w:p w14:paraId="1A3A870D" w14:textId="77777777" w:rsidR="000F34D4" w:rsidRPr="001D7297" w:rsidRDefault="000F34D4" w:rsidP="000F34D4">
      <w:pPr>
        <w:ind w:left="349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 xml:space="preserve">Libro de texto </w:t>
      </w:r>
    </w:p>
    <w:p w14:paraId="735CC8E3" w14:textId="77777777" w:rsidR="00031761" w:rsidRPr="001D7297" w:rsidRDefault="00031761" w:rsidP="00031761">
      <w:pPr>
        <w:pStyle w:val="Prrafodelista"/>
        <w:numPr>
          <w:ilvl w:val="0"/>
          <w:numId w:val="12"/>
        </w:numPr>
        <w:spacing w:before="240"/>
        <w:ind w:left="709"/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De Anda Quintin, C., Romero Espíritu, E. R., López Coronel, G. U.,</w:t>
      </w:r>
      <w:r>
        <w:rPr>
          <w:rFonts w:ascii="Calibri" w:hAnsi="Calibri" w:cs="Calibri"/>
          <w:sz w:val="20"/>
          <w:szCs w:val="20"/>
        </w:rPr>
        <w:t xml:space="preserve"> </w:t>
      </w:r>
      <w:r w:rsidRPr="001D7297">
        <w:rPr>
          <w:rFonts w:ascii="Calibri" w:hAnsi="Calibri" w:cs="Calibri"/>
          <w:sz w:val="20"/>
          <w:szCs w:val="20"/>
        </w:rPr>
        <w:t xml:space="preserve">&amp; </w:t>
      </w:r>
      <w:r>
        <w:rPr>
          <w:rFonts w:ascii="Calibri" w:hAnsi="Calibri" w:cs="Calibri"/>
          <w:sz w:val="20"/>
          <w:szCs w:val="20"/>
        </w:rPr>
        <w:t>Santiago Garzón, R</w:t>
      </w:r>
      <w:r w:rsidRPr="001D7297">
        <w:rPr>
          <w:rFonts w:ascii="Calibri" w:hAnsi="Calibri" w:cs="Calibri"/>
          <w:sz w:val="20"/>
          <w:szCs w:val="20"/>
        </w:rPr>
        <w:t>. (202</w:t>
      </w:r>
      <w:r>
        <w:rPr>
          <w:rFonts w:ascii="Calibri" w:hAnsi="Calibri" w:cs="Calibri"/>
          <w:sz w:val="20"/>
          <w:szCs w:val="20"/>
        </w:rPr>
        <w:t>6</w:t>
      </w:r>
      <w:r w:rsidRPr="001D7297">
        <w:rPr>
          <w:rFonts w:ascii="Calibri" w:hAnsi="Calibri" w:cs="Calibri"/>
          <w:sz w:val="20"/>
          <w:szCs w:val="20"/>
        </w:rPr>
        <w:t xml:space="preserve">). </w:t>
      </w:r>
      <w:r>
        <w:rPr>
          <w:rFonts w:ascii="Calibri" w:hAnsi="Calibri" w:cs="Calibri"/>
          <w:sz w:val="20"/>
          <w:szCs w:val="20"/>
        </w:rPr>
        <w:t>Pensamiento Computacional</w:t>
      </w:r>
      <w:r w:rsidRPr="001D7297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1D7297">
        <w:rPr>
          <w:rFonts w:ascii="Calibri" w:hAnsi="Calibri" w:cs="Calibri"/>
          <w:sz w:val="20"/>
          <w:szCs w:val="20"/>
        </w:rPr>
        <w:t>Gyros</w:t>
      </w:r>
      <w:proofErr w:type="spellEnd"/>
      <w:r w:rsidRPr="001D7297">
        <w:rPr>
          <w:rFonts w:ascii="Calibri" w:hAnsi="Calibri" w:cs="Calibri"/>
          <w:sz w:val="20"/>
          <w:szCs w:val="20"/>
        </w:rPr>
        <w:t>. Monterrey, México.</w:t>
      </w:r>
    </w:p>
    <w:p w14:paraId="26CB939C" w14:textId="77777777" w:rsidR="000F34D4" w:rsidRPr="001D7297" w:rsidRDefault="000F34D4" w:rsidP="000F34D4">
      <w:pPr>
        <w:spacing w:after="160" w:line="259" w:lineRule="auto"/>
        <w:ind w:left="349"/>
        <w:jc w:val="both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>Recursos de la academia en línea</w:t>
      </w:r>
    </w:p>
    <w:p w14:paraId="6AEA8CAE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Plataforma institucional Moodle DGEP-UAS para la entrega de evidencias, consulta de instrucciones y retroalimentación del docente.</w:t>
      </w:r>
    </w:p>
    <w:p w14:paraId="4323D437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Canal de YouTube:</w:t>
      </w:r>
    </w:p>
    <w:p w14:paraId="50911620" w14:textId="77777777" w:rsidR="000F34D4" w:rsidRPr="001D7297" w:rsidRDefault="000F34D4" w:rsidP="000F34D4">
      <w:pPr>
        <w:pStyle w:val="Prrafodelista"/>
        <w:jc w:val="both"/>
        <w:rPr>
          <w:rFonts w:ascii="Calibri" w:hAnsi="Calibri" w:cs="Calibri"/>
          <w:sz w:val="20"/>
          <w:szCs w:val="20"/>
        </w:rPr>
      </w:pPr>
      <w:hyperlink r:id="rId8" w:history="1">
        <w:r w:rsidRPr="001D7297">
          <w:rPr>
            <w:rStyle w:val="Hipervnculo"/>
            <w:rFonts w:ascii="Calibri" w:hAnsi="Calibri" w:cs="Calibri"/>
            <w:sz w:val="20"/>
            <w:szCs w:val="20"/>
          </w:rPr>
          <w:t>https://youtube.com/playlist?list=PLUyPlKm8FRkJR16cP6fM6OIl9bSxs6wkb&amp;si=Zq-hm7QIqIb3yzPp</w:t>
        </w:r>
      </w:hyperlink>
    </w:p>
    <w:p w14:paraId="690AA2CA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 xml:space="preserve">Página Sway: </w:t>
      </w:r>
    </w:p>
    <w:p w14:paraId="5813FF11" w14:textId="77777777" w:rsidR="000F34D4" w:rsidRPr="001D7297" w:rsidRDefault="000F34D4" w:rsidP="000F34D4">
      <w:pPr>
        <w:pStyle w:val="Prrafodelista"/>
        <w:jc w:val="both"/>
        <w:rPr>
          <w:rFonts w:ascii="Calibri" w:hAnsi="Calibri" w:cs="Calibri"/>
          <w:sz w:val="20"/>
          <w:szCs w:val="20"/>
        </w:rPr>
      </w:pPr>
      <w:hyperlink r:id="rId9" w:history="1">
        <w:r w:rsidRPr="001D7297">
          <w:rPr>
            <w:rStyle w:val="Hipervnculo"/>
            <w:rFonts w:ascii="Calibri" w:hAnsi="Calibri" w:cs="Calibri"/>
            <w:sz w:val="20"/>
            <w:szCs w:val="20"/>
          </w:rPr>
          <w:t>https://sway.cloud.microsoft/p52H2b8Db79BS4oa?ref=Link</w:t>
        </w:r>
      </w:hyperlink>
    </w:p>
    <w:p w14:paraId="122D074B" w14:textId="77777777" w:rsidR="000F34D4" w:rsidRPr="001D7297" w:rsidRDefault="000F34D4" w:rsidP="000F34D4">
      <w:pPr>
        <w:ind w:left="284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>Software</w:t>
      </w:r>
    </w:p>
    <w:p w14:paraId="22B0E156" w14:textId="77777777" w:rsidR="004E3268" w:rsidRPr="004E3268" w:rsidRDefault="004E3268" w:rsidP="006025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4E3268">
        <w:rPr>
          <w:rFonts w:ascii="Calibri" w:hAnsi="Calibri" w:cs="Calibri"/>
          <w:sz w:val="20"/>
          <w:szCs w:val="20"/>
        </w:rPr>
        <w:t>PSeInt (Intérprete de Pseudocódigo)</w:t>
      </w:r>
    </w:p>
    <w:p w14:paraId="1C63ED34" w14:textId="31263AF7" w:rsidR="006025FC" w:rsidRPr="0025612F" w:rsidRDefault="006025FC" w:rsidP="006025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Navegador web actualizado para acceso a plataforma institucional, repositorio y recursos.</w:t>
      </w:r>
    </w:p>
    <w:p w14:paraId="408FA8D3" w14:textId="77777777" w:rsidR="006025FC" w:rsidRPr="0025612F" w:rsidRDefault="006025FC" w:rsidP="006025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Lector de PDF.</w:t>
      </w:r>
    </w:p>
    <w:p w14:paraId="624C84B0" w14:textId="77777777" w:rsidR="006025FC" w:rsidRPr="0025612F" w:rsidRDefault="006025FC" w:rsidP="006025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Procesador de texto y herramienta de presentaciones para la elaboración de productos solicitados.</w:t>
      </w:r>
    </w:p>
    <w:p w14:paraId="667B1F12" w14:textId="77777777" w:rsidR="006025FC" w:rsidRPr="00D452D3" w:rsidRDefault="006025FC" w:rsidP="00F67DDB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  <w:highlight w:val="yellow"/>
        </w:rPr>
      </w:pPr>
    </w:p>
    <w:p w14:paraId="40811188" w14:textId="5EB3B815" w:rsidR="000F34D4" w:rsidRPr="001D7297" w:rsidRDefault="000F34D4" w:rsidP="000F34D4">
      <w:pPr>
        <w:pStyle w:val="Ttulo2"/>
        <w:rPr>
          <w:rFonts w:ascii="Calibri" w:hAnsi="Calibri" w:cs="Calibri"/>
        </w:rPr>
      </w:pPr>
      <w:r w:rsidRPr="001D7297">
        <w:rPr>
          <w:rFonts w:ascii="Calibri" w:hAnsi="Calibri" w:cs="Calibri"/>
        </w:rPr>
        <w:br w:type="page"/>
      </w:r>
      <w:bookmarkStart w:id="12" w:name="_Toc219287557"/>
      <w:r w:rsidRPr="0022350C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lastRenderedPageBreak/>
        <w:t>Progresión 3</w:t>
      </w:r>
      <w:r w:rsidR="0022350C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t xml:space="preserve"> | Programación </w:t>
      </w:r>
      <w:r w:rsidR="002532D3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t>estructurada: estructuras de control</w:t>
      </w:r>
      <w:bookmarkEnd w:id="12"/>
    </w:p>
    <w:p w14:paraId="328A5404" w14:textId="77777777" w:rsidR="000F34D4" w:rsidRPr="00315BD0" w:rsidRDefault="000F34D4" w:rsidP="000F34D4">
      <w:pPr>
        <w:pStyle w:val="Ttulo3"/>
        <w:numPr>
          <w:ilvl w:val="0"/>
          <w:numId w:val="15"/>
        </w:numPr>
        <w:rPr>
          <w:rFonts w:ascii="Calibri" w:hAnsi="Calibri" w:cs="Calibri"/>
          <w:color w:val="1F3864" w:themeColor="accent5" w:themeShade="80"/>
        </w:rPr>
      </w:pPr>
      <w:bookmarkStart w:id="13" w:name="_Toc219287558"/>
      <w:r w:rsidRPr="00315BD0">
        <w:rPr>
          <w:rFonts w:ascii="Calibri" w:hAnsi="Calibri" w:cs="Calibri"/>
          <w:color w:val="1F3864" w:themeColor="accent5" w:themeShade="80"/>
        </w:rPr>
        <w:t>Información general</w:t>
      </w:r>
      <w:bookmarkEnd w:id="1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239"/>
        <w:gridCol w:w="1276"/>
        <w:gridCol w:w="3856"/>
      </w:tblGrid>
      <w:tr w:rsidR="000F34D4" w:rsidRPr="001D7297" w14:paraId="59C2E628" w14:textId="77777777" w:rsidTr="003F007C">
        <w:trPr>
          <w:trHeight w:val="442"/>
        </w:trPr>
        <w:tc>
          <w:tcPr>
            <w:tcW w:w="10060" w:type="dxa"/>
            <w:gridSpan w:val="4"/>
            <w:shd w:val="clear" w:color="auto" w:fill="1F3864" w:themeFill="accent5" w:themeFillShade="80"/>
            <w:vAlign w:val="center"/>
          </w:tcPr>
          <w:p w14:paraId="67343ADC" w14:textId="5CD3F8FB" w:rsidR="000F34D4" w:rsidRPr="009A304D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A304D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Planeación | </w:t>
            </w:r>
            <w:r w:rsidR="00B57289">
              <w:rPr>
                <w:rFonts w:ascii="Calibri" w:hAnsi="Calibri" w:cs="Calibri"/>
                <w:b/>
                <w:bCs/>
                <w:color w:val="FFFFFF" w:themeColor="background1"/>
              </w:rPr>
              <w:t>Pensamiento Computacional</w:t>
            </w:r>
          </w:p>
        </w:tc>
      </w:tr>
      <w:tr w:rsidR="000F34D4" w:rsidRPr="001D7297" w14:paraId="202F0CE6" w14:textId="77777777" w:rsidTr="008E342C">
        <w:tc>
          <w:tcPr>
            <w:tcW w:w="2689" w:type="dxa"/>
            <w:shd w:val="clear" w:color="auto" w:fill="1F3864" w:themeFill="accent5" w:themeFillShade="80"/>
            <w:vAlign w:val="center"/>
          </w:tcPr>
          <w:p w14:paraId="25047D60" w14:textId="77D645ED" w:rsidR="000F34D4" w:rsidRPr="009A304D" w:rsidRDefault="000F34D4" w:rsidP="008E342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A304D">
              <w:rPr>
                <w:rFonts w:ascii="Calibri" w:hAnsi="Calibri" w:cs="Calibri"/>
                <w:b/>
                <w:bCs/>
                <w:color w:val="FFFFFF" w:themeColor="background1"/>
              </w:rPr>
              <w:t>Progresión 3</w:t>
            </w:r>
            <w:r w:rsidR="003B316B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|</w:t>
            </w:r>
            <w:r w:rsidR="006D1F3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3B316B">
              <w:rPr>
                <w:rFonts w:ascii="Calibri" w:hAnsi="Calibri" w:cs="Calibri"/>
                <w:b/>
                <w:bCs/>
                <w:color w:val="FFFFFF" w:themeColor="background1"/>
              </w:rPr>
              <w:t>Programación estructurada</w:t>
            </w:r>
            <w:r w:rsidR="006D1F30">
              <w:rPr>
                <w:rFonts w:ascii="Calibri" w:hAnsi="Calibri" w:cs="Calibri"/>
                <w:b/>
                <w:bCs/>
                <w:color w:val="FFFFFF" w:themeColor="background1"/>
              </w:rPr>
              <w:t>: estructuras de control</w:t>
            </w:r>
          </w:p>
        </w:tc>
        <w:tc>
          <w:tcPr>
            <w:tcW w:w="7371" w:type="dxa"/>
            <w:gridSpan w:val="3"/>
          </w:tcPr>
          <w:p w14:paraId="384A947B" w14:textId="28C49D1C" w:rsidR="000F34D4" w:rsidRPr="001D7297" w:rsidRDefault="003542EA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542EA">
              <w:rPr>
                <w:rFonts w:ascii="Calibri" w:hAnsi="Calibri" w:cs="Calibri"/>
                <w:sz w:val="18"/>
                <w:szCs w:val="18"/>
              </w:rPr>
              <w:t>Codifica instrucciones en un lenguaje de programación estructurada, empleando estructuras de control secuenciales y repetitivas para determinar el orden lógico y eficiente en que se ejecutan en la resolución de problemas.</w:t>
            </w:r>
          </w:p>
        </w:tc>
      </w:tr>
      <w:tr w:rsidR="000F34D4" w:rsidRPr="001D7297" w14:paraId="63D0BB3B" w14:textId="77777777" w:rsidTr="008E342C">
        <w:tc>
          <w:tcPr>
            <w:tcW w:w="2689" w:type="dxa"/>
            <w:shd w:val="clear" w:color="auto" w:fill="1F3864" w:themeFill="accent5" w:themeFillShade="80"/>
            <w:vAlign w:val="center"/>
          </w:tcPr>
          <w:p w14:paraId="480EA1B4" w14:textId="77777777" w:rsidR="000F34D4" w:rsidRPr="009A304D" w:rsidRDefault="000F34D4" w:rsidP="008E342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A304D">
              <w:rPr>
                <w:rFonts w:ascii="Calibri" w:hAnsi="Calibri" w:cs="Calibri"/>
                <w:b/>
                <w:bCs/>
                <w:color w:val="FFFFFF" w:themeColor="background1"/>
              </w:rPr>
              <w:t>Categoría</w:t>
            </w:r>
          </w:p>
        </w:tc>
        <w:tc>
          <w:tcPr>
            <w:tcW w:w="7371" w:type="dxa"/>
            <w:gridSpan w:val="3"/>
          </w:tcPr>
          <w:p w14:paraId="745E6189" w14:textId="646C7F49" w:rsidR="000F34D4" w:rsidRPr="001D7297" w:rsidRDefault="00FB65A3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Pensamiento algorítmico</w:t>
            </w:r>
          </w:p>
        </w:tc>
      </w:tr>
      <w:tr w:rsidR="000F34D4" w:rsidRPr="001D7297" w14:paraId="36443F38" w14:textId="77777777" w:rsidTr="008E342C">
        <w:tc>
          <w:tcPr>
            <w:tcW w:w="2689" w:type="dxa"/>
            <w:shd w:val="clear" w:color="auto" w:fill="1F3864" w:themeFill="accent5" w:themeFillShade="80"/>
            <w:vAlign w:val="center"/>
          </w:tcPr>
          <w:p w14:paraId="59ABA704" w14:textId="5D33B52C" w:rsidR="000F34D4" w:rsidRPr="009A304D" w:rsidRDefault="000F34D4" w:rsidP="008E342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A304D">
              <w:rPr>
                <w:rFonts w:ascii="Calibri" w:hAnsi="Calibri" w:cs="Calibri"/>
                <w:b/>
                <w:bCs/>
                <w:color w:val="FFFFFF" w:themeColor="background1"/>
              </w:rPr>
              <w:t>Meta</w:t>
            </w:r>
            <w:r w:rsidR="0052766A" w:rsidRPr="009A304D">
              <w:rPr>
                <w:rFonts w:ascii="Calibri" w:hAnsi="Calibri" w:cs="Calibri"/>
                <w:b/>
                <w:bCs/>
                <w:color w:val="FFFFFF" w:themeColor="background1"/>
              </w:rPr>
              <w:t>s</w:t>
            </w:r>
            <w:r w:rsidRPr="009A304D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de aprendizaje</w:t>
            </w:r>
          </w:p>
        </w:tc>
        <w:tc>
          <w:tcPr>
            <w:tcW w:w="7371" w:type="dxa"/>
            <w:gridSpan w:val="3"/>
          </w:tcPr>
          <w:p w14:paraId="016822A7" w14:textId="77777777" w:rsidR="003356A1" w:rsidRDefault="003356A1" w:rsidP="003356A1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D2F80">
              <w:rPr>
                <w:rFonts w:ascii="Calibri" w:hAnsi="Calibri" w:cs="Calibri"/>
                <w:sz w:val="18"/>
                <w:szCs w:val="18"/>
              </w:rPr>
              <w:t>Distingue la sintaxis básica de C++ y la utilidad de las estructuras de control para organizar la ejecución de instrucciones.</w:t>
            </w:r>
          </w:p>
          <w:p w14:paraId="130604C9" w14:textId="77777777" w:rsidR="003356A1" w:rsidRPr="00CD2F80" w:rsidRDefault="003356A1" w:rsidP="003356A1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8F25BA0" w14:textId="77777777" w:rsidR="003356A1" w:rsidRPr="00CD2F80" w:rsidRDefault="003356A1" w:rsidP="003356A1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D2F80">
              <w:rPr>
                <w:rFonts w:ascii="Calibri" w:hAnsi="Calibri" w:cs="Calibri"/>
                <w:sz w:val="18"/>
                <w:szCs w:val="18"/>
              </w:rPr>
              <w:t>Representa soluciones a problemas cotidianos y académicos mediante algoritmos que incorporan estructuras de control secuenciales y repetitivas.</w:t>
            </w:r>
          </w:p>
          <w:p w14:paraId="34B1EED7" w14:textId="77777777" w:rsidR="003356A1" w:rsidRDefault="003356A1" w:rsidP="003356A1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9E44BFF" w14:textId="29248ADE" w:rsidR="000F34D4" w:rsidRPr="001D7297" w:rsidRDefault="003356A1" w:rsidP="003356A1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D2F80">
              <w:rPr>
                <w:rFonts w:ascii="Calibri" w:hAnsi="Calibri" w:cs="Calibri"/>
                <w:sz w:val="18"/>
                <w:szCs w:val="18"/>
              </w:rPr>
              <w:t>Codifica, compila y ejecuta programas en C++ validando su funcionamiento y corrigiendo errores en el uso de estructuras de control.</w:t>
            </w:r>
          </w:p>
        </w:tc>
      </w:tr>
      <w:tr w:rsidR="000F34D4" w:rsidRPr="001D7297" w14:paraId="31781CFC" w14:textId="77777777" w:rsidTr="008E342C">
        <w:tc>
          <w:tcPr>
            <w:tcW w:w="2689" w:type="dxa"/>
            <w:shd w:val="clear" w:color="auto" w:fill="1F3864" w:themeFill="accent5" w:themeFillShade="80"/>
            <w:vAlign w:val="center"/>
          </w:tcPr>
          <w:p w14:paraId="733A090E" w14:textId="77777777" w:rsidR="000F34D4" w:rsidRPr="009A304D" w:rsidRDefault="000F34D4" w:rsidP="008E342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A304D">
              <w:rPr>
                <w:rFonts w:ascii="Calibri" w:hAnsi="Calibri" w:cs="Calibri"/>
                <w:b/>
                <w:bCs/>
                <w:color w:val="FFFFFF" w:themeColor="background1"/>
              </w:rPr>
              <w:t>Aprendizaje de trayectoria</w:t>
            </w:r>
          </w:p>
        </w:tc>
        <w:tc>
          <w:tcPr>
            <w:tcW w:w="7371" w:type="dxa"/>
            <w:gridSpan w:val="3"/>
          </w:tcPr>
          <w:p w14:paraId="147A4364" w14:textId="601A6EF0" w:rsidR="000F34D4" w:rsidRPr="001D7297" w:rsidRDefault="00595240" w:rsidP="00CD2F8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95240">
              <w:rPr>
                <w:rFonts w:ascii="Calibri" w:hAnsi="Calibri" w:cs="Calibri"/>
                <w:sz w:val="18"/>
                <w:szCs w:val="18"/>
              </w:rPr>
              <w:t>Soluciona problemas de su entorno utilizando el pensamiento y lenguaje algorítmico.</w:t>
            </w:r>
          </w:p>
        </w:tc>
      </w:tr>
      <w:tr w:rsidR="000F34D4" w:rsidRPr="001D7297" w14:paraId="22023F9F" w14:textId="77777777" w:rsidTr="008E342C">
        <w:tc>
          <w:tcPr>
            <w:tcW w:w="2689" w:type="dxa"/>
            <w:shd w:val="clear" w:color="auto" w:fill="1F3864" w:themeFill="accent5" w:themeFillShade="80"/>
            <w:vAlign w:val="center"/>
          </w:tcPr>
          <w:p w14:paraId="67FCB83A" w14:textId="08AA40C4" w:rsidR="000F34D4" w:rsidRPr="009A304D" w:rsidRDefault="0052766A" w:rsidP="008E342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A304D">
              <w:rPr>
                <w:rFonts w:ascii="Calibri" w:hAnsi="Calibri" w:cs="Calibri"/>
                <w:b/>
                <w:bCs/>
                <w:color w:val="FFFFFF" w:themeColor="background1"/>
              </w:rPr>
              <w:t>Temas</w:t>
            </w:r>
          </w:p>
        </w:tc>
        <w:tc>
          <w:tcPr>
            <w:tcW w:w="7371" w:type="dxa"/>
            <w:gridSpan w:val="3"/>
          </w:tcPr>
          <w:p w14:paraId="65346A40" w14:textId="697A51D2" w:rsidR="000F34D4" w:rsidRPr="001D7297" w:rsidRDefault="002B1B11" w:rsidP="00FB2E74">
            <w:pPr>
              <w:pStyle w:val="Prrafodelista"/>
              <w:numPr>
                <w:ilvl w:val="1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Lenguajes de programación</w:t>
            </w:r>
          </w:p>
          <w:p w14:paraId="26DD09A5" w14:textId="5EB26F7E" w:rsidR="000F34D4" w:rsidRDefault="008307F0" w:rsidP="00FB2E74">
            <w:pPr>
              <w:pStyle w:val="Prrafodelista"/>
              <w:numPr>
                <w:ilvl w:val="2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Historia</w:t>
            </w:r>
          </w:p>
          <w:p w14:paraId="179273FF" w14:textId="21244C68" w:rsidR="008307F0" w:rsidRDefault="008307F0" w:rsidP="00FB2E74">
            <w:pPr>
              <w:pStyle w:val="Prrafodelista"/>
              <w:numPr>
                <w:ilvl w:val="2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Clasificación</w:t>
            </w:r>
          </w:p>
          <w:p w14:paraId="2C814A24" w14:textId="7D50CDE4" w:rsidR="008307F0" w:rsidRPr="001D7297" w:rsidRDefault="004B57B8" w:rsidP="00FB2E74">
            <w:pPr>
              <w:pStyle w:val="Prrafodelista"/>
              <w:numPr>
                <w:ilvl w:val="2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Editores de código</w:t>
            </w:r>
          </w:p>
          <w:p w14:paraId="08C7C41B" w14:textId="1CE6A4C8" w:rsidR="000F34D4" w:rsidRPr="001D7297" w:rsidRDefault="004B57B8" w:rsidP="00FB2E74">
            <w:pPr>
              <w:pStyle w:val="Prrafodelista"/>
              <w:numPr>
                <w:ilvl w:val="1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Estructura básica de un programa</w:t>
            </w:r>
          </w:p>
          <w:p w14:paraId="72BAE605" w14:textId="322F4AFE" w:rsidR="000F34D4" w:rsidRDefault="000F34D4" w:rsidP="00FB2E74">
            <w:pPr>
              <w:pStyle w:val="Prrafodelista"/>
              <w:numPr>
                <w:ilvl w:val="2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B57B8">
              <w:rPr>
                <w:rFonts w:ascii="Calibri" w:hAnsi="Calibri" w:cs="Calibri"/>
                <w:sz w:val="18"/>
                <w:szCs w:val="18"/>
              </w:rPr>
              <w:t>Programación estructurada</w:t>
            </w:r>
          </w:p>
          <w:p w14:paraId="0DCDD73A" w14:textId="5B0DE50E" w:rsidR="004B57B8" w:rsidRDefault="005F41ED" w:rsidP="00FB2E74">
            <w:pPr>
              <w:pStyle w:val="Prrafodelista"/>
              <w:numPr>
                <w:ilvl w:val="2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Lenguaje de programación estructurada</w:t>
            </w:r>
          </w:p>
          <w:p w14:paraId="42927796" w14:textId="1A711B59" w:rsidR="005F41ED" w:rsidRDefault="005F41ED" w:rsidP="00FB2E74">
            <w:pPr>
              <w:pStyle w:val="Prrafodelista"/>
              <w:numPr>
                <w:ilvl w:val="2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Sintaxis y elementos básicos</w:t>
            </w:r>
          </w:p>
          <w:p w14:paraId="3D1E278E" w14:textId="35338D33" w:rsidR="005F41ED" w:rsidRDefault="005F41ED" w:rsidP="00FB2E74">
            <w:pPr>
              <w:pStyle w:val="Prrafodelista"/>
              <w:numPr>
                <w:ilvl w:val="2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Variables </w:t>
            </w:r>
            <w:r w:rsidR="00617375">
              <w:rPr>
                <w:rFonts w:ascii="Calibri" w:hAnsi="Calibri" w:cs="Calibri"/>
                <w:sz w:val="18"/>
                <w:szCs w:val="18"/>
              </w:rPr>
              <w:t>y tipo de datos</w:t>
            </w:r>
          </w:p>
          <w:p w14:paraId="03DC0270" w14:textId="30E6CDCC" w:rsidR="00617375" w:rsidRDefault="00617375" w:rsidP="00FB2E74">
            <w:pPr>
              <w:pStyle w:val="Prrafodelista"/>
              <w:numPr>
                <w:ilvl w:val="2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Entrada y salida de datos</w:t>
            </w:r>
          </w:p>
          <w:p w14:paraId="29970DE2" w14:textId="00F4A2B9" w:rsidR="00617375" w:rsidRPr="001D7297" w:rsidRDefault="00617375" w:rsidP="00FB2E74">
            <w:pPr>
              <w:pStyle w:val="Prrafodelista"/>
              <w:numPr>
                <w:ilvl w:val="2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Operadores</w:t>
            </w:r>
          </w:p>
          <w:p w14:paraId="1DE5128D" w14:textId="77777777" w:rsidR="000F34D4" w:rsidRDefault="00DB0435" w:rsidP="00FB2E74">
            <w:pPr>
              <w:pStyle w:val="Prrafodelista"/>
              <w:numPr>
                <w:ilvl w:val="1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Estructuras de control</w:t>
            </w:r>
          </w:p>
          <w:p w14:paraId="1185E4BA" w14:textId="77777777" w:rsidR="00DB0435" w:rsidRDefault="00DB0435" w:rsidP="00DB0435">
            <w:pPr>
              <w:pStyle w:val="Prrafodelista"/>
              <w:numPr>
                <w:ilvl w:val="2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Condicionales</w:t>
            </w:r>
          </w:p>
          <w:p w14:paraId="7EBBC595" w14:textId="77777777" w:rsidR="00585B74" w:rsidRDefault="00585B74" w:rsidP="00585B74">
            <w:pPr>
              <w:pStyle w:val="Prrafodelista"/>
              <w:numPr>
                <w:ilvl w:val="3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If</w:t>
            </w:r>
            <w:proofErr w:type="spellEnd"/>
          </w:p>
          <w:p w14:paraId="5B9AA0DC" w14:textId="77777777" w:rsidR="004311A9" w:rsidRDefault="004311A9" w:rsidP="00585B74">
            <w:pPr>
              <w:pStyle w:val="Prrafodelista"/>
              <w:numPr>
                <w:ilvl w:val="3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If-else</w:t>
            </w:r>
            <w:proofErr w:type="spellEnd"/>
          </w:p>
          <w:p w14:paraId="2F4FDD63" w14:textId="77777777" w:rsidR="004311A9" w:rsidRDefault="004311A9" w:rsidP="00585B74">
            <w:pPr>
              <w:pStyle w:val="Prrafodelista"/>
              <w:numPr>
                <w:ilvl w:val="3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If-else-if</w:t>
            </w:r>
            <w:proofErr w:type="spellEnd"/>
          </w:p>
          <w:p w14:paraId="21A601DD" w14:textId="77777777" w:rsidR="004311A9" w:rsidRDefault="004311A9" w:rsidP="00585B74">
            <w:pPr>
              <w:pStyle w:val="Prrafodelista"/>
              <w:numPr>
                <w:ilvl w:val="3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Switch</w:t>
            </w:r>
            <w:r w:rsidR="0069362D">
              <w:rPr>
                <w:rFonts w:ascii="Calibri" w:hAnsi="Calibri" w:cs="Calibri"/>
                <w:sz w:val="18"/>
                <w:szCs w:val="18"/>
              </w:rPr>
              <w:t xml:space="preserve"> case</w:t>
            </w:r>
          </w:p>
          <w:p w14:paraId="2A895DBD" w14:textId="77777777" w:rsidR="0069362D" w:rsidRDefault="00085E68" w:rsidP="00085E68">
            <w:pPr>
              <w:pStyle w:val="Prrafodelista"/>
              <w:numPr>
                <w:ilvl w:val="2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Repetitivas</w:t>
            </w:r>
          </w:p>
          <w:p w14:paraId="31B05449" w14:textId="77777777" w:rsidR="00085E68" w:rsidRDefault="00085E68" w:rsidP="00085E68">
            <w:pPr>
              <w:pStyle w:val="Prrafodelista"/>
              <w:numPr>
                <w:ilvl w:val="3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For</w:t>
            </w:r>
          </w:p>
          <w:p w14:paraId="21E480EB" w14:textId="77777777" w:rsidR="00085E68" w:rsidRDefault="00085E68" w:rsidP="00085E68">
            <w:pPr>
              <w:pStyle w:val="Prrafodelista"/>
              <w:numPr>
                <w:ilvl w:val="3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While</w:t>
            </w:r>
          </w:p>
          <w:p w14:paraId="07174016" w14:textId="1302C743" w:rsidR="00085E68" w:rsidRPr="001D7297" w:rsidRDefault="00085E68" w:rsidP="00085E68">
            <w:pPr>
              <w:pStyle w:val="Prrafodelista"/>
              <w:numPr>
                <w:ilvl w:val="3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Do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while</w:t>
            </w:r>
            <w:proofErr w:type="spellEnd"/>
          </w:p>
        </w:tc>
      </w:tr>
      <w:tr w:rsidR="000F34D4" w:rsidRPr="001D7297" w14:paraId="2C695CEA" w14:textId="77777777" w:rsidTr="00EA5351">
        <w:tc>
          <w:tcPr>
            <w:tcW w:w="2689" w:type="dxa"/>
            <w:shd w:val="clear" w:color="auto" w:fill="1F3864" w:themeFill="accent5" w:themeFillShade="80"/>
            <w:vAlign w:val="center"/>
          </w:tcPr>
          <w:p w14:paraId="4B4F7002" w14:textId="77777777" w:rsidR="000F34D4" w:rsidRPr="009A304D" w:rsidRDefault="000F34D4" w:rsidP="008E342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A304D">
              <w:rPr>
                <w:rFonts w:ascii="Calibri" w:hAnsi="Calibri" w:cs="Calibri"/>
                <w:b/>
                <w:bCs/>
                <w:color w:val="FFFFFF" w:themeColor="background1"/>
              </w:rPr>
              <w:t>Ciclo escolar</w:t>
            </w:r>
          </w:p>
        </w:tc>
        <w:tc>
          <w:tcPr>
            <w:tcW w:w="2239" w:type="dxa"/>
          </w:tcPr>
          <w:p w14:paraId="4188CDE0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2025-2026</w:t>
            </w:r>
          </w:p>
        </w:tc>
        <w:tc>
          <w:tcPr>
            <w:tcW w:w="1276" w:type="dxa"/>
            <w:shd w:val="clear" w:color="auto" w:fill="1F3864" w:themeFill="accent5" w:themeFillShade="80"/>
          </w:tcPr>
          <w:p w14:paraId="384ED95A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Semestre</w:t>
            </w:r>
          </w:p>
        </w:tc>
        <w:tc>
          <w:tcPr>
            <w:tcW w:w="3856" w:type="dxa"/>
          </w:tcPr>
          <w:p w14:paraId="43F51668" w14:textId="78E20B1B" w:rsidR="000F34D4" w:rsidRPr="001D7297" w:rsidRDefault="00091D18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cuarto</w:t>
            </w:r>
          </w:p>
        </w:tc>
      </w:tr>
      <w:tr w:rsidR="000F34D4" w:rsidRPr="001D7297" w14:paraId="3774ED12" w14:textId="77777777" w:rsidTr="00EA5351">
        <w:tc>
          <w:tcPr>
            <w:tcW w:w="2689" w:type="dxa"/>
            <w:shd w:val="clear" w:color="auto" w:fill="1F3864" w:themeFill="accent5" w:themeFillShade="80"/>
            <w:vAlign w:val="center"/>
          </w:tcPr>
          <w:p w14:paraId="611E3B46" w14:textId="77777777" w:rsidR="000F34D4" w:rsidRPr="009A304D" w:rsidRDefault="000F34D4" w:rsidP="008E342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A304D">
              <w:rPr>
                <w:rFonts w:ascii="Calibri" w:hAnsi="Calibri" w:cs="Calibri"/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2239" w:type="dxa"/>
          </w:tcPr>
          <w:p w14:paraId="5FD4C418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1F3864" w:themeFill="accent5" w:themeFillShade="80"/>
          </w:tcPr>
          <w:p w14:paraId="0073BA7E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Horas</w:t>
            </w:r>
          </w:p>
        </w:tc>
        <w:tc>
          <w:tcPr>
            <w:tcW w:w="3856" w:type="dxa"/>
          </w:tcPr>
          <w:p w14:paraId="72C62B38" w14:textId="7AB69DFA" w:rsidR="000F34D4" w:rsidRPr="001D7297" w:rsidRDefault="00FB65A3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0F34D4" w:rsidRPr="001D7297" w14:paraId="39D3CD8F" w14:textId="77777777" w:rsidTr="008E342C">
        <w:tc>
          <w:tcPr>
            <w:tcW w:w="2689" w:type="dxa"/>
            <w:shd w:val="clear" w:color="auto" w:fill="1F3864" w:themeFill="accent5" w:themeFillShade="80"/>
            <w:vAlign w:val="center"/>
          </w:tcPr>
          <w:p w14:paraId="1BB795F2" w14:textId="77777777" w:rsidR="000F34D4" w:rsidRPr="009A304D" w:rsidRDefault="000F34D4" w:rsidP="008E342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A304D">
              <w:rPr>
                <w:rFonts w:ascii="Calibri" w:hAnsi="Calibri" w:cs="Calibri"/>
                <w:b/>
                <w:bCs/>
                <w:color w:val="FFFFFF" w:themeColor="background1"/>
              </w:rPr>
              <w:t>Unidad Académica</w:t>
            </w:r>
          </w:p>
        </w:tc>
        <w:tc>
          <w:tcPr>
            <w:tcW w:w="7371" w:type="dxa"/>
            <w:gridSpan w:val="3"/>
          </w:tcPr>
          <w:p w14:paraId="6D00268C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34D4" w:rsidRPr="001D7297" w14:paraId="18BDDEF9" w14:textId="77777777" w:rsidTr="008E342C">
        <w:tc>
          <w:tcPr>
            <w:tcW w:w="2689" w:type="dxa"/>
            <w:shd w:val="clear" w:color="auto" w:fill="1F3864" w:themeFill="accent5" w:themeFillShade="80"/>
            <w:vAlign w:val="center"/>
          </w:tcPr>
          <w:p w14:paraId="0D81B4CE" w14:textId="77777777" w:rsidR="000F34D4" w:rsidRPr="009A304D" w:rsidRDefault="000F34D4" w:rsidP="008E342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A304D">
              <w:rPr>
                <w:rFonts w:ascii="Calibri" w:hAnsi="Calibri" w:cs="Calibri"/>
                <w:b/>
                <w:bCs/>
                <w:color w:val="FFFFFF" w:themeColor="background1"/>
              </w:rPr>
              <w:t>Grupo(s)</w:t>
            </w:r>
          </w:p>
        </w:tc>
        <w:tc>
          <w:tcPr>
            <w:tcW w:w="7371" w:type="dxa"/>
            <w:gridSpan w:val="3"/>
          </w:tcPr>
          <w:p w14:paraId="4401EBBF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34D4" w:rsidRPr="001D7297" w14:paraId="3B71F6FC" w14:textId="77777777" w:rsidTr="008E342C">
        <w:tc>
          <w:tcPr>
            <w:tcW w:w="2689" w:type="dxa"/>
            <w:shd w:val="clear" w:color="auto" w:fill="1F3864" w:themeFill="accent5" w:themeFillShade="80"/>
            <w:vAlign w:val="center"/>
          </w:tcPr>
          <w:p w14:paraId="471FAF1A" w14:textId="77777777" w:rsidR="000F34D4" w:rsidRPr="009A304D" w:rsidRDefault="000F34D4" w:rsidP="008E342C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A304D">
              <w:rPr>
                <w:rFonts w:ascii="Calibri" w:hAnsi="Calibri" w:cs="Calibri"/>
                <w:b/>
                <w:bCs/>
                <w:color w:val="FFFFFF" w:themeColor="background1"/>
              </w:rPr>
              <w:t>Nombre del docente</w:t>
            </w:r>
          </w:p>
        </w:tc>
        <w:tc>
          <w:tcPr>
            <w:tcW w:w="7371" w:type="dxa"/>
            <w:gridSpan w:val="3"/>
          </w:tcPr>
          <w:p w14:paraId="258D5E93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E3C0E96" w14:textId="77777777" w:rsidR="00C12B74" w:rsidRDefault="00C12B74" w:rsidP="00440EEE">
      <w:pPr>
        <w:pStyle w:val="Ttulo3"/>
        <w:numPr>
          <w:ilvl w:val="0"/>
          <w:numId w:val="15"/>
        </w:numPr>
        <w:spacing w:after="240"/>
        <w:rPr>
          <w:rFonts w:ascii="Calibri" w:hAnsi="Calibri" w:cs="Calibri"/>
          <w:color w:val="1F3864" w:themeColor="accent5" w:themeShade="80"/>
        </w:rPr>
        <w:sectPr w:rsidR="00C12B74" w:rsidSect="006A7058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5474047" w14:textId="1FF34359" w:rsidR="000F34D4" w:rsidRPr="00440EEE" w:rsidRDefault="000F34D4" w:rsidP="00440EEE">
      <w:pPr>
        <w:pStyle w:val="Ttulo3"/>
        <w:numPr>
          <w:ilvl w:val="0"/>
          <w:numId w:val="15"/>
        </w:numPr>
        <w:spacing w:after="240"/>
        <w:rPr>
          <w:rFonts w:ascii="Calibri" w:hAnsi="Calibri" w:cs="Calibri"/>
          <w:color w:val="1F3864" w:themeColor="accent5" w:themeShade="80"/>
        </w:rPr>
      </w:pPr>
      <w:bookmarkStart w:id="14" w:name="_Toc219287559"/>
      <w:r w:rsidRPr="00440EEE">
        <w:rPr>
          <w:rFonts w:ascii="Calibri" w:hAnsi="Calibri" w:cs="Calibri"/>
          <w:color w:val="1F3864" w:themeColor="accent5" w:themeShade="80"/>
        </w:rPr>
        <w:lastRenderedPageBreak/>
        <w:t>Desarrollo de las sesiones</w:t>
      </w:r>
      <w:bookmarkEnd w:id="14"/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809"/>
        <w:gridCol w:w="3544"/>
        <w:gridCol w:w="4707"/>
      </w:tblGrid>
      <w:tr w:rsidR="004521CB" w:rsidRPr="001D7297" w14:paraId="6EB7000F" w14:textId="77777777" w:rsidTr="009674CC">
        <w:tc>
          <w:tcPr>
            <w:tcW w:w="1809" w:type="dxa"/>
            <w:shd w:val="clear" w:color="auto" w:fill="1F3864" w:themeFill="accent5" w:themeFillShade="80"/>
            <w:vAlign w:val="center"/>
          </w:tcPr>
          <w:p w14:paraId="1793C4B3" w14:textId="77777777" w:rsidR="004521CB" w:rsidRPr="00D9273F" w:rsidRDefault="004521CB" w:rsidP="009674C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Fase (Tiempo)</w:t>
            </w:r>
          </w:p>
        </w:tc>
        <w:tc>
          <w:tcPr>
            <w:tcW w:w="3544" w:type="dxa"/>
            <w:shd w:val="clear" w:color="auto" w:fill="1F3864" w:themeFill="accent5" w:themeFillShade="80"/>
            <w:vAlign w:val="center"/>
          </w:tcPr>
          <w:p w14:paraId="1AEDD28F" w14:textId="77777777" w:rsidR="004521CB" w:rsidRPr="00D9273F" w:rsidRDefault="004521CB" w:rsidP="009674C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Actividades del docente</w:t>
            </w:r>
          </w:p>
        </w:tc>
        <w:tc>
          <w:tcPr>
            <w:tcW w:w="4707" w:type="dxa"/>
            <w:shd w:val="clear" w:color="auto" w:fill="1F3864" w:themeFill="accent5" w:themeFillShade="80"/>
            <w:vAlign w:val="center"/>
          </w:tcPr>
          <w:p w14:paraId="30B36F06" w14:textId="77777777" w:rsidR="004521CB" w:rsidRPr="001D7297" w:rsidRDefault="004521CB" w:rsidP="009674C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Actividades del estudiante</w:t>
            </w:r>
          </w:p>
        </w:tc>
      </w:tr>
      <w:tr w:rsidR="004521CB" w:rsidRPr="001D7297" w14:paraId="3AC1868A" w14:textId="77777777" w:rsidTr="009674CC"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7D8A3934" w14:textId="77777777" w:rsidR="004521CB" w:rsidRPr="00D9273F" w:rsidRDefault="004521CB" w:rsidP="009674C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Sesión 1</w:t>
            </w:r>
          </w:p>
        </w:tc>
      </w:tr>
      <w:tr w:rsidR="005E5097" w:rsidRPr="001D7297" w14:paraId="7F2C3439" w14:textId="77777777" w:rsidTr="00772CC2">
        <w:tc>
          <w:tcPr>
            <w:tcW w:w="1809" w:type="dxa"/>
            <w:vAlign w:val="center"/>
          </w:tcPr>
          <w:p w14:paraId="2D531F58" w14:textId="77777777" w:rsidR="005E5097" w:rsidRPr="001D7297" w:rsidRDefault="005E5097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544" w:type="dxa"/>
            <w:vAlign w:val="center"/>
          </w:tcPr>
          <w:p w14:paraId="78B0DE82" w14:textId="77777777" w:rsidR="003C64DE" w:rsidRDefault="005E5097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64DE">
              <w:rPr>
                <w:rFonts w:ascii="Calibri" w:hAnsi="Calibri" w:cs="Calibri"/>
                <w:sz w:val="18"/>
                <w:szCs w:val="18"/>
              </w:rPr>
              <w:t>•Presenta la Progresión 3, socializa metas de aprendizaje, productos esperados y</w:t>
            </w:r>
            <w:r w:rsidR="003C64D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C64DE">
              <w:rPr>
                <w:rFonts w:ascii="Calibri" w:hAnsi="Calibri" w:cs="Calibri"/>
                <w:sz w:val="18"/>
                <w:szCs w:val="18"/>
              </w:rPr>
              <w:t>organización del trabajo.</w:t>
            </w:r>
          </w:p>
          <w:p w14:paraId="68E64A2F" w14:textId="650CEBA1" w:rsidR="005E5097" w:rsidRPr="003C64DE" w:rsidRDefault="005E5097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64DE">
              <w:rPr>
                <w:rFonts w:ascii="Calibri" w:hAnsi="Calibri" w:cs="Calibri"/>
                <w:sz w:val="18"/>
                <w:szCs w:val="18"/>
              </w:rPr>
              <w:t>•Indica la resolución del cuestionario “Recuperando lo que sabemos” como diagnóstico inicial.</w:t>
            </w:r>
          </w:p>
        </w:tc>
        <w:tc>
          <w:tcPr>
            <w:tcW w:w="4707" w:type="dxa"/>
            <w:vAlign w:val="center"/>
          </w:tcPr>
          <w:p w14:paraId="68ABB32C" w14:textId="3C530591" w:rsidR="005E5097" w:rsidRPr="003C64DE" w:rsidRDefault="005E5097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64DE">
              <w:rPr>
                <w:rFonts w:ascii="Calibri" w:hAnsi="Calibri" w:cs="Calibri"/>
                <w:sz w:val="18"/>
                <w:szCs w:val="18"/>
              </w:rPr>
              <w:t>•Atiende la presentación de la Progresión 3, registra metas y acuerdos de trabajo en apuntes digitales o físicos. (Libro, p</w:t>
            </w:r>
            <w:r w:rsidR="003336D9">
              <w:rPr>
                <w:rFonts w:ascii="Calibri" w:hAnsi="Calibri" w:cs="Calibri"/>
                <w:sz w:val="18"/>
                <w:szCs w:val="18"/>
              </w:rPr>
              <w:t>ág</w:t>
            </w:r>
            <w:r w:rsidRPr="003C64DE">
              <w:rPr>
                <w:rFonts w:ascii="Calibri" w:hAnsi="Calibri" w:cs="Calibri"/>
                <w:sz w:val="18"/>
                <w:szCs w:val="18"/>
              </w:rPr>
              <w:t>. 58)</w:t>
            </w:r>
          </w:p>
          <w:p w14:paraId="65B8D765" w14:textId="2659E2D0" w:rsidR="005E5097" w:rsidRPr="003C64DE" w:rsidRDefault="005E5097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64DE">
              <w:rPr>
                <w:rFonts w:ascii="Calibri" w:hAnsi="Calibri" w:cs="Calibri"/>
                <w:sz w:val="18"/>
                <w:szCs w:val="18"/>
              </w:rPr>
              <w:t>•Responde el cuestionario “Recuperando lo que sabemos” y registra respuestas en apuntes digitales o físicos. (Libro, p</w:t>
            </w:r>
            <w:r w:rsidR="003336D9">
              <w:rPr>
                <w:rFonts w:ascii="Calibri" w:hAnsi="Calibri" w:cs="Calibri"/>
                <w:sz w:val="18"/>
                <w:szCs w:val="18"/>
              </w:rPr>
              <w:t>ág</w:t>
            </w:r>
            <w:r w:rsidRPr="003C64DE">
              <w:rPr>
                <w:rFonts w:ascii="Calibri" w:hAnsi="Calibri" w:cs="Calibri"/>
                <w:sz w:val="18"/>
                <w:szCs w:val="18"/>
              </w:rPr>
              <w:t>. 58)</w:t>
            </w:r>
          </w:p>
        </w:tc>
      </w:tr>
      <w:tr w:rsidR="005E5097" w:rsidRPr="001D7297" w14:paraId="7EB3DCF1" w14:textId="77777777" w:rsidTr="00772CC2">
        <w:trPr>
          <w:trHeight w:val="430"/>
        </w:trPr>
        <w:tc>
          <w:tcPr>
            <w:tcW w:w="1809" w:type="dxa"/>
            <w:vAlign w:val="center"/>
          </w:tcPr>
          <w:p w14:paraId="5DDC7C8B" w14:textId="77777777" w:rsidR="005E5097" w:rsidRPr="001D7297" w:rsidRDefault="005E5097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544" w:type="dxa"/>
            <w:vAlign w:val="center"/>
          </w:tcPr>
          <w:p w14:paraId="65C57F38" w14:textId="77777777" w:rsidR="00C538B3" w:rsidRDefault="005E5097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64DE">
              <w:rPr>
                <w:rFonts w:ascii="Calibri" w:hAnsi="Calibri" w:cs="Calibri"/>
                <w:sz w:val="18"/>
                <w:szCs w:val="18"/>
              </w:rPr>
              <w:t>•Orienta la sección “Recuperando lo que sabemos” para recuperar conocimientos previos sobre pensamiento computacional, programación y algoritmos.</w:t>
            </w:r>
          </w:p>
          <w:p w14:paraId="6EA2DADA" w14:textId="54F13587" w:rsidR="005E5097" w:rsidRPr="003C64DE" w:rsidRDefault="005E5097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64DE">
              <w:rPr>
                <w:rFonts w:ascii="Calibri" w:hAnsi="Calibri" w:cs="Calibri"/>
                <w:sz w:val="18"/>
                <w:szCs w:val="18"/>
              </w:rPr>
              <w:t>•Promueve la participación y la argumentación respetuosa sobre las respuestas.</w:t>
            </w:r>
          </w:p>
        </w:tc>
        <w:tc>
          <w:tcPr>
            <w:tcW w:w="4707" w:type="dxa"/>
            <w:vAlign w:val="center"/>
          </w:tcPr>
          <w:p w14:paraId="5FEFCA7C" w14:textId="017E1D81" w:rsidR="005E5097" w:rsidRPr="003C64DE" w:rsidRDefault="005E5097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64DE">
              <w:rPr>
                <w:rFonts w:ascii="Calibri" w:hAnsi="Calibri" w:cs="Calibri"/>
                <w:sz w:val="18"/>
                <w:szCs w:val="18"/>
              </w:rPr>
              <w:t>•Identifica conocimientos previos relacionados con programación estructurada y estructuras de control, y participa en la revisión colectiva de respuestas. (Libro, p</w:t>
            </w:r>
            <w:r w:rsidR="00C538B3">
              <w:rPr>
                <w:rFonts w:ascii="Calibri" w:hAnsi="Calibri" w:cs="Calibri"/>
                <w:sz w:val="18"/>
                <w:szCs w:val="18"/>
              </w:rPr>
              <w:t>ág</w:t>
            </w:r>
            <w:r w:rsidRPr="003C64DE">
              <w:rPr>
                <w:rFonts w:ascii="Calibri" w:hAnsi="Calibri" w:cs="Calibri"/>
                <w:sz w:val="18"/>
                <w:szCs w:val="18"/>
              </w:rPr>
              <w:t>. 58, Recuperando lo que sabemos)</w:t>
            </w:r>
          </w:p>
          <w:p w14:paraId="78B2CEC9" w14:textId="1B6CF760" w:rsidR="005E5097" w:rsidRPr="003C64DE" w:rsidRDefault="005E5097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64DE">
              <w:rPr>
                <w:rFonts w:ascii="Calibri" w:hAnsi="Calibri" w:cs="Calibri"/>
                <w:sz w:val="18"/>
                <w:szCs w:val="18"/>
              </w:rPr>
              <w:t>•Argumenta sus respuestas con respeto y escucha activa. Evidencia: queda registrada en apuntes digitales o físicos.</w:t>
            </w:r>
          </w:p>
        </w:tc>
      </w:tr>
      <w:tr w:rsidR="005E5097" w:rsidRPr="001D7297" w14:paraId="228B97C6" w14:textId="77777777" w:rsidTr="00772CC2">
        <w:tc>
          <w:tcPr>
            <w:tcW w:w="1809" w:type="dxa"/>
            <w:vAlign w:val="center"/>
          </w:tcPr>
          <w:p w14:paraId="5530075B" w14:textId="77777777" w:rsidR="005E5097" w:rsidRPr="001D7297" w:rsidRDefault="005E5097" w:rsidP="00772CC2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544" w:type="dxa"/>
            <w:vAlign w:val="center"/>
          </w:tcPr>
          <w:p w14:paraId="344C43FF" w14:textId="4AAF882D" w:rsidR="005E5097" w:rsidRPr="003C64DE" w:rsidRDefault="005E5097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64DE">
              <w:rPr>
                <w:rFonts w:ascii="Calibri" w:hAnsi="Calibri" w:cs="Calibri"/>
                <w:sz w:val="18"/>
                <w:szCs w:val="18"/>
              </w:rPr>
              <w:t>•Recupera hallazgos del diagnóstico y vincula con la actividad “Reactivando mis conocimientos” (laberinto del robot).</w:t>
            </w:r>
          </w:p>
          <w:p w14:paraId="2E970700" w14:textId="093469E2" w:rsidR="005E5097" w:rsidRPr="003C64DE" w:rsidRDefault="005E5097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64DE">
              <w:rPr>
                <w:rFonts w:ascii="Calibri" w:hAnsi="Calibri" w:cs="Calibri"/>
                <w:sz w:val="18"/>
                <w:szCs w:val="18"/>
              </w:rPr>
              <w:t>•Indica el registro de acuerdos en apuntes digitales o físicos para dar seguimiento a la progresión.</w:t>
            </w:r>
          </w:p>
        </w:tc>
        <w:tc>
          <w:tcPr>
            <w:tcW w:w="4707" w:type="dxa"/>
            <w:vAlign w:val="center"/>
          </w:tcPr>
          <w:p w14:paraId="72F455C7" w14:textId="4E7B89FD" w:rsidR="005E5097" w:rsidRPr="003C64DE" w:rsidRDefault="005E5097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64DE">
              <w:rPr>
                <w:rFonts w:ascii="Calibri" w:hAnsi="Calibri" w:cs="Calibri"/>
                <w:sz w:val="18"/>
                <w:szCs w:val="18"/>
              </w:rPr>
              <w:t>•Organiza un espacio de trabajo para la actividad del laberinto y registra dudas para la siguiente sesión. Evidencia: queda registrada en apuntes digitales o físicos. (Libro, p</w:t>
            </w:r>
            <w:r w:rsidR="00DB4D9F">
              <w:rPr>
                <w:rFonts w:ascii="Calibri" w:hAnsi="Calibri" w:cs="Calibri"/>
                <w:sz w:val="18"/>
                <w:szCs w:val="18"/>
              </w:rPr>
              <w:t>ág</w:t>
            </w:r>
            <w:r w:rsidRPr="003C64DE">
              <w:rPr>
                <w:rFonts w:ascii="Calibri" w:hAnsi="Calibri" w:cs="Calibri"/>
                <w:sz w:val="18"/>
                <w:szCs w:val="18"/>
              </w:rPr>
              <w:t>. 59,</w:t>
            </w:r>
            <w:r w:rsidR="00DB4D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C64DE">
              <w:rPr>
                <w:rFonts w:ascii="Calibri" w:hAnsi="Calibri" w:cs="Calibri"/>
                <w:sz w:val="18"/>
                <w:szCs w:val="18"/>
              </w:rPr>
              <w:t>Reactivando mis conocimientos)</w:t>
            </w:r>
          </w:p>
        </w:tc>
      </w:tr>
      <w:tr w:rsidR="005E5097" w:rsidRPr="001D7297" w14:paraId="1E0812EB" w14:textId="77777777" w:rsidTr="009674CC"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604A50BB" w14:textId="77777777" w:rsidR="005E5097" w:rsidRPr="00D9273F" w:rsidRDefault="005E5097" w:rsidP="005E5097">
            <w:pPr>
              <w:spacing w:after="0"/>
              <w:jc w:val="center"/>
              <w:rPr>
                <w:rFonts w:ascii="Calibri" w:hAnsi="Calibri" w:cs="Calibri"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Sesión 2</w:t>
            </w:r>
          </w:p>
        </w:tc>
      </w:tr>
      <w:tr w:rsidR="00D466F6" w:rsidRPr="001D7297" w14:paraId="66B24967" w14:textId="77777777" w:rsidTr="00772CC2">
        <w:tc>
          <w:tcPr>
            <w:tcW w:w="1809" w:type="dxa"/>
            <w:vAlign w:val="center"/>
          </w:tcPr>
          <w:p w14:paraId="36CA73F3" w14:textId="77777777" w:rsidR="00D466F6" w:rsidRPr="001D7297" w:rsidRDefault="00D466F6" w:rsidP="00772CC2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544" w:type="dxa"/>
            <w:vAlign w:val="center"/>
          </w:tcPr>
          <w:p w14:paraId="0FCEFC0F" w14:textId="7DDDA28C" w:rsidR="00D466F6" w:rsidRPr="00D466F6" w:rsidRDefault="00D466F6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466F6">
              <w:rPr>
                <w:rFonts w:ascii="Calibri" w:hAnsi="Calibri" w:cs="Calibri"/>
                <w:sz w:val="18"/>
                <w:szCs w:val="18"/>
              </w:rPr>
              <w:t>•Recupera acuerdos de la sesión anterior y presenta la actividad “Reactivando mis conocimientos” (robot en laberinto) y sus instrucciones.</w:t>
            </w:r>
          </w:p>
        </w:tc>
        <w:tc>
          <w:tcPr>
            <w:tcW w:w="4707" w:type="dxa"/>
            <w:vAlign w:val="center"/>
          </w:tcPr>
          <w:p w14:paraId="12A88991" w14:textId="69F15520" w:rsidR="00D466F6" w:rsidRPr="00D466F6" w:rsidRDefault="00D466F6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466F6">
              <w:rPr>
                <w:rFonts w:ascii="Calibri" w:hAnsi="Calibri" w:cs="Calibri"/>
                <w:sz w:val="18"/>
                <w:szCs w:val="18"/>
              </w:rPr>
              <w:t>•Lee las instrucciones de la actividad y verifica la posición inicial del robot. (Libro, p</w:t>
            </w:r>
            <w:r w:rsidR="00AD68DC">
              <w:rPr>
                <w:rFonts w:ascii="Calibri" w:hAnsi="Calibri" w:cs="Calibri"/>
                <w:sz w:val="18"/>
                <w:szCs w:val="18"/>
              </w:rPr>
              <w:t>ág</w:t>
            </w:r>
            <w:r w:rsidRPr="00D466F6">
              <w:rPr>
                <w:rFonts w:ascii="Calibri" w:hAnsi="Calibri" w:cs="Calibri"/>
                <w:sz w:val="18"/>
                <w:szCs w:val="18"/>
              </w:rPr>
              <w:t>. 59, Reactivando mis conocimientos)</w:t>
            </w:r>
          </w:p>
        </w:tc>
      </w:tr>
      <w:tr w:rsidR="00D466F6" w:rsidRPr="001D7297" w14:paraId="7B5E9F20" w14:textId="77777777" w:rsidTr="00772CC2">
        <w:tc>
          <w:tcPr>
            <w:tcW w:w="1809" w:type="dxa"/>
            <w:vAlign w:val="center"/>
          </w:tcPr>
          <w:p w14:paraId="60B6EA6E" w14:textId="77777777" w:rsidR="00D466F6" w:rsidRPr="001D7297" w:rsidRDefault="00D466F6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544" w:type="dxa"/>
            <w:vAlign w:val="center"/>
          </w:tcPr>
          <w:p w14:paraId="09114B7A" w14:textId="6A5B899C" w:rsidR="00D466F6" w:rsidRPr="00D466F6" w:rsidRDefault="00D466F6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466F6">
              <w:rPr>
                <w:rFonts w:ascii="Calibri" w:hAnsi="Calibri" w:cs="Calibri"/>
                <w:sz w:val="18"/>
                <w:szCs w:val="18"/>
              </w:rPr>
              <w:t>•Guía la resolución de la secuencia de instrucciones para salir del laberinto, promoviendo eficiencia y el uso de REPETIR.</w:t>
            </w:r>
          </w:p>
          <w:p w14:paraId="644C5B05" w14:textId="2E030953" w:rsidR="00D466F6" w:rsidRPr="00D466F6" w:rsidRDefault="00D466F6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466F6">
              <w:rPr>
                <w:rFonts w:ascii="Calibri" w:hAnsi="Calibri" w:cs="Calibri"/>
                <w:sz w:val="18"/>
                <w:szCs w:val="18"/>
              </w:rPr>
              <w:t>•Facilita el trabajo colaborativo y la socialización de estrategias en plenaria.</w:t>
            </w:r>
          </w:p>
        </w:tc>
        <w:tc>
          <w:tcPr>
            <w:tcW w:w="4707" w:type="dxa"/>
            <w:vAlign w:val="center"/>
          </w:tcPr>
          <w:p w14:paraId="681CE4B5" w14:textId="7CBD59D3" w:rsidR="00D466F6" w:rsidRPr="00D466F6" w:rsidRDefault="00D466F6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466F6">
              <w:rPr>
                <w:rFonts w:ascii="Calibri" w:hAnsi="Calibri" w:cs="Calibri"/>
                <w:sz w:val="18"/>
                <w:szCs w:val="18"/>
              </w:rPr>
              <w:t>•Escribe la secuencia de instrucciones para que el robot salga del laberinto, optimiza la solución usando REPETIR, y registra el procedimiento en apuntes digitales o físicos. (Libro, p</w:t>
            </w:r>
            <w:r w:rsidR="00552081">
              <w:rPr>
                <w:rFonts w:ascii="Calibri" w:hAnsi="Calibri" w:cs="Calibri"/>
                <w:sz w:val="18"/>
                <w:szCs w:val="18"/>
              </w:rPr>
              <w:t>ág</w:t>
            </w:r>
            <w:r w:rsidRPr="00D466F6">
              <w:rPr>
                <w:rFonts w:ascii="Calibri" w:hAnsi="Calibri" w:cs="Calibri"/>
                <w:sz w:val="18"/>
                <w:szCs w:val="18"/>
              </w:rPr>
              <w:t>. 59, Reactivando mis conocimientos)</w:t>
            </w:r>
          </w:p>
          <w:p w14:paraId="604CBF95" w14:textId="072BDB82" w:rsidR="00D466F6" w:rsidRPr="00D466F6" w:rsidRDefault="00D466F6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466F6">
              <w:rPr>
                <w:rFonts w:ascii="Calibri" w:hAnsi="Calibri" w:cs="Calibri"/>
                <w:sz w:val="18"/>
                <w:szCs w:val="18"/>
              </w:rPr>
              <w:t>•Comparte su estrategia con el equipo, compara soluciones y ajusta instrucciones. Evidencia: queda registrada en apuntes digitales o físicos.</w:t>
            </w:r>
          </w:p>
        </w:tc>
      </w:tr>
      <w:tr w:rsidR="00D466F6" w:rsidRPr="001D7297" w14:paraId="6C0349E1" w14:textId="77777777" w:rsidTr="00772CC2">
        <w:tc>
          <w:tcPr>
            <w:tcW w:w="1809" w:type="dxa"/>
            <w:vAlign w:val="center"/>
          </w:tcPr>
          <w:p w14:paraId="780B9352" w14:textId="77777777" w:rsidR="00D466F6" w:rsidRPr="001D7297" w:rsidRDefault="00D466F6" w:rsidP="00772CC2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544" w:type="dxa"/>
            <w:vAlign w:val="center"/>
          </w:tcPr>
          <w:p w14:paraId="1B4DDC18" w14:textId="4427B4F5" w:rsidR="00D466F6" w:rsidRPr="00D466F6" w:rsidRDefault="00D466F6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466F6">
              <w:rPr>
                <w:rFonts w:ascii="Calibri" w:hAnsi="Calibri" w:cs="Calibri"/>
                <w:sz w:val="18"/>
                <w:szCs w:val="18"/>
              </w:rPr>
              <w:t>•Recapitula aprendizajes sobre secuenciación, giros y repetición, y los vincula con la programación estructurada.</w:t>
            </w:r>
          </w:p>
          <w:p w14:paraId="6F1FA500" w14:textId="42CA5C8E" w:rsidR="00D466F6" w:rsidRPr="00D466F6" w:rsidRDefault="00D466F6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466F6">
              <w:rPr>
                <w:rFonts w:ascii="Calibri" w:hAnsi="Calibri" w:cs="Calibri"/>
                <w:sz w:val="18"/>
                <w:szCs w:val="18"/>
              </w:rPr>
              <w:t>•Indica la lectura guiada sobre pensamiento computacional y programación, y la consulta del recurso digital “Lenguajes de programación”</w:t>
            </w:r>
            <w:r w:rsidR="00CC50F1">
              <w:rPr>
                <w:rFonts w:ascii="Calibri" w:hAnsi="Calibri" w:cs="Calibri"/>
                <w:sz w:val="18"/>
                <w:szCs w:val="18"/>
              </w:rPr>
              <w:t xml:space="preserve">. (Libro, pág. </w:t>
            </w:r>
            <w:r w:rsidR="009D6B97">
              <w:rPr>
                <w:rFonts w:ascii="Calibri" w:hAnsi="Calibri" w:cs="Calibri"/>
                <w:sz w:val="18"/>
                <w:szCs w:val="18"/>
              </w:rPr>
              <w:t>62)</w:t>
            </w:r>
          </w:p>
        </w:tc>
        <w:tc>
          <w:tcPr>
            <w:tcW w:w="4707" w:type="dxa"/>
            <w:vAlign w:val="center"/>
          </w:tcPr>
          <w:p w14:paraId="6C9053EB" w14:textId="1F373E1C" w:rsidR="00D466F6" w:rsidRPr="00D466F6" w:rsidRDefault="00D466F6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466F6">
              <w:rPr>
                <w:rFonts w:ascii="Calibri" w:hAnsi="Calibri" w:cs="Calibri"/>
                <w:sz w:val="18"/>
                <w:szCs w:val="18"/>
              </w:rPr>
              <w:t>•Explica cómo la descomposición de acciones y la repetición se relacionan con estructuras de control. Evidencia: queda registrada en apuntes digitales o físicos.</w:t>
            </w:r>
          </w:p>
          <w:p w14:paraId="12E4BBBF" w14:textId="7CB0C6CF" w:rsidR="00D466F6" w:rsidRPr="00D466F6" w:rsidRDefault="00D466F6" w:rsidP="00772C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466F6">
              <w:rPr>
                <w:rFonts w:ascii="Calibri" w:hAnsi="Calibri" w:cs="Calibri"/>
                <w:sz w:val="18"/>
                <w:szCs w:val="18"/>
              </w:rPr>
              <w:t>•Realiza lectura guiada sobre pensamiento computacional y programación, y consulta la presentación interactiva “Lenguajes de programación”</w:t>
            </w:r>
            <w:r w:rsidR="00EE44A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466F6">
              <w:rPr>
                <w:rFonts w:ascii="Calibri" w:hAnsi="Calibri" w:cs="Calibri"/>
                <w:sz w:val="18"/>
                <w:szCs w:val="18"/>
              </w:rPr>
              <w:t>(Libro, pp. 60-62</w:t>
            </w:r>
            <w:r w:rsidR="00EE44AC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D466F6" w:rsidRPr="001D7297" w14:paraId="1854AEC6" w14:textId="77777777" w:rsidTr="009674CC">
        <w:tc>
          <w:tcPr>
            <w:tcW w:w="10060" w:type="dxa"/>
            <w:gridSpan w:val="3"/>
            <w:shd w:val="clear" w:color="auto" w:fill="1F3864" w:themeFill="accent5" w:themeFillShade="80"/>
          </w:tcPr>
          <w:p w14:paraId="55361F1E" w14:textId="77777777" w:rsidR="00D466F6" w:rsidRPr="00D9273F" w:rsidRDefault="00D466F6" w:rsidP="00D466F6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Sesión 3</w:t>
            </w:r>
          </w:p>
        </w:tc>
      </w:tr>
      <w:tr w:rsidR="00E754D6" w:rsidRPr="001D7297" w14:paraId="29C62EBA" w14:textId="77777777" w:rsidTr="00407A00">
        <w:tc>
          <w:tcPr>
            <w:tcW w:w="1809" w:type="dxa"/>
            <w:vAlign w:val="center"/>
          </w:tcPr>
          <w:p w14:paraId="03C1927D" w14:textId="77777777" w:rsidR="00E754D6" w:rsidRPr="001D7297" w:rsidRDefault="00E754D6" w:rsidP="00407A00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544" w:type="dxa"/>
            <w:vAlign w:val="center"/>
          </w:tcPr>
          <w:p w14:paraId="341D6D7F" w14:textId="22CC22C4" w:rsidR="00E754D6" w:rsidRPr="00E754D6" w:rsidRDefault="00E754D6" w:rsidP="00407A0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754D6">
              <w:rPr>
                <w:rFonts w:ascii="Calibri" w:hAnsi="Calibri" w:cs="Calibri"/>
                <w:sz w:val="18"/>
                <w:szCs w:val="18"/>
              </w:rPr>
              <w:t>•Recupera la lectura y plantea diferencias entre pensamiento computacional, programación y lenguaje de programación.</w:t>
            </w:r>
          </w:p>
        </w:tc>
        <w:tc>
          <w:tcPr>
            <w:tcW w:w="4707" w:type="dxa"/>
            <w:vAlign w:val="center"/>
          </w:tcPr>
          <w:p w14:paraId="67FE81CB" w14:textId="0C5E7260" w:rsidR="00E754D6" w:rsidRPr="00E754D6" w:rsidRDefault="00E754D6" w:rsidP="00407A0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754D6">
              <w:rPr>
                <w:rFonts w:ascii="Calibri" w:hAnsi="Calibri" w:cs="Calibri"/>
                <w:sz w:val="18"/>
                <w:szCs w:val="18"/>
              </w:rPr>
              <w:t>•Recupera apuntes de la sesión anterior y propone ejemplos de uso de instrucciones y repetición en situaciones cotidianas. Evidencia: queda registrada en apuntes digitales o físicos.</w:t>
            </w:r>
          </w:p>
        </w:tc>
      </w:tr>
      <w:tr w:rsidR="00E754D6" w:rsidRPr="001D7297" w14:paraId="52892F16" w14:textId="77777777" w:rsidTr="00407A00">
        <w:tc>
          <w:tcPr>
            <w:tcW w:w="1809" w:type="dxa"/>
            <w:vAlign w:val="center"/>
          </w:tcPr>
          <w:p w14:paraId="32FB5137" w14:textId="77777777" w:rsidR="00E754D6" w:rsidRPr="001D7297" w:rsidRDefault="00E754D6" w:rsidP="00407A00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544" w:type="dxa"/>
            <w:vAlign w:val="center"/>
          </w:tcPr>
          <w:p w14:paraId="790163DC" w14:textId="1E56970E" w:rsidR="00E754D6" w:rsidRPr="00E754D6" w:rsidRDefault="00E754D6" w:rsidP="00407A0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754D6">
              <w:rPr>
                <w:rFonts w:ascii="Calibri" w:hAnsi="Calibri" w:cs="Calibri"/>
                <w:sz w:val="18"/>
                <w:szCs w:val="18"/>
              </w:rPr>
              <w:t>•Conduce la fase “Estudiando” sobre la transición de lenguajes y la clasificación de lenguajes de programación.</w:t>
            </w:r>
          </w:p>
          <w:p w14:paraId="4560F0C6" w14:textId="77777777" w:rsidR="00E754D6" w:rsidRPr="00E754D6" w:rsidRDefault="00E754D6" w:rsidP="00407A0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754D6">
              <w:rPr>
                <w:rFonts w:ascii="Calibri" w:hAnsi="Calibri" w:cs="Calibri"/>
                <w:sz w:val="18"/>
                <w:szCs w:val="18"/>
              </w:rPr>
              <w:t>• Integra cápsulas “¿Sabías qué…?” y “Relaciónalo con…” para contextualizar los contenidos.</w:t>
            </w:r>
          </w:p>
          <w:p w14:paraId="37D7E46C" w14:textId="77777777" w:rsidR="00E754D6" w:rsidRDefault="00E754D6" w:rsidP="00407A0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754D6">
              <w:rPr>
                <w:rFonts w:ascii="Calibri" w:hAnsi="Calibri" w:cs="Calibri"/>
                <w:sz w:val="18"/>
                <w:szCs w:val="18"/>
              </w:rPr>
              <w:t>• Orienta la consulta de la presentación interactiva “Lenguajes de programación”</w:t>
            </w:r>
          </w:p>
          <w:p w14:paraId="6E6774EF" w14:textId="5A393589" w:rsidR="00365C0F" w:rsidRPr="00E754D6" w:rsidRDefault="00365C0F" w:rsidP="00407A0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(Libro, págs. 60-62)</w:t>
            </w:r>
          </w:p>
        </w:tc>
        <w:tc>
          <w:tcPr>
            <w:tcW w:w="4707" w:type="dxa"/>
            <w:vAlign w:val="center"/>
          </w:tcPr>
          <w:p w14:paraId="626AE676" w14:textId="0F4541DF" w:rsidR="00E754D6" w:rsidRPr="00E754D6" w:rsidRDefault="00E754D6" w:rsidP="00407A0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754D6">
              <w:rPr>
                <w:rFonts w:ascii="Calibri" w:hAnsi="Calibri" w:cs="Calibri"/>
                <w:sz w:val="18"/>
                <w:szCs w:val="18"/>
              </w:rPr>
              <w:t>•Lee los apartados sobre pensamiento computacional y programación, transición de lenguaje y clasificación de lenguajes; identifica conceptos clave y elabora un glosario. (Libro, p</w:t>
            </w:r>
            <w:r w:rsidR="005242B2">
              <w:rPr>
                <w:rFonts w:ascii="Calibri" w:hAnsi="Calibri" w:cs="Calibri"/>
                <w:sz w:val="18"/>
                <w:szCs w:val="18"/>
              </w:rPr>
              <w:t>ágs</w:t>
            </w:r>
            <w:r w:rsidRPr="00E754D6">
              <w:rPr>
                <w:rFonts w:ascii="Calibri" w:hAnsi="Calibri" w:cs="Calibri"/>
                <w:sz w:val="18"/>
                <w:szCs w:val="18"/>
              </w:rPr>
              <w:t>. 60-62, cápsulas “Conceptos clave”, “¿Sabías qué…?” y “Relaciónalo con…”)</w:t>
            </w:r>
          </w:p>
          <w:p w14:paraId="11FDD962" w14:textId="78DD6E29" w:rsidR="00E754D6" w:rsidRPr="00E754D6" w:rsidRDefault="00E754D6" w:rsidP="00407A0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754D6">
              <w:rPr>
                <w:rFonts w:ascii="Calibri" w:hAnsi="Calibri" w:cs="Calibri"/>
                <w:sz w:val="18"/>
                <w:szCs w:val="18"/>
              </w:rPr>
              <w:t>•Consulta la presentación interactiva “Lenguajes de programación”</w:t>
            </w:r>
            <w:r w:rsidR="005242B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754D6">
              <w:rPr>
                <w:rFonts w:ascii="Calibri" w:hAnsi="Calibri" w:cs="Calibri"/>
                <w:sz w:val="18"/>
                <w:szCs w:val="18"/>
              </w:rPr>
              <w:t>y registra aprendizajes. (Libro, p</w:t>
            </w:r>
            <w:r w:rsidR="005242B2">
              <w:rPr>
                <w:rFonts w:ascii="Calibri" w:hAnsi="Calibri" w:cs="Calibri"/>
                <w:sz w:val="18"/>
                <w:szCs w:val="18"/>
              </w:rPr>
              <w:t>ág</w:t>
            </w:r>
            <w:r w:rsidRPr="00E754D6">
              <w:rPr>
                <w:rFonts w:ascii="Calibri" w:hAnsi="Calibri" w:cs="Calibri"/>
                <w:sz w:val="18"/>
                <w:szCs w:val="18"/>
              </w:rPr>
              <w:t>. 62</w:t>
            </w:r>
            <w:r w:rsidR="005242B2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E754D6" w:rsidRPr="001D7297" w14:paraId="3B857C82" w14:textId="77777777" w:rsidTr="00407A00">
        <w:tc>
          <w:tcPr>
            <w:tcW w:w="1809" w:type="dxa"/>
            <w:vAlign w:val="center"/>
          </w:tcPr>
          <w:p w14:paraId="73E03874" w14:textId="77777777" w:rsidR="00E754D6" w:rsidRPr="001D7297" w:rsidRDefault="00E754D6" w:rsidP="00407A00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lastRenderedPageBreak/>
              <w:t>Cierre (10 min.)</w:t>
            </w:r>
          </w:p>
        </w:tc>
        <w:tc>
          <w:tcPr>
            <w:tcW w:w="3544" w:type="dxa"/>
            <w:vAlign w:val="center"/>
          </w:tcPr>
          <w:p w14:paraId="7BE2B5B2" w14:textId="7712D328" w:rsidR="00E754D6" w:rsidRPr="00E754D6" w:rsidRDefault="00E754D6" w:rsidP="00407A0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754D6">
              <w:rPr>
                <w:rFonts w:ascii="Calibri" w:hAnsi="Calibri" w:cs="Calibri"/>
                <w:sz w:val="18"/>
                <w:szCs w:val="18"/>
              </w:rPr>
              <w:t>•Sistematiza ideas clave y orienta la elaboración de un glosario de conceptos en apuntes digitales o físicos.</w:t>
            </w:r>
          </w:p>
        </w:tc>
        <w:tc>
          <w:tcPr>
            <w:tcW w:w="4707" w:type="dxa"/>
            <w:vAlign w:val="center"/>
          </w:tcPr>
          <w:p w14:paraId="09090EB2" w14:textId="5284E370" w:rsidR="00E754D6" w:rsidRPr="00E754D6" w:rsidRDefault="00E754D6" w:rsidP="00407A0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754D6">
              <w:rPr>
                <w:rFonts w:ascii="Calibri" w:hAnsi="Calibri" w:cs="Calibri"/>
                <w:sz w:val="18"/>
                <w:szCs w:val="18"/>
              </w:rPr>
              <w:t>•Redacta una síntesis de las clasificaciones (abstracción, paradigma y ejecución) y registra dudas. Evidencia: queda registrada en apuntes digitales o físicos.</w:t>
            </w:r>
          </w:p>
        </w:tc>
      </w:tr>
      <w:tr w:rsidR="00E754D6" w:rsidRPr="001D7297" w14:paraId="10140BD9" w14:textId="77777777" w:rsidTr="009674CC"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0B0669C3" w14:textId="77777777" w:rsidR="00E754D6" w:rsidRPr="00D9273F" w:rsidRDefault="00E754D6" w:rsidP="00E754D6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Sesión 4</w:t>
            </w:r>
          </w:p>
        </w:tc>
      </w:tr>
      <w:tr w:rsidR="0073465C" w:rsidRPr="001D7297" w14:paraId="5A709EE4" w14:textId="77777777" w:rsidTr="0073465C">
        <w:tc>
          <w:tcPr>
            <w:tcW w:w="1809" w:type="dxa"/>
            <w:vAlign w:val="center"/>
          </w:tcPr>
          <w:p w14:paraId="6C174B89" w14:textId="77777777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544" w:type="dxa"/>
            <w:vAlign w:val="center"/>
          </w:tcPr>
          <w:p w14:paraId="54B9C074" w14:textId="59788626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 xml:space="preserve">•Presenta </w:t>
            </w:r>
            <w:proofErr w:type="gramStart"/>
            <w:r w:rsidRPr="0073465C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73465C">
              <w:rPr>
                <w:rFonts w:ascii="Calibri" w:hAnsi="Calibri" w:cs="Calibri"/>
                <w:sz w:val="18"/>
                <w:szCs w:val="18"/>
              </w:rPr>
              <w:t>Blocks como IDE para C++ y recupera los conceptos de editor, compilador y depurador.</w:t>
            </w:r>
          </w:p>
        </w:tc>
        <w:tc>
          <w:tcPr>
            <w:tcW w:w="4707" w:type="dxa"/>
            <w:vAlign w:val="center"/>
          </w:tcPr>
          <w:p w14:paraId="7518FB61" w14:textId="0D7F7D05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>•Identifica componentes de un IDE y registra definiciones en apuntes digitales o físicos. (Libro, p</w:t>
            </w:r>
            <w:r w:rsidR="003F28A1">
              <w:rPr>
                <w:rFonts w:ascii="Calibri" w:hAnsi="Calibri" w:cs="Calibri"/>
                <w:sz w:val="18"/>
                <w:szCs w:val="18"/>
              </w:rPr>
              <w:t>ág</w:t>
            </w:r>
            <w:r w:rsidRPr="0073465C">
              <w:rPr>
                <w:rFonts w:ascii="Calibri" w:hAnsi="Calibri" w:cs="Calibri"/>
                <w:sz w:val="18"/>
                <w:szCs w:val="18"/>
              </w:rPr>
              <w:t>. 63</w:t>
            </w:r>
            <w:r w:rsidR="003F28A1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73465C" w:rsidRPr="001D7297" w14:paraId="618A199A" w14:textId="77777777" w:rsidTr="0073465C">
        <w:tc>
          <w:tcPr>
            <w:tcW w:w="1809" w:type="dxa"/>
            <w:vAlign w:val="center"/>
          </w:tcPr>
          <w:p w14:paraId="2D8C64F9" w14:textId="77777777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544" w:type="dxa"/>
            <w:vAlign w:val="center"/>
          </w:tcPr>
          <w:p w14:paraId="5E6324CA" w14:textId="0E63A81E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 xml:space="preserve">•Explica características e interfaz de </w:t>
            </w:r>
            <w:proofErr w:type="gramStart"/>
            <w:r w:rsidRPr="0073465C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73465C">
              <w:rPr>
                <w:rFonts w:ascii="Calibri" w:hAnsi="Calibri" w:cs="Calibri"/>
                <w:sz w:val="18"/>
                <w:szCs w:val="18"/>
              </w:rPr>
              <w:t>Blocks e indica observar el video de apoyo.</w:t>
            </w:r>
          </w:p>
          <w:p w14:paraId="1C873C11" w14:textId="20355281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 xml:space="preserve">•Guía los “Pasos para crear un nuevo proyecto en </w:t>
            </w:r>
            <w:proofErr w:type="gramStart"/>
            <w:r w:rsidRPr="0073465C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73465C">
              <w:rPr>
                <w:rFonts w:ascii="Calibri" w:hAnsi="Calibri" w:cs="Calibri"/>
                <w:sz w:val="18"/>
                <w:szCs w:val="18"/>
              </w:rPr>
              <w:t>Blocks” y orienta la configuración del compilador.</w:t>
            </w:r>
          </w:p>
          <w:p w14:paraId="7E0A7D9E" w14:textId="38AAF3E8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>•Acompaña la práctica de creación de proyecto C++ y ejecución de un programa de prueba.</w:t>
            </w:r>
          </w:p>
        </w:tc>
        <w:tc>
          <w:tcPr>
            <w:tcW w:w="4707" w:type="dxa"/>
            <w:vAlign w:val="center"/>
          </w:tcPr>
          <w:p w14:paraId="35C8A8BA" w14:textId="3CEA9BBE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 xml:space="preserve">•Observa el video “Conociendo el IDE </w:t>
            </w:r>
            <w:proofErr w:type="gramStart"/>
            <w:r w:rsidRPr="0073465C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73465C">
              <w:rPr>
                <w:rFonts w:ascii="Calibri" w:hAnsi="Calibri" w:cs="Calibri"/>
                <w:sz w:val="18"/>
                <w:szCs w:val="18"/>
              </w:rPr>
              <w:t>Blocks en la estructura básica de un programa en C++”</w:t>
            </w:r>
            <w:r w:rsidR="007D0E7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3465C">
              <w:rPr>
                <w:rFonts w:ascii="Calibri" w:hAnsi="Calibri" w:cs="Calibri"/>
                <w:sz w:val="18"/>
                <w:szCs w:val="18"/>
              </w:rPr>
              <w:t>y registra notas. (Libro, p</w:t>
            </w:r>
            <w:r w:rsidR="007D0E7E">
              <w:rPr>
                <w:rFonts w:ascii="Calibri" w:hAnsi="Calibri" w:cs="Calibri"/>
                <w:sz w:val="18"/>
                <w:szCs w:val="18"/>
              </w:rPr>
              <w:t>ág</w:t>
            </w:r>
            <w:r w:rsidRPr="0073465C">
              <w:rPr>
                <w:rFonts w:ascii="Calibri" w:hAnsi="Calibri" w:cs="Calibri"/>
                <w:sz w:val="18"/>
                <w:szCs w:val="18"/>
              </w:rPr>
              <w:t>. 64</w:t>
            </w:r>
            <w:r w:rsidR="007D0E7E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DFDBBA3" w14:textId="539BE968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 xml:space="preserve">•Ejecuta los pasos para crear un nuevo proyecto en </w:t>
            </w:r>
            <w:proofErr w:type="gramStart"/>
            <w:r w:rsidRPr="0073465C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73465C">
              <w:rPr>
                <w:rFonts w:ascii="Calibri" w:hAnsi="Calibri" w:cs="Calibri"/>
                <w:sz w:val="18"/>
                <w:szCs w:val="18"/>
              </w:rPr>
              <w:t>Blocks, selecciona C++ y asigna nombre y ubicación. (Libro, p</w:t>
            </w:r>
            <w:r w:rsidR="007D0E7E">
              <w:rPr>
                <w:rFonts w:ascii="Calibri" w:hAnsi="Calibri" w:cs="Calibri"/>
                <w:sz w:val="18"/>
                <w:szCs w:val="18"/>
              </w:rPr>
              <w:t>ágs</w:t>
            </w:r>
            <w:r w:rsidRPr="0073465C">
              <w:rPr>
                <w:rFonts w:ascii="Calibri" w:hAnsi="Calibri" w:cs="Calibri"/>
                <w:sz w:val="18"/>
                <w:szCs w:val="18"/>
              </w:rPr>
              <w:t>. 63-65</w:t>
            </w:r>
            <w:r w:rsidR="00787BEA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73821C71" w14:textId="1F561EF6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>•Compila y ejecuta el programa de prueba y registra resultados o errores en apuntes. Evidencia: queda registrada en apuntes digitales o físicos.</w:t>
            </w:r>
          </w:p>
        </w:tc>
      </w:tr>
      <w:tr w:rsidR="0073465C" w:rsidRPr="001D7297" w14:paraId="6B401A9C" w14:textId="77777777" w:rsidTr="0073465C">
        <w:tc>
          <w:tcPr>
            <w:tcW w:w="1809" w:type="dxa"/>
            <w:vAlign w:val="center"/>
          </w:tcPr>
          <w:p w14:paraId="0A052135" w14:textId="77777777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544" w:type="dxa"/>
            <w:vAlign w:val="center"/>
          </w:tcPr>
          <w:p w14:paraId="390513CF" w14:textId="27E52CE6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>•Verifica que los proyectos se guarden correctamente y explica la estructura de archivos y carpetas generadas.</w:t>
            </w:r>
          </w:p>
          <w:p w14:paraId="01D7B630" w14:textId="296A4485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 xml:space="preserve">•Menciona el instalador </w:t>
            </w:r>
            <w:r w:rsidR="00EB035E" w:rsidRPr="0073465C">
              <w:rPr>
                <w:rFonts w:ascii="Calibri" w:hAnsi="Calibri" w:cs="Calibri"/>
                <w:sz w:val="18"/>
                <w:szCs w:val="18"/>
              </w:rPr>
              <w:t xml:space="preserve">recomendado </w:t>
            </w:r>
            <w:r w:rsidR="00EB035E">
              <w:rPr>
                <w:rFonts w:ascii="Calibri" w:hAnsi="Calibri" w:cs="Calibri"/>
                <w:sz w:val="18"/>
                <w:szCs w:val="18"/>
              </w:rPr>
              <w:t>de</w:t>
            </w:r>
            <w:r w:rsidR="00284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73465C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73465C">
              <w:rPr>
                <w:rFonts w:ascii="Calibri" w:hAnsi="Calibri" w:cs="Calibri"/>
                <w:sz w:val="18"/>
                <w:szCs w:val="18"/>
              </w:rPr>
              <w:t>Blocks</w:t>
            </w:r>
            <w:r w:rsidR="0028466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3465C">
              <w:rPr>
                <w:rFonts w:ascii="Calibri" w:hAnsi="Calibri" w:cs="Calibri"/>
                <w:sz w:val="18"/>
                <w:szCs w:val="18"/>
              </w:rPr>
              <w:t>como recurso disponible para instalación en casa.</w:t>
            </w:r>
          </w:p>
        </w:tc>
        <w:tc>
          <w:tcPr>
            <w:tcW w:w="4707" w:type="dxa"/>
            <w:vAlign w:val="center"/>
          </w:tcPr>
          <w:p w14:paraId="2ED616E6" w14:textId="55EE3CF8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>•Describe los archivos generados (main.cpp</w:t>
            </w:r>
            <w:proofErr w:type="gramStart"/>
            <w:r w:rsidRPr="0073465C">
              <w:rPr>
                <w:rFonts w:ascii="Calibri" w:hAnsi="Calibri" w:cs="Calibri"/>
                <w:sz w:val="18"/>
                <w:szCs w:val="18"/>
              </w:rPr>
              <w:t>, .</w:t>
            </w:r>
            <w:proofErr w:type="spellStart"/>
            <w:r w:rsidRPr="0073465C">
              <w:rPr>
                <w:rFonts w:ascii="Calibri" w:hAnsi="Calibri" w:cs="Calibri"/>
                <w:sz w:val="18"/>
                <w:szCs w:val="18"/>
              </w:rPr>
              <w:t>cbp</w:t>
            </w:r>
            <w:proofErr w:type="spellEnd"/>
            <w:proofErr w:type="gramEnd"/>
            <w:r w:rsidRPr="0073465C">
              <w:rPr>
                <w:rFonts w:ascii="Calibri" w:hAnsi="Calibri" w:cs="Calibri"/>
                <w:sz w:val="18"/>
                <w:szCs w:val="18"/>
              </w:rPr>
              <w:t xml:space="preserve">, carpetas </w:t>
            </w:r>
            <w:proofErr w:type="spellStart"/>
            <w:r w:rsidRPr="0073465C">
              <w:rPr>
                <w:rFonts w:ascii="Calibri" w:hAnsi="Calibri" w:cs="Calibri"/>
                <w:sz w:val="18"/>
                <w:szCs w:val="18"/>
              </w:rPr>
              <w:t>bin</w:t>
            </w:r>
            <w:proofErr w:type="spellEnd"/>
            <w:r w:rsidRPr="0073465C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73465C">
              <w:rPr>
                <w:rFonts w:ascii="Calibri" w:hAnsi="Calibri" w:cs="Calibri"/>
                <w:sz w:val="18"/>
                <w:szCs w:val="18"/>
              </w:rPr>
              <w:t>obj</w:t>
            </w:r>
            <w:proofErr w:type="spellEnd"/>
            <w:r w:rsidRPr="0073465C">
              <w:rPr>
                <w:rFonts w:ascii="Calibri" w:hAnsi="Calibri" w:cs="Calibri"/>
                <w:sz w:val="18"/>
                <w:szCs w:val="18"/>
              </w:rPr>
              <w:t>) y registra la función de cada uno. (Libro, p</w:t>
            </w:r>
            <w:r w:rsidR="00EB035E">
              <w:rPr>
                <w:rFonts w:ascii="Calibri" w:hAnsi="Calibri" w:cs="Calibri"/>
                <w:sz w:val="18"/>
                <w:szCs w:val="18"/>
              </w:rPr>
              <w:t>ág</w:t>
            </w:r>
            <w:r w:rsidRPr="0073465C">
              <w:rPr>
                <w:rFonts w:ascii="Calibri" w:hAnsi="Calibri" w:cs="Calibri"/>
                <w:sz w:val="18"/>
                <w:szCs w:val="18"/>
              </w:rPr>
              <w:t>. 65)</w:t>
            </w:r>
          </w:p>
          <w:p w14:paraId="0669B008" w14:textId="77777777" w:rsidR="00962D37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>•</w:t>
            </w:r>
            <w:r w:rsidR="002B3E4C">
              <w:rPr>
                <w:rFonts w:ascii="Calibri" w:hAnsi="Calibri" w:cs="Calibri"/>
                <w:sz w:val="18"/>
                <w:szCs w:val="18"/>
              </w:rPr>
              <w:t>Identifica y guarda enlace para la d</w:t>
            </w:r>
            <w:r w:rsidRPr="0073465C">
              <w:rPr>
                <w:rFonts w:ascii="Calibri" w:hAnsi="Calibri" w:cs="Calibri"/>
                <w:sz w:val="18"/>
                <w:szCs w:val="18"/>
              </w:rPr>
              <w:t>escarga</w:t>
            </w:r>
            <w:r w:rsidR="00F63DEE">
              <w:rPr>
                <w:rFonts w:ascii="Calibri" w:hAnsi="Calibri" w:cs="Calibri"/>
                <w:sz w:val="18"/>
                <w:szCs w:val="18"/>
              </w:rPr>
              <w:t xml:space="preserve"> e </w:t>
            </w:r>
            <w:r w:rsidRPr="0073465C">
              <w:rPr>
                <w:rFonts w:ascii="Calibri" w:hAnsi="Calibri" w:cs="Calibri"/>
                <w:sz w:val="18"/>
                <w:szCs w:val="18"/>
              </w:rPr>
              <w:t>instalación en casa</w:t>
            </w:r>
            <w:r w:rsidR="00F63D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3465C"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proofErr w:type="gramStart"/>
            <w:r w:rsidRPr="0073465C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73465C">
              <w:rPr>
                <w:rFonts w:ascii="Calibri" w:hAnsi="Calibri" w:cs="Calibri"/>
                <w:sz w:val="18"/>
                <w:szCs w:val="18"/>
              </w:rPr>
              <w:t xml:space="preserve">Block. </w:t>
            </w:r>
          </w:p>
          <w:p w14:paraId="652583D9" w14:textId="227F3D91" w:rsidR="0073465C" w:rsidRPr="0073465C" w:rsidRDefault="0073465C" w:rsidP="0073465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3465C">
              <w:rPr>
                <w:rFonts w:ascii="Calibri" w:hAnsi="Calibri" w:cs="Calibri"/>
                <w:sz w:val="18"/>
                <w:szCs w:val="18"/>
              </w:rPr>
              <w:t>Evidencia: queda registrada en apuntes digitales o físicos.</w:t>
            </w:r>
          </w:p>
        </w:tc>
      </w:tr>
      <w:tr w:rsidR="0073465C" w:rsidRPr="001D7297" w14:paraId="485A5918" w14:textId="77777777" w:rsidTr="009674CC"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1549B967" w14:textId="77777777" w:rsidR="0073465C" w:rsidRPr="00D9273F" w:rsidRDefault="0073465C" w:rsidP="0073465C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D9273F">
              <w:rPr>
                <w:rFonts w:ascii="Calibri" w:hAnsi="Calibri" w:cs="Calibri"/>
                <w:b/>
                <w:bCs/>
                <w:color w:val="FFFFFF" w:themeColor="background1"/>
              </w:rPr>
              <w:t>Sesión 5</w:t>
            </w:r>
          </w:p>
        </w:tc>
      </w:tr>
      <w:tr w:rsidR="00126C03" w:rsidRPr="001D7297" w14:paraId="5CA0A98F" w14:textId="77777777" w:rsidTr="00325892">
        <w:tc>
          <w:tcPr>
            <w:tcW w:w="1809" w:type="dxa"/>
            <w:vAlign w:val="center"/>
          </w:tcPr>
          <w:p w14:paraId="4D18BBCB" w14:textId="77777777" w:rsidR="00126C03" w:rsidRPr="00126C03" w:rsidRDefault="00126C03" w:rsidP="003258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6C03">
              <w:rPr>
                <w:rFonts w:ascii="Calibri" w:hAnsi="Calibri" w:cs="Calibri"/>
                <w:sz w:val="18"/>
                <w:szCs w:val="18"/>
              </w:rPr>
              <w:t>Inicio (10 min)</w:t>
            </w:r>
          </w:p>
        </w:tc>
        <w:tc>
          <w:tcPr>
            <w:tcW w:w="3544" w:type="dxa"/>
            <w:vAlign w:val="center"/>
          </w:tcPr>
          <w:p w14:paraId="48E93EED" w14:textId="3297164A" w:rsidR="00126C03" w:rsidRPr="00126C03" w:rsidRDefault="00126C03" w:rsidP="003258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6C03">
              <w:rPr>
                <w:rFonts w:ascii="Calibri" w:hAnsi="Calibri" w:cs="Calibri"/>
                <w:sz w:val="18"/>
                <w:szCs w:val="18"/>
              </w:rPr>
              <w:t>•Introduce el apartado “Programación estructurada” y el conjunto de estructuras de control (secuenciales, selectivas y repetitivas).</w:t>
            </w:r>
            <w:r w:rsidR="00134D8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34D3A">
              <w:rPr>
                <w:rFonts w:ascii="Calibri" w:hAnsi="Calibri" w:cs="Calibri"/>
                <w:sz w:val="18"/>
                <w:szCs w:val="18"/>
              </w:rPr>
              <w:t>(</w:t>
            </w:r>
            <w:r w:rsidR="00134D81">
              <w:rPr>
                <w:rFonts w:ascii="Calibri" w:hAnsi="Calibri" w:cs="Calibri"/>
                <w:sz w:val="18"/>
                <w:szCs w:val="18"/>
              </w:rPr>
              <w:t>Libro</w:t>
            </w:r>
            <w:r w:rsidR="00E34D3A">
              <w:rPr>
                <w:rFonts w:ascii="Calibri" w:hAnsi="Calibri" w:cs="Calibri"/>
                <w:sz w:val="18"/>
                <w:szCs w:val="18"/>
              </w:rPr>
              <w:t>, pág. 66)</w:t>
            </w:r>
          </w:p>
        </w:tc>
        <w:tc>
          <w:tcPr>
            <w:tcW w:w="4707" w:type="dxa"/>
            <w:vAlign w:val="center"/>
          </w:tcPr>
          <w:p w14:paraId="371FDE51" w14:textId="47EB6670" w:rsidR="00126C03" w:rsidRPr="00126C03" w:rsidRDefault="00126C03" w:rsidP="003258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6C03">
              <w:rPr>
                <w:rFonts w:ascii="Calibri" w:hAnsi="Calibri" w:cs="Calibri"/>
                <w:sz w:val="18"/>
                <w:szCs w:val="18"/>
              </w:rPr>
              <w:t>•Lee el apartado “Programación estructurada” e identifica estructuras secuenciales, selectivas y repetitivas. (Libro, p</w:t>
            </w:r>
            <w:r w:rsidR="00E34D3A">
              <w:rPr>
                <w:rFonts w:ascii="Calibri" w:hAnsi="Calibri" w:cs="Calibri"/>
                <w:sz w:val="18"/>
                <w:szCs w:val="18"/>
              </w:rPr>
              <w:t>ág</w:t>
            </w:r>
            <w:r w:rsidRPr="00126C03">
              <w:rPr>
                <w:rFonts w:ascii="Calibri" w:hAnsi="Calibri" w:cs="Calibri"/>
                <w:sz w:val="18"/>
                <w:szCs w:val="18"/>
              </w:rPr>
              <w:t>. 66)</w:t>
            </w:r>
          </w:p>
        </w:tc>
      </w:tr>
      <w:tr w:rsidR="00126C03" w:rsidRPr="001D7297" w14:paraId="7870A035" w14:textId="77777777" w:rsidTr="00325892">
        <w:tc>
          <w:tcPr>
            <w:tcW w:w="1809" w:type="dxa"/>
            <w:vAlign w:val="center"/>
          </w:tcPr>
          <w:p w14:paraId="1A95AE84" w14:textId="77777777" w:rsidR="00126C03" w:rsidRPr="00126C03" w:rsidRDefault="00126C03" w:rsidP="003258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6C03">
              <w:rPr>
                <w:rFonts w:ascii="Calibri" w:hAnsi="Calibri" w:cs="Calibri"/>
                <w:sz w:val="18"/>
                <w:szCs w:val="18"/>
              </w:rPr>
              <w:t>Desarrollo (30 min)</w:t>
            </w:r>
          </w:p>
        </w:tc>
        <w:tc>
          <w:tcPr>
            <w:tcW w:w="3544" w:type="dxa"/>
            <w:vAlign w:val="center"/>
          </w:tcPr>
          <w:p w14:paraId="192DF45A" w14:textId="7AE09745" w:rsidR="00126C03" w:rsidRPr="00126C03" w:rsidRDefault="00126C03" w:rsidP="003258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6C03">
              <w:rPr>
                <w:rFonts w:ascii="Calibri" w:hAnsi="Calibri" w:cs="Calibri"/>
                <w:sz w:val="18"/>
                <w:szCs w:val="18"/>
              </w:rPr>
              <w:t>•Explica estructuras secuenciales y operadores en C++.</w:t>
            </w:r>
          </w:p>
          <w:p w14:paraId="1303ECC0" w14:textId="6BFDEF54" w:rsidR="00126C03" w:rsidRPr="00126C03" w:rsidRDefault="00126C03" w:rsidP="003258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6C03">
              <w:rPr>
                <w:rFonts w:ascii="Calibri" w:hAnsi="Calibri" w:cs="Calibri"/>
                <w:sz w:val="18"/>
                <w:szCs w:val="18"/>
              </w:rPr>
              <w:t>•Orienta la consulta de la infografía sobre jerarquía de operaciones en C++</w:t>
            </w:r>
            <w:r w:rsidR="008458F0">
              <w:rPr>
                <w:rFonts w:ascii="Calibri" w:hAnsi="Calibri" w:cs="Calibri"/>
                <w:sz w:val="18"/>
                <w:szCs w:val="18"/>
              </w:rPr>
              <w:t xml:space="preserve">. (Libro, pág. </w:t>
            </w:r>
            <w:r w:rsidR="004D19F3">
              <w:rPr>
                <w:rFonts w:ascii="Calibri" w:hAnsi="Calibri" w:cs="Calibri"/>
                <w:sz w:val="18"/>
                <w:szCs w:val="18"/>
              </w:rPr>
              <w:t>70)</w:t>
            </w:r>
          </w:p>
          <w:p w14:paraId="7B54B014" w14:textId="0A419AF0" w:rsidR="00126C03" w:rsidRPr="00126C03" w:rsidRDefault="00126C03" w:rsidP="003258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6C03">
              <w:rPr>
                <w:rFonts w:ascii="Calibri" w:hAnsi="Calibri" w:cs="Calibri"/>
                <w:sz w:val="18"/>
                <w:szCs w:val="18"/>
              </w:rPr>
              <w:t>•Indica descargar el recurso digital “Ejemplos de Estructuras de control” para disponer de problemas y algoritmos en PSeInt.</w:t>
            </w:r>
            <w:r w:rsidR="00026299">
              <w:rPr>
                <w:rFonts w:ascii="Calibri" w:hAnsi="Calibri" w:cs="Calibri"/>
                <w:sz w:val="18"/>
                <w:szCs w:val="18"/>
              </w:rPr>
              <w:t xml:space="preserve"> (Libro, pág. 71)</w:t>
            </w:r>
          </w:p>
        </w:tc>
        <w:tc>
          <w:tcPr>
            <w:tcW w:w="4707" w:type="dxa"/>
            <w:vAlign w:val="center"/>
          </w:tcPr>
          <w:p w14:paraId="0A864B90" w14:textId="36BFE322" w:rsidR="00126C03" w:rsidRPr="00126C03" w:rsidRDefault="00126C03" w:rsidP="003258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6C03">
              <w:rPr>
                <w:rFonts w:ascii="Calibri" w:hAnsi="Calibri" w:cs="Calibri"/>
                <w:sz w:val="18"/>
                <w:szCs w:val="18"/>
              </w:rPr>
              <w:t>•Consulta la infografía de “jerarquía de operaciones en C++”</w:t>
            </w:r>
            <w:r w:rsidR="009178A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26C03">
              <w:rPr>
                <w:rFonts w:ascii="Calibri" w:hAnsi="Calibri" w:cs="Calibri"/>
                <w:sz w:val="18"/>
                <w:szCs w:val="18"/>
              </w:rPr>
              <w:t>y registra ejemplos en apuntes digitales o físicos. (Libro, p</w:t>
            </w:r>
            <w:r w:rsidR="009178A7">
              <w:rPr>
                <w:rFonts w:ascii="Calibri" w:hAnsi="Calibri" w:cs="Calibri"/>
                <w:sz w:val="18"/>
                <w:szCs w:val="18"/>
              </w:rPr>
              <w:t>ág</w:t>
            </w:r>
            <w:r w:rsidRPr="00126C03">
              <w:rPr>
                <w:rFonts w:ascii="Calibri" w:hAnsi="Calibri" w:cs="Calibri"/>
                <w:sz w:val="18"/>
                <w:szCs w:val="18"/>
              </w:rPr>
              <w:t>. 70)</w:t>
            </w:r>
          </w:p>
          <w:p w14:paraId="5D0D82F7" w14:textId="31C36039" w:rsidR="00126C03" w:rsidRPr="00126C03" w:rsidRDefault="00126C03" w:rsidP="003258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6C03">
              <w:rPr>
                <w:rFonts w:ascii="Calibri" w:hAnsi="Calibri" w:cs="Calibri"/>
                <w:sz w:val="18"/>
                <w:szCs w:val="18"/>
              </w:rPr>
              <w:t>•Descarga el recurso digital “Ejemplos de Estructuras de control”</w:t>
            </w:r>
            <w:r w:rsidR="009D765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26C03">
              <w:rPr>
                <w:rFonts w:ascii="Calibri" w:hAnsi="Calibri" w:cs="Calibri"/>
                <w:sz w:val="18"/>
                <w:szCs w:val="18"/>
              </w:rPr>
              <w:t>y revisa problemas y algoritmos en PSeInt para su codificación en C++. (Libro, p</w:t>
            </w:r>
            <w:r w:rsidR="009D765E">
              <w:rPr>
                <w:rFonts w:ascii="Calibri" w:hAnsi="Calibri" w:cs="Calibri"/>
                <w:sz w:val="18"/>
                <w:szCs w:val="18"/>
              </w:rPr>
              <w:t>ág</w:t>
            </w:r>
            <w:r w:rsidRPr="00126C03">
              <w:rPr>
                <w:rFonts w:ascii="Calibri" w:hAnsi="Calibri" w:cs="Calibri"/>
                <w:sz w:val="18"/>
                <w:szCs w:val="18"/>
              </w:rPr>
              <w:t>. 71)</w:t>
            </w:r>
          </w:p>
          <w:p w14:paraId="7AF3DCF5" w14:textId="4EBF1C8A" w:rsidR="00126C03" w:rsidRPr="00126C03" w:rsidRDefault="00126C03" w:rsidP="003258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6C03">
              <w:rPr>
                <w:rFonts w:ascii="Calibri" w:hAnsi="Calibri" w:cs="Calibri"/>
                <w:sz w:val="18"/>
                <w:szCs w:val="18"/>
              </w:rPr>
              <w:t>•Resuelve ejercicios cortos de operadores aritméticos, relacionales, lógicos y de asignación, registrando resultados en apuntes. (Libro, p</w:t>
            </w:r>
            <w:r w:rsidR="00B31580">
              <w:rPr>
                <w:rFonts w:ascii="Calibri" w:hAnsi="Calibri" w:cs="Calibri"/>
                <w:sz w:val="18"/>
                <w:szCs w:val="18"/>
              </w:rPr>
              <w:t>ág</w:t>
            </w:r>
            <w:r w:rsidRPr="00126C03">
              <w:rPr>
                <w:rFonts w:ascii="Calibri" w:hAnsi="Calibri" w:cs="Calibri"/>
                <w:sz w:val="18"/>
                <w:szCs w:val="18"/>
              </w:rPr>
              <w:t>. 70)</w:t>
            </w:r>
          </w:p>
        </w:tc>
      </w:tr>
      <w:tr w:rsidR="00126C03" w:rsidRPr="001D7297" w14:paraId="2784F34E" w14:textId="77777777" w:rsidTr="00325892">
        <w:tc>
          <w:tcPr>
            <w:tcW w:w="1809" w:type="dxa"/>
            <w:vAlign w:val="center"/>
          </w:tcPr>
          <w:p w14:paraId="13BEFF2D" w14:textId="77777777" w:rsidR="00126C03" w:rsidRPr="00126C03" w:rsidRDefault="00126C03" w:rsidP="003258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6C03">
              <w:rPr>
                <w:rFonts w:ascii="Calibri" w:hAnsi="Calibri" w:cs="Calibri"/>
                <w:sz w:val="18"/>
                <w:szCs w:val="18"/>
              </w:rPr>
              <w:t>Cierre (10 min)</w:t>
            </w:r>
          </w:p>
        </w:tc>
        <w:tc>
          <w:tcPr>
            <w:tcW w:w="3544" w:type="dxa"/>
            <w:vAlign w:val="center"/>
          </w:tcPr>
          <w:p w14:paraId="215026CF" w14:textId="43ADEE90" w:rsidR="00126C03" w:rsidRPr="00126C03" w:rsidRDefault="00126C03" w:rsidP="003258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6C03">
              <w:rPr>
                <w:rFonts w:ascii="Calibri" w:hAnsi="Calibri" w:cs="Calibri"/>
                <w:sz w:val="18"/>
                <w:szCs w:val="18"/>
              </w:rPr>
              <w:t>•Verifica comprensión mediante ejercicios breves y orienta preparación para la codificación de condicionales.</w:t>
            </w:r>
          </w:p>
        </w:tc>
        <w:tc>
          <w:tcPr>
            <w:tcW w:w="4707" w:type="dxa"/>
            <w:vAlign w:val="center"/>
          </w:tcPr>
          <w:p w14:paraId="1AED954A" w14:textId="02A5DDDD" w:rsidR="00126C03" w:rsidRPr="00126C03" w:rsidRDefault="00126C03" w:rsidP="0032589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6C03">
              <w:rPr>
                <w:rFonts w:ascii="Calibri" w:hAnsi="Calibri" w:cs="Calibri"/>
                <w:sz w:val="18"/>
                <w:szCs w:val="18"/>
              </w:rPr>
              <w:t>•Comparte un ejemplo de operador y su aplicación en una condición, y registra conclusiones. Evidencia: queda registrada en apuntes digitales o físicos.</w:t>
            </w:r>
          </w:p>
        </w:tc>
      </w:tr>
      <w:tr w:rsidR="00126C03" w:rsidRPr="001D7297" w14:paraId="0DC01C86" w14:textId="77777777" w:rsidTr="009674CC"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3276AC63" w14:textId="77777777" w:rsidR="00126C03" w:rsidRPr="00BA5867" w:rsidRDefault="00126C03" w:rsidP="00126C0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BA5867">
              <w:rPr>
                <w:rFonts w:ascii="Calibri" w:hAnsi="Calibri" w:cs="Calibri"/>
                <w:b/>
                <w:bCs/>
                <w:color w:val="FFFFFF" w:themeColor="background1"/>
              </w:rPr>
              <w:t>Sesión 6</w:t>
            </w:r>
          </w:p>
        </w:tc>
      </w:tr>
      <w:tr w:rsidR="00306F95" w:rsidRPr="001D7297" w14:paraId="146C549B" w14:textId="77777777" w:rsidTr="00306F95">
        <w:tc>
          <w:tcPr>
            <w:tcW w:w="1809" w:type="dxa"/>
            <w:vAlign w:val="center"/>
          </w:tcPr>
          <w:p w14:paraId="1E12E9E5" w14:textId="77777777" w:rsidR="00306F95" w:rsidRPr="00306F95" w:rsidRDefault="00306F95" w:rsidP="00306F9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t>Inicio (10 min)</w:t>
            </w:r>
          </w:p>
        </w:tc>
        <w:tc>
          <w:tcPr>
            <w:tcW w:w="3544" w:type="dxa"/>
            <w:vAlign w:val="center"/>
          </w:tcPr>
          <w:p w14:paraId="15F6AF03" w14:textId="65F42D6C" w:rsidR="00306F95" w:rsidRPr="00306F95" w:rsidRDefault="00306F95" w:rsidP="003A32A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t xml:space="preserve">•Presenta el apartado “Estructuras condicionales” y las formas </w:t>
            </w:r>
            <w:proofErr w:type="spellStart"/>
            <w:r w:rsidRPr="00306F95">
              <w:rPr>
                <w:rFonts w:ascii="Calibri" w:hAnsi="Calibri" w:cs="Calibri"/>
                <w:sz w:val="18"/>
                <w:szCs w:val="18"/>
              </w:rPr>
              <w:t>if</w:t>
            </w:r>
            <w:proofErr w:type="spellEnd"/>
            <w:r w:rsidRPr="00306F95">
              <w:rPr>
                <w:rFonts w:ascii="Calibri" w:hAnsi="Calibri" w:cs="Calibri"/>
                <w:sz w:val="18"/>
                <w:szCs w:val="18"/>
              </w:rPr>
              <w:t xml:space="preserve"> e </w:t>
            </w:r>
            <w:proofErr w:type="spellStart"/>
            <w:r w:rsidRPr="00306F95">
              <w:rPr>
                <w:rFonts w:ascii="Calibri" w:hAnsi="Calibri" w:cs="Calibri"/>
                <w:sz w:val="18"/>
                <w:szCs w:val="18"/>
              </w:rPr>
              <w:t>if-else</w:t>
            </w:r>
            <w:proofErr w:type="spellEnd"/>
            <w:r w:rsidRPr="00306F95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6A3A5EB" w14:textId="0DBA63E5" w:rsidR="00306F95" w:rsidRPr="00306F95" w:rsidRDefault="00306F95" w:rsidP="003A32A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t>•Indica los recursos audiovisuales de apoyo.</w:t>
            </w:r>
          </w:p>
        </w:tc>
        <w:tc>
          <w:tcPr>
            <w:tcW w:w="4707" w:type="dxa"/>
            <w:vAlign w:val="center"/>
          </w:tcPr>
          <w:p w14:paraId="55B13055" w14:textId="707C9A57" w:rsidR="00306F95" w:rsidRPr="00306F95" w:rsidRDefault="00306F95" w:rsidP="0029581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t xml:space="preserve">•Lee el apartado “Estructuras condicionales” e identifica la sintaxis de </w:t>
            </w:r>
            <w:proofErr w:type="spellStart"/>
            <w:r w:rsidRPr="00306F95">
              <w:rPr>
                <w:rFonts w:ascii="Calibri" w:hAnsi="Calibri" w:cs="Calibri"/>
                <w:sz w:val="18"/>
                <w:szCs w:val="18"/>
              </w:rPr>
              <w:t>if</w:t>
            </w:r>
            <w:proofErr w:type="spellEnd"/>
            <w:r w:rsidRPr="00306F95">
              <w:rPr>
                <w:rFonts w:ascii="Calibri" w:hAnsi="Calibri" w:cs="Calibri"/>
                <w:sz w:val="18"/>
                <w:szCs w:val="18"/>
              </w:rPr>
              <w:t xml:space="preserve"> e </w:t>
            </w:r>
            <w:proofErr w:type="spellStart"/>
            <w:r w:rsidRPr="00306F95">
              <w:rPr>
                <w:rFonts w:ascii="Calibri" w:hAnsi="Calibri" w:cs="Calibri"/>
                <w:sz w:val="18"/>
                <w:szCs w:val="18"/>
              </w:rPr>
              <w:t>if-else</w:t>
            </w:r>
            <w:proofErr w:type="spellEnd"/>
            <w:r w:rsidRPr="00306F95">
              <w:rPr>
                <w:rFonts w:ascii="Calibri" w:hAnsi="Calibri" w:cs="Calibri"/>
                <w:sz w:val="18"/>
                <w:szCs w:val="18"/>
              </w:rPr>
              <w:t>. (Libro, p</w:t>
            </w:r>
            <w:r w:rsidR="004A7DED">
              <w:rPr>
                <w:rFonts w:ascii="Calibri" w:hAnsi="Calibri" w:cs="Calibri"/>
                <w:sz w:val="18"/>
                <w:szCs w:val="18"/>
              </w:rPr>
              <w:t>ág</w:t>
            </w:r>
            <w:r w:rsidRPr="00306F95">
              <w:rPr>
                <w:rFonts w:ascii="Calibri" w:hAnsi="Calibri" w:cs="Calibri"/>
                <w:sz w:val="18"/>
                <w:szCs w:val="18"/>
              </w:rPr>
              <w:t>. 72)</w:t>
            </w:r>
          </w:p>
          <w:p w14:paraId="5F211D42" w14:textId="58496ED5" w:rsidR="00306F95" w:rsidRPr="00306F95" w:rsidRDefault="00306F95" w:rsidP="0029581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t xml:space="preserve">•Consulta los videos “Estructura condicional </w:t>
            </w:r>
            <w:proofErr w:type="spellStart"/>
            <w:r w:rsidRPr="00306F95">
              <w:rPr>
                <w:rFonts w:ascii="Calibri" w:hAnsi="Calibri" w:cs="Calibri"/>
                <w:sz w:val="18"/>
                <w:szCs w:val="18"/>
              </w:rPr>
              <w:t>If</w:t>
            </w:r>
            <w:proofErr w:type="spellEnd"/>
            <w:r w:rsidRPr="00306F95">
              <w:rPr>
                <w:rFonts w:ascii="Calibri" w:hAnsi="Calibri" w:cs="Calibri"/>
                <w:sz w:val="18"/>
                <w:szCs w:val="18"/>
              </w:rPr>
              <w:t xml:space="preserve"> en C++” y “Estructura condicional </w:t>
            </w:r>
            <w:proofErr w:type="spellStart"/>
            <w:r w:rsidRPr="00306F95">
              <w:rPr>
                <w:rFonts w:ascii="Calibri" w:hAnsi="Calibri" w:cs="Calibri"/>
                <w:sz w:val="18"/>
                <w:szCs w:val="18"/>
              </w:rPr>
              <w:t>If</w:t>
            </w:r>
            <w:proofErr w:type="spellEnd"/>
            <w:r w:rsidRPr="00306F9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06F95">
              <w:rPr>
                <w:rFonts w:ascii="Calibri" w:hAnsi="Calibri" w:cs="Calibri"/>
                <w:sz w:val="18"/>
                <w:szCs w:val="18"/>
              </w:rPr>
              <w:t>else</w:t>
            </w:r>
            <w:proofErr w:type="spellEnd"/>
            <w:r w:rsidRPr="00306F95">
              <w:rPr>
                <w:rFonts w:ascii="Calibri" w:hAnsi="Calibri" w:cs="Calibri"/>
                <w:sz w:val="18"/>
                <w:szCs w:val="18"/>
              </w:rPr>
              <w:t xml:space="preserve"> en C++”</w:t>
            </w:r>
            <w:r w:rsidR="00F721A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06F95">
              <w:rPr>
                <w:rFonts w:ascii="Calibri" w:hAnsi="Calibri" w:cs="Calibri"/>
                <w:sz w:val="18"/>
                <w:szCs w:val="18"/>
              </w:rPr>
              <w:t>y registra notas.</w:t>
            </w:r>
            <w:r w:rsidR="00FC603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06F95">
              <w:rPr>
                <w:rFonts w:ascii="Calibri" w:hAnsi="Calibri" w:cs="Calibri"/>
                <w:sz w:val="18"/>
                <w:szCs w:val="18"/>
              </w:rPr>
              <w:t>(Libro, p</w:t>
            </w:r>
            <w:r w:rsidR="00F721A1">
              <w:rPr>
                <w:rFonts w:ascii="Calibri" w:hAnsi="Calibri" w:cs="Calibri"/>
                <w:sz w:val="18"/>
                <w:szCs w:val="18"/>
              </w:rPr>
              <w:t>ág</w:t>
            </w:r>
            <w:r w:rsidRPr="00306F95">
              <w:rPr>
                <w:rFonts w:ascii="Calibri" w:hAnsi="Calibri" w:cs="Calibri"/>
                <w:sz w:val="18"/>
                <w:szCs w:val="18"/>
              </w:rPr>
              <w:t>. 72)</w:t>
            </w:r>
          </w:p>
        </w:tc>
      </w:tr>
      <w:tr w:rsidR="00306F95" w:rsidRPr="001D7297" w14:paraId="7B730238" w14:textId="77777777" w:rsidTr="00306F95">
        <w:tc>
          <w:tcPr>
            <w:tcW w:w="1809" w:type="dxa"/>
            <w:vAlign w:val="center"/>
          </w:tcPr>
          <w:p w14:paraId="1AF679CE" w14:textId="77777777" w:rsidR="00306F95" w:rsidRPr="00306F95" w:rsidRDefault="00306F95" w:rsidP="00306F9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t>Desarrollo (30 min)</w:t>
            </w:r>
          </w:p>
        </w:tc>
        <w:tc>
          <w:tcPr>
            <w:tcW w:w="3544" w:type="dxa"/>
            <w:vAlign w:val="center"/>
          </w:tcPr>
          <w:p w14:paraId="29DBE048" w14:textId="281F6AD7" w:rsidR="00306F95" w:rsidRPr="00306F95" w:rsidRDefault="00306F95" w:rsidP="002B120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t>•Guía la actividad “Ejercitando mis conocimientos” para codificar en C++ estructuras condicionales simple y doble, retomando el algoritmo diseñado en PSeInt.</w:t>
            </w:r>
          </w:p>
          <w:p w14:paraId="7337FDEC" w14:textId="58527B38" w:rsidR="00306F95" w:rsidRPr="00306F95" w:rsidRDefault="00306F95" w:rsidP="002B120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t xml:space="preserve">•Supervisa la creación del proyecto en </w:t>
            </w:r>
            <w:proofErr w:type="gramStart"/>
            <w:r w:rsidRPr="00306F95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306F95">
              <w:rPr>
                <w:rFonts w:ascii="Calibri" w:hAnsi="Calibri" w:cs="Calibri"/>
                <w:sz w:val="18"/>
                <w:szCs w:val="18"/>
              </w:rPr>
              <w:t>Blocks, compilación y corrección de errores.</w:t>
            </w:r>
          </w:p>
          <w:p w14:paraId="7CAB8FDA" w14:textId="7440DFEF" w:rsidR="00306F95" w:rsidRPr="00306F95" w:rsidRDefault="00306F95" w:rsidP="002B120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t>•Indica la compresión de archivos para compartir con el docente.</w:t>
            </w:r>
          </w:p>
        </w:tc>
        <w:tc>
          <w:tcPr>
            <w:tcW w:w="4707" w:type="dxa"/>
            <w:vAlign w:val="center"/>
          </w:tcPr>
          <w:p w14:paraId="39BC7205" w14:textId="0EF615AD" w:rsidR="00306F95" w:rsidRPr="00306F95" w:rsidRDefault="00306F95" w:rsidP="002B120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t>•Retoma el algoritmo en PSeInt del problema de estructuras simple y doble (actividad, p</w:t>
            </w:r>
            <w:r w:rsidR="00026686">
              <w:rPr>
                <w:rFonts w:ascii="Calibri" w:hAnsi="Calibri" w:cs="Calibri"/>
                <w:sz w:val="18"/>
                <w:szCs w:val="18"/>
              </w:rPr>
              <w:t>ág</w:t>
            </w:r>
            <w:r w:rsidRPr="00306F95">
              <w:rPr>
                <w:rFonts w:ascii="Calibri" w:hAnsi="Calibri" w:cs="Calibri"/>
                <w:sz w:val="18"/>
                <w:szCs w:val="18"/>
              </w:rPr>
              <w:t xml:space="preserve">. 41) y lo codifica en C++ en </w:t>
            </w:r>
            <w:proofErr w:type="gramStart"/>
            <w:r w:rsidRPr="00306F95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306F95">
              <w:rPr>
                <w:rFonts w:ascii="Calibri" w:hAnsi="Calibri" w:cs="Calibri"/>
                <w:sz w:val="18"/>
                <w:szCs w:val="18"/>
              </w:rPr>
              <w:t>Blocks; compila, ejecuta y corrige errores. (Libro, p</w:t>
            </w:r>
            <w:r w:rsidR="00026686">
              <w:rPr>
                <w:rFonts w:ascii="Calibri" w:hAnsi="Calibri" w:cs="Calibri"/>
                <w:sz w:val="18"/>
                <w:szCs w:val="18"/>
              </w:rPr>
              <w:t>ág</w:t>
            </w:r>
            <w:r w:rsidRPr="00306F95">
              <w:rPr>
                <w:rFonts w:ascii="Calibri" w:hAnsi="Calibri" w:cs="Calibri"/>
                <w:sz w:val="18"/>
                <w:szCs w:val="18"/>
              </w:rPr>
              <w:t>. 73)</w:t>
            </w:r>
          </w:p>
          <w:p w14:paraId="5CBA8AFD" w14:textId="635A27AE" w:rsidR="00306F95" w:rsidRPr="00306F95" w:rsidRDefault="00306F95" w:rsidP="002B120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t>•Comprime los archivos generados en una carpeta y entrega en Moodle DGEP-UAS</w:t>
            </w:r>
            <w:r w:rsidR="00026686">
              <w:rPr>
                <w:rFonts w:ascii="Calibri" w:hAnsi="Calibri" w:cs="Calibri"/>
                <w:sz w:val="18"/>
                <w:szCs w:val="18"/>
              </w:rPr>
              <w:t xml:space="preserve"> como evidencia</w:t>
            </w:r>
            <w:r w:rsidRPr="00306F95">
              <w:rPr>
                <w:rFonts w:ascii="Calibri" w:hAnsi="Calibri" w:cs="Calibri"/>
                <w:sz w:val="18"/>
                <w:szCs w:val="18"/>
              </w:rPr>
              <w:t>. (Libro, p</w:t>
            </w:r>
            <w:r w:rsidR="00026686">
              <w:rPr>
                <w:rFonts w:ascii="Calibri" w:hAnsi="Calibri" w:cs="Calibri"/>
                <w:sz w:val="18"/>
                <w:szCs w:val="18"/>
              </w:rPr>
              <w:t>ág</w:t>
            </w:r>
            <w:r w:rsidRPr="00306F95">
              <w:rPr>
                <w:rFonts w:ascii="Calibri" w:hAnsi="Calibri" w:cs="Calibri"/>
                <w:sz w:val="18"/>
                <w:szCs w:val="18"/>
              </w:rPr>
              <w:t>. 73,</w:t>
            </w:r>
            <w:r w:rsidR="00C54F7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06F95">
              <w:rPr>
                <w:rFonts w:ascii="Calibri" w:hAnsi="Calibri" w:cs="Calibri"/>
                <w:sz w:val="18"/>
                <w:szCs w:val="18"/>
              </w:rPr>
              <w:t>Ejercitando mis conocimientos)</w:t>
            </w:r>
          </w:p>
        </w:tc>
      </w:tr>
      <w:tr w:rsidR="00306F95" w:rsidRPr="001D7297" w14:paraId="6E5D5859" w14:textId="77777777" w:rsidTr="00306F95">
        <w:tc>
          <w:tcPr>
            <w:tcW w:w="1809" w:type="dxa"/>
            <w:vAlign w:val="center"/>
          </w:tcPr>
          <w:p w14:paraId="06291748" w14:textId="77777777" w:rsidR="00306F95" w:rsidRPr="00306F95" w:rsidRDefault="00306F95" w:rsidP="00306F9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t>Cierre (10 min)</w:t>
            </w:r>
          </w:p>
        </w:tc>
        <w:tc>
          <w:tcPr>
            <w:tcW w:w="3544" w:type="dxa"/>
            <w:vAlign w:val="center"/>
          </w:tcPr>
          <w:p w14:paraId="776D6FE1" w14:textId="749BA810" w:rsidR="00306F95" w:rsidRPr="00306F95" w:rsidRDefault="00306F95" w:rsidP="006E7D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t>•Retroalimenta soluciones y destaca buenas prácticas de codificación.</w:t>
            </w:r>
          </w:p>
          <w:p w14:paraId="716EDF39" w14:textId="700365F1" w:rsidR="00306F95" w:rsidRPr="00306F95" w:rsidRDefault="00306F95" w:rsidP="006E7D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lastRenderedPageBreak/>
              <w:t>•Indica la entrega de la evidencia en la plataforma institucional Moodle DGEP-UAS.</w:t>
            </w:r>
          </w:p>
        </w:tc>
        <w:tc>
          <w:tcPr>
            <w:tcW w:w="4707" w:type="dxa"/>
            <w:vAlign w:val="center"/>
          </w:tcPr>
          <w:p w14:paraId="4C15A728" w14:textId="4D6AB68D" w:rsidR="00306F95" w:rsidRPr="00306F95" w:rsidRDefault="00306F95" w:rsidP="006E7D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lastRenderedPageBreak/>
              <w:t>•Explica la decisión tomada por el programa con base en la condición y registra aprendizajes. Evidencia: queda registrada en apuntes digitales o físicos.</w:t>
            </w:r>
          </w:p>
          <w:p w14:paraId="6EDEA498" w14:textId="3DFC32F6" w:rsidR="00306F95" w:rsidRPr="00306F95" w:rsidRDefault="00306F95" w:rsidP="006E7D6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06F95">
              <w:rPr>
                <w:rFonts w:ascii="Calibri" w:hAnsi="Calibri" w:cs="Calibri"/>
                <w:sz w:val="18"/>
                <w:szCs w:val="18"/>
              </w:rPr>
              <w:lastRenderedPageBreak/>
              <w:t>• Revisa la cápsula “¿Sabías qué…?” sobre comentarios y registra su utilidad. (Libro, p</w:t>
            </w:r>
            <w:r w:rsidR="00952692">
              <w:rPr>
                <w:rFonts w:ascii="Calibri" w:hAnsi="Calibri" w:cs="Calibri"/>
                <w:sz w:val="18"/>
                <w:szCs w:val="18"/>
              </w:rPr>
              <w:t>ág</w:t>
            </w:r>
            <w:r w:rsidRPr="00306F95">
              <w:rPr>
                <w:rFonts w:ascii="Calibri" w:hAnsi="Calibri" w:cs="Calibri"/>
                <w:sz w:val="18"/>
                <w:szCs w:val="18"/>
              </w:rPr>
              <w:t>. 73)</w:t>
            </w:r>
          </w:p>
        </w:tc>
      </w:tr>
      <w:tr w:rsidR="00306F95" w:rsidRPr="001D7297" w14:paraId="11F2DAF9" w14:textId="77777777" w:rsidTr="009674CC">
        <w:tc>
          <w:tcPr>
            <w:tcW w:w="10060" w:type="dxa"/>
            <w:gridSpan w:val="3"/>
            <w:shd w:val="clear" w:color="auto" w:fill="1F3864" w:themeFill="accent5" w:themeFillShade="80"/>
          </w:tcPr>
          <w:p w14:paraId="0E13355D" w14:textId="77777777" w:rsidR="00306F95" w:rsidRPr="001D7297" w:rsidRDefault="00306F95" w:rsidP="00306F95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A5867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7</w:t>
            </w:r>
          </w:p>
        </w:tc>
      </w:tr>
      <w:tr w:rsidR="00AB6E36" w:rsidRPr="001D7297" w14:paraId="3D6F4CA4" w14:textId="77777777" w:rsidTr="003C1E73">
        <w:tc>
          <w:tcPr>
            <w:tcW w:w="1809" w:type="dxa"/>
            <w:vAlign w:val="center"/>
          </w:tcPr>
          <w:p w14:paraId="2CC7400D" w14:textId="77777777" w:rsidR="00AB6E36" w:rsidRPr="001D7297" w:rsidRDefault="00AB6E36" w:rsidP="003C1E7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Inicio (10 min)</w:t>
            </w:r>
          </w:p>
        </w:tc>
        <w:tc>
          <w:tcPr>
            <w:tcW w:w="3544" w:type="dxa"/>
            <w:vAlign w:val="center"/>
          </w:tcPr>
          <w:p w14:paraId="241BF945" w14:textId="6D988957" w:rsidR="00AB6E36" w:rsidRPr="00AB6E36" w:rsidRDefault="00AB6E36" w:rsidP="003C1E7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B6E36">
              <w:rPr>
                <w:rFonts w:ascii="Calibri" w:hAnsi="Calibri" w:cs="Calibri"/>
                <w:sz w:val="18"/>
                <w:szCs w:val="18"/>
              </w:rPr>
              <w:t>•Presenta condicionales dobles anidadas (</w:t>
            </w:r>
            <w:proofErr w:type="spellStart"/>
            <w:r w:rsidRPr="00AB6E36">
              <w:rPr>
                <w:rFonts w:ascii="Calibri" w:hAnsi="Calibri" w:cs="Calibri"/>
                <w:sz w:val="18"/>
                <w:szCs w:val="18"/>
              </w:rPr>
              <w:t>if-else-if</w:t>
            </w:r>
            <w:proofErr w:type="spellEnd"/>
            <w:r w:rsidRPr="00AB6E36">
              <w:rPr>
                <w:rFonts w:ascii="Calibri" w:hAnsi="Calibri" w:cs="Calibri"/>
                <w:sz w:val="18"/>
                <w:szCs w:val="18"/>
              </w:rPr>
              <w:t xml:space="preserve">) y </w:t>
            </w:r>
            <w:r w:rsidR="001C3C63">
              <w:rPr>
                <w:rFonts w:ascii="Calibri" w:hAnsi="Calibri" w:cs="Calibri"/>
                <w:sz w:val="18"/>
                <w:szCs w:val="18"/>
              </w:rPr>
              <w:t xml:space="preserve">el selector condicional </w:t>
            </w:r>
            <w:r w:rsidRPr="00AB6E36">
              <w:rPr>
                <w:rFonts w:ascii="Calibri" w:hAnsi="Calibri" w:cs="Calibri"/>
                <w:sz w:val="18"/>
                <w:szCs w:val="18"/>
              </w:rPr>
              <w:t>(switch-case).</w:t>
            </w:r>
          </w:p>
          <w:p w14:paraId="72F0F209" w14:textId="0A14BC66" w:rsidR="00AB6E36" w:rsidRPr="00AB6E36" w:rsidRDefault="00AB6E36" w:rsidP="003C1E7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B6E36">
              <w:rPr>
                <w:rFonts w:ascii="Calibri" w:hAnsi="Calibri" w:cs="Calibri"/>
                <w:sz w:val="18"/>
                <w:szCs w:val="18"/>
              </w:rPr>
              <w:t>•</w:t>
            </w:r>
            <w:r w:rsidR="00521F45">
              <w:rPr>
                <w:rFonts w:ascii="Calibri" w:hAnsi="Calibri" w:cs="Calibri"/>
                <w:sz w:val="18"/>
                <w:szCs w:val="18"/>
              </w:rPr>
              <w:t>I</w:t>
            </w:r>
            <w:r w:rsidRPr="00AB6E36">
              <w:rPr>
                <w:rFonts w:ascii="Calibri" w:hAnsi="Calibri" w:cs="Calibri"/>
                <w:sz w:val="18"/>
                <w:szCs w:val="18"/>
              </w:rPr>
              <w:t>ndica los recursos audiovisuales de apoyo mediante código QR.</w:t>
            </w:r>
          </w:p>
        </w:tc>
        <w:tc>
          <w:tcPr>
            <w:tcW w:w="4707" w:type="dxa"/>
            <w:vAlign w:val="center"/>
          </w:tcPr>
          <w:p w14:paraId="2646437B" w14:textId="1F34B235" w:rsidR="00AB6E36" w:rsidRPr="00AB6E36" w:rsidRDefault="00AB6E36" w:rsidP="003C1E7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B6E36">
              <w:rPr>
                <w:rFonts w:ascii="Calibri" w:hAnsi="Calibri" w:cs="Calibri"/>
                <w:sz w:val="18"/>
                <w:szCs w:val="18"/>
              </w:rPr>
              <w:t xml:space="preserve">•Identifica diferencias entre </w:t>
            </w:r>
            <w:proofErr w:type="spellStart"/>
            <w:r w:rsidRPr="00AB6E36">
              <w:rPr>
                <w:rFonts w:ascii="Calibri" w:hAnsi="Calibri" w:cs="Calibri"/>
                <w:sz w:val="18"/>
                <w:szCs w:val="18"/>
              </w:rPr>
              <w:t>if-else-if</w:t>
            </w:r>
            <w:proofErr w:type="spellEnd"/>
            <w:r w:rsidRPr="00AB6E36">
              <w:rPr>
                <w:rFonts w:ascii="Calibri" w:hAnsi="Calibri" w:cs="Calibri"/>
                <w:sz w:val="18"/>
                <w:szCs w:val="18"/>
              </w:rPr>
              <w:t xml:space="preserve"> y switch-case, y registra ejemplos en apuntes digitales o físicos. (Libro, p</w:t>
            </w:r>
            <w:r w:rsidR="00521F45">
              <w:rPr>
                <w:rFonts w:ascii="Calibri" w:hAnsi="Calibri" w:cs="Calibri"/>
                <w:sz w:val="18"/>
                <w:szCs w:val="18"/>
              </w:rPr>
              <w:t>ágs</w:t>
            </w:r>
            <w:r w:rsidRPr="00AB6E36">
              <w:rPr>
                <w:rFonts w:ascii="Calibri" w:hAnsi="Calibri" w:cs="Calibri"/>
                <w:sz w:val="18"/>
                <w:szCs w:val="18"/>
              </w:rPr>
              <w:t>. 73-75)</w:t>
            </w:r>
          </w:p>
          <w:p w14:paraId="20822FC5" w14:textId="28EEFE76" w:rsidR="00AB6E36" w:rsidRPr="00AB6E36" w:rsidRDefault="00AB6E36" w:rsidP="003C1E7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B6E36">
              <w:rPr>
                <w:rFonts w:ascii="Calibri" w:hAnsi="Calibri" w:cs="Calibri"/>
                <w:sz w:val="18"/>
                <w:szCs w:val="18"/>
              </w:rPr>
              <w:t xml:space="preserve">•Consulta los videos “Estructura condicional </w:t>
            </w:r>
            <w:proofErr w:type="spellStart"/>
            <w:r w:rsidRPr="00AB6E36">
              <w:rPr>
                <w:rFonts w:ascii="Calibri" w:hAnsi="Calibri" w:cs="Calibri"/>
                <w:sz w:val="18"/>
                <w:szCs w:val="18"/>
              </w:rPr>
              <w:t>If</w:t>
            </w:r>
            <w:proofErr w:type="spellEnd"/>
            <w:r w:rsidRPr="00AB6E3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B6E36">
              <w:rPr>
                <w:rFonts w:ascii="Calibri" w:hAnsi="Calibri" w:cs="Calibri"/>
                <w:sz w:val="18"/>
                <w:szCs w:val="18"/>
              </w:rPr>
              <w:t>else</w:t>
            </w:r>
            <w:proofErr w:type="spellEnd"/>
            <w:r w:rsidRPr="00AB6E3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AB6E36">
              <w:rPr>
                <w:rFonts w:ascii="Calibri" w:hAnsi="Calibri" w:cs="Calibri"/>
                <w:sz w:val="18"/>
                <w:szCs w:val="18"/>
              </w:rPr>
              <w:t>if</w:t>
            </w:r>
            <w:proofErr w:type="spellEnd"/>
            <w:r w:rsidRPr="00AB6E36">
              <w:rPr>
                <w:rFonts w:ascii="Calibri" w:hAnsi="Calibri" w:cs="Calibri"/>
                <w:sz w:val="18"/>
                <w:szCs w:val="18"/>
              </w:rPr>
              <w:t xml:space="preserve"> en C++” y “Estructura condicional Switch-case en C++” y registra notas. (Libro, p</w:t>
            </w:r>
            <w:r w:rsidR="00447952">
              <w:rPr>
                <w:rFonts w:ascii="Calibri" w:hAnsi="Calibri" w:cs="Calibri"/>
                <w:sz w:val="18"/>
                <w:szCs w:val="18"/>
              </w:rPr>
              <w:t>ágs</w:t>
            </w:r>
            <w:r w:rsidRPr="00AB6E36">
              <w:rPr>
                <w:rFonts w:ascii="Calibri" w:hAnsi="Calibri" w:cs="Calibri"/>
                <w:sz w:val="18"/>
                <w:szCs w:val="18"/>
              </w:rPr>
              <w:t>. 73 y 75)</w:t>
            </w:r>
          </w:p>
        </w:tc>
      </w:tr>
      <w:tr w:rsidR="00AB6E36" w:rsidRPr="001D7297" w14:paraId="53B36B80" w14:textId="77777777" w:rsidTr="003C1E73">
        <w:tc>
          <w:tcPr>
            <w:tcW w:w="1809" w:type="dxa"/>
            <w:vAlign w:val="center"/>
          </w:tcPr>
          <w:p w14:paraId="71DC12A1" w14:textId="77777777" w:rsidR="00AB6E36" w:rsidRPr="001D7297" w:rsidRDefault="00AB6E36" w:rsidP="003C1E7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min)</w:t>
            </w:r>
          </w:p>
        </w:tc>
        <w:tc>
          <w:tcPr>
            <w:tcW w:w="3544" w:type="dxa"/>
            <w:vAlign w:val="center"/>
          </w:tcPr>
          <w:p w14:paraId="7F911A3C" w14:textId="6352DC34" w:rsidR="00AB6E36" w:rsidRPr="00AB6E36" w:rsidRDefault="00AB6E36" w:rsidP="00EF16E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B6E36">
              <w:rPr>
                <w:rFonts w:ascii="Calibri" w:hAnsi="Calibri" w:cs="Calibri"/>
                <w:sz w:val="18"/>
                <w:szCs w:val="18"/>
              </w:rPr>
              <w:t>•Guía la actividad “Ejercitando mis conocimientos” para codificar en C++ estructuras selectivas anidadas, retomando el algoritmo diseñado en PSeInt.</w:t>
            </w:r>
            <w:r w:rsidR="00577348">
              <w:rPr>
                <w:rFonts w:ascii="Calibri" w:hAnsi="Calibri" w:cs="Calibri"/>
                <w:sz w:val="18"/>
                <w:szCs w:val="18"/>
              </w:rPr>
              <w:t xml:space="preserve"> (Libro, pág. 74)</w:t>
            </w:r>
          </w:p>
          <w:p w14:paraId="7CA86069" w14:textId="4969154E" w:rsidR="00AB6E36" w:rsidRPr="00AB6E36" w:rsidRDefault="00AB6E36" w:rsidP="00EF16E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B6E36">
              <w:rPr>
                <w:rFonts w:ascii="Calibri" w:hAnsi="Calibri" w:cs="Calibri"/>
                <w:sz w:val="18"/>
                <w:szCs w:val="18"/>
              </w:rPr>
              <w:t>•Acompaña la compilación, depuración y corrección de errores.</w:t>
            </w:r>
          </w:p>
          <w:p w14:paraId="22C3AFA3" w14:textId="50D3EC93" w:rsidR="00AB6E36" w:rsidRPr="00AB6E36" w:rsidRDefault="00AB6E36" w:rsidP="00EF16E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B6E36">
              <w:rPr>
                <w:rFonts w:ascii="Calibri" w:hAnsi="Calibri" w:cs="Calibri"/>
                <w:sz w:val="18"/>
                <w:szCs w:val="18"/>
              </w:rPr>
              <w:t>•Indica la compresión de archivos para compartir con el docente.</w:t>
            </w:r>
          </w:p>
        </w:tc>
        <w:tc>
          <w:tcPr>
            <w:tcW w:w="4707" w:type="dxa"/>
            <w:vAlign w:val="center"/>
          </w:tcPr>
          <w:p w14:paraId="07915391" w14:textId="6EBEAF3A" w:rsidR="00AB6E36" w:rsidRPr="00AB6E36" w:rsidRDefault="00AB6E36" w:rsidP="00F43AF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B6E36">
              <w:rPr>
                <w:rFonts w:ascii="Calibri" w:hAnsi="Calibri" w:cs="Calibri"/>
                <w:sz w:val="18"/>
                <w:szCs w:val="18"/>
              </w:rPr>
              <w:t>•Retoma el algoritmo en PSeInt del problema de estructuras condicionales anidadas (actividad, p</w:t>
            </w:r>
            <w:r w:rsidR="00F43AFE">
              <w:rPr>
                <w:rFonts w:ascii="Calibri" w:hAnsi="Calibri" w:cs="Calibri"/>
                <w:sz w:val="18"/>
                <w:szCs w:val="18"/>
              </w:rPr>
              <w:t>ág</w:t>
            </w:r>
            <w:r w:rsidRPr="00AB6E36">
              <w:rPr>
                <w:rFonts w:ascii="Calibri" w:hAnsi="Calibri" w:cs="Calibri"/>
                <w:sz w:val="18"/>
                <w:szCs w:val="18"/>
              </w:rPr>
              <w:t xml:space="preserve">. 44) y lo codifica en C++ en </w:t>
            </w:r>
            <w:proofErr w:type="gramStart"/>
            <w:r w:rsidRPr="00AB6E36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AB6E36">
              <w:rPr>
                <w:rFonts w:ascii="Calibri" w:hAnsi="Calibri" w:cs="Calibri"/>
                <w:sz w:val="18"/>
                <w:szCs w:val="18"/>
              </w:rPr>
              <w:t>Blocks; compila, ejecuta y corrige errores. (Libro, p</w:t>
            </w:r>
            <w:r w:rsidR="00F43AFE">
              <w:rPr>
                <w:rFonts w:ascii="Calibri" w:hAnsi="Calibri" w:cs="Calibri"/>
                <w:sz w:val="18"/>
                <w:szCs w:val="18"/>
              </w:rPr>
              <w:t>ág</w:t>
            </w:r>
            <w:r w:rsidRPr="00AB6E36">
              <w:rPr>
                <w:rFonts w:ascii="Calibri" w:hAnsi="Calibri" w:cs="Calibri"/>
                <w:sz w:val="18"/>
                <w:szCs w:val="18"/>
              </w:rPr>
              <w:t>. 74, Ejercitando mis conocimientos)</w:t>
            </w:r>
          </w:p>
          <w:p w14:paraId="4835D183" w14:textId="29E50C57" w:rsidR="00AB6E36" w:rsidRPr="00AB6E36" w:rsidRDefault="00AB6E36" w:rsidP="00F43AF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B6E36">
              <w:rPr>
                <w:rFonts w:ascii="Calibri" w:hAnsi="Calibri" w:cs="Calibri"/>
                <w:sz w:val="18"/>
                <w:szCs w:val="18"/>
              </w:rPr>
              <w:t>•Comprime los archivos generados en una carpeta</w:t>
            </w:r>
            <w:r w:rsidR="008B4DB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B6E36">
              <w:rPr>
                <w:rFonts w:ascii="Calibri" w:hAnsi="Calibri" w:cs="Calibri"/>
                <w:sz w:val="18"/>
                <w:szCs w:val="18"/>
              </w:rPr>
              <w:t>y entrega en Moodle DGEP-UAS</w:t>
            </w:r>
            <w:r w:rsidR="008B4DBB">
              <w:rPr>
                <w:rFonts w:ascii="Calibri" w:hAnsi="Calibri" w:cs="Calibri"/>
                <w:sz w:val="18"/>
                <w:szCs w:val="18"/>
              </w:rPr>
              <w:t xml:space="preserve"> como evidencia</w:t>
            </w:r>
            <w:r w:rsidRPr="00AB6E36">
              <w:rPr>
                <w:rFonts w:ascii="Calibri" w:hAnsi="Calibri" w:cs="Calibri"/>
                <w:sz w:val="18"/>
                <w:szCs w:val="18"/>
              </w:rPr>
              <w:t>. (Libro, p</w:t>
            </w:r>
            <w:r w:rsidR="008B4DBB">
              <w:rPr>
                <w:rFonts w:ascii="Calibri" w:hAnsi="Calibri" w:cs="Calibri"/>
                <w:sz w:val="18"/>
                <w:szCs w:val="18"/>
              </w:rPr>
              <w:t>ág</w:t>
            </w:r>
            <w:r w:rsidRPr="00AB6E36">
              <w:rPr>
                <w:rFonts w:ascii="Calibri" w:hAnsi="Calibri" w:cs="Calibri"/>
                <w:sz w:val="18"/>
                <w:szCs w:val="18"/>
              </w:rPr>
              <w:t>. 74,</w:t>
            </w:r>
            <w:r w:rsidR="006D09A8">
              <w:rPr>
                <w:rFonts w:ascii="Calibri" w:hAnsi="Calibri" w:cs="Calibri"/>
                <w:sz w:val="18"/>
                <w:szCs w:val="18"/>
              </w:rPr>
              <w:t xml:space="preserve"> E</w:t>
            </w:r>
            <w:r w:rsidRPr="00AB6E36">
              <w:rPr>
                <w:rFonts w:ascii="Calibri" w:hAnsi="Calibri" w:cs="Calibri"/>
                <w:sz w:val="18"/>
                <w:szCs w:val="18"/>
              </w:rPr>
              <w:t>jercitando mis conocimientos)</w:t>
            </w:r>
          </w:p>
        </w:tc>
      </w:tr>
      <w:tr w:rsidR="00AB6E36" w:rsidRPr="001D7297" w14:paraId="1C492202" w14:textId="77777777" w:rsidTr="003C1E73">
        <w:tc>
          <w:tcPr>
            <w:tcW w:w="1809" w:type="dxa"/>
            <w:vAlign w:val="center"/>
          </w:tcPr>
          <w:p w14:paraId="252FF055" w14:textId="77777777" w:rsidR="00AB6E36" w:rsidRPr="001D7297" w:rsidRDefault="00AB6E36" w:rsidP="003C1E7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min)</w:t>
            </w:r>
          </w:p>
        </w:tc>
        <w:tc>
          <w:tcPr>
            <w:tcW w:w="3544" w:type="dxa"/>
            <w:vAlign w:val="center"/>
          </w:tcPr>
          <w:p w14:paraId="39CB7C0A" w14:textId="52FB9212" w:rsidR="00AB6E36" w:rsidRPr="00AB6E36" w:rsidRDefault="00AB6E36" w:rsidP="006D09A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B6E36">
              <w:rPr>
                <w:rFonts w:ascii="Calibri" w:hAnsi="Calibri" w:cs="Calibri"/>
                <w:sz w:val="18"/>
                <w:szCs w:val="18"/>
              </w:rPr>
              <w:t>•Retroalimenta y orienta a registrar conclusiones en apuntes.</w:t>
            </w:r>
          </w:p>
          <w:p w14:paraId="3B23B6C2" w14:textId="181FA524" w:rsidR="00AB6E36" w:rsidRPr="00AB6E36" w:rsidRDefault="00AB6E36" w:rsidP="006D09A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B6E36">
              <w:rPr>
                <w:rFonts w:ascii="Calibri" w:hAnsi="Calibri" w:cs="Calibri"/>
                <w:sz w:val="18"/>
                <w:szCs w:val="18"/>
              </w:rPr>
              <w:t>•Indica la entrega de la evidencia en la plataforma institucional Moodle DGEP-UAS.</w:t>
            </w:r>
          </w:p>
        </w:tc>
        <w:tc>
          <w:tcPr>
            <w:tcW w:w="4707" w:type="dxa"/>
            <w:vAlign w:val="center"/>
          </w:tcPr>
          <w:p w14:paraId="495350A2" w14:textId="110F1F70" w:rsidR="00AB6E36" w:rsidRPr="00AB6E36" w:rsidRDefault="00AB6E36" w:rsidP="003C1E7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B6E36">
              <w:rPr>
                <w:rFonts w:ascii="Calibri" w:hAnsi="Calibri" w:cs="Calibri"/>
                <w:sz w:val="18"/>
                <w:szCs w:val="18"/>
              </w:rPr>
              <w:t>•Justifica la elección de estructura condicional para el problema y registra aprendizajes. Evidencia: queda registrada en apuntes digitales o físicos.</w:t>
            </w:r>
          </w:p>
        </w:tc>
      </w:tr>
      <w:tr w:rsidR="00AB6E36" w:rsidRPr="001D7297" w14:paraId="6F646246" w14:textId="77777777" w:rsidTr="009674CC">
        <w:tc>
          <w:tcPr>
            <w:tcW w:w="10060" w:type="dxa"/>
            <w:gridSpan w:val="3"/>
            <w:shd w:val="clear" w:color="auto" w:fill="1F3864" w:themeFill="accent5" w:themeFillShade="80"/>
          </w:tcPr>
          <w:p w14:paraId="3CAA6152" w14:textId="77777777" w:rsidR="00AB6E36" w:rsidRPr="001D7297" w:rsidRDefault="00AB6E36" w:rsidP="00AB6E3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A586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8</w:t>
            </w:r>
          </w:p>
        </w:tc>
      </w:tr>
      <w:tr w:rsidR="008A5DD4" w:rsidRPr="001D7297" w14:paraId="029D5B22" w14:textId="77777777" w:rsidTr="00595AAC">
        <w:tc>
          <w:tcPr>
            <w:tcW w:w="1809" w:type="dxa"/>
            <w:vAlign w:val="center"/>
          </w:tcPr>
          <w:p w14:paraId="791B0F50" w14:textId="77777777" w:rsidR="008A5DD4" w:rsidRPr="00595AAC" w:rsidRDefault="008A5DD4" w:rsidP="00595AA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>Inicio (10 min)</w:t>
            </w:r>
          </w:p>
        </w:tc>
        <w:tc>
          <w:tcPr>
            <w:tcW w:w="3544" w:type="dxa"/>
            <w:vAlign w:val="center"/>
          </w:tcPr>
          <w:p w14:paraId="5DBF0547" w14:textId="50E522C7" w:rsidR="008A5DD4" w:rsidRPr="00595AAC" w:rsidRDefault="008A5DD4" w:rsidP="0041343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 xml:space="preserve">•Presenta el apartado “Estructuras repetitivas” y el ciclo </w:t>
            </w:r>
            <w:proofErr w:type="spellStart"/>
            <w:r w:rsidRPr="00595AAC">
              <w:rPr>
                <w:rFonts w:ascii="Calibri" w:hAnsi="Calibri" w:cs="Calibri"/>
                <w:sz w:val="18"/>
                <w:szCs w:val="18"/>
              </w:rPr>
              <w:t>for</w:t>
            </w:r>
            <w:proofErr w:type="spellEnd"/>
            <w:r w:rsidRPr="00595AAC">
              <w:rPr>
                <w:rFonts w:ascii="Calibri" w:hAnsi="Calibri" w:cs="Calibri"/>
                <w:sz w:val="18"/>
                <w:szCs w:val="18"/>
              </w:rPr>
              <w:t>, relacionándolo con la automatización de tareas.</w:t>
            </w:r>
          </w:p>
          <w:p w14:paraId="1E2761E2" w14:textId="230BC1CC" w:rsidR="008A5DD4" w:rsidRPr="00595AAC" w:rsidRDefault="008A5DD4" w:rsidP="0041343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>•Indica el recurso audiovisual de apoyo.</w:t>
            </w:r>
          </w:p>
        </w:tc>
        <w:tc>
          <w:tcPr>
            <w:tcW w:w="4707" w:type="dxa"/>
            <w:vAlign w:val="center"/>
          </w:tcPr>
          <w:p w14:paraId="4B7473B2" w14:textId="26FD6FA1" w:rsidR="008A5DD4" w:rsidRPr="00595AAC" w:rsidRDefault="008A5DD4" w:rsidP="0041343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 xml:space="preserve">•Lee el apartado “Estructuras repetitivas” e identifica la sintaxis y propósito del ciclo </w:t>
            </w:r>
            <w:proofErr w:type="spellStart"/>
            <w:r w:rsidRPr="00595AAC">
              <w:rPr>
                <w:rFonts w:ascii="Calibri" w:hAnsi="Calibri" w:cs="Calibri"/>
                <w:sz w:val="18"/>
                <w:szCs w:val="18"/>
              </w:rPr>
              <w:t>for</w:t>
            </w:r>
            <w:proofErr w:type="spellEnd"/>
            <w:r w:rsidRPr="00595AAC">
              <w:rPr>
                <w:rFonts w:ascii="Calibri" w:hAnsi="Calibri" w:cs="Calibri"/>
                <w:sz w:val="18"/>
                <w:szCs w:val="18"/>
              </w:rPr>
              <w:t xml:space="preserve"> (Libro, p</w:t>
            </w:r>
            <w:r w:rsidR="002A0D61">
              <w:rPr>
                <w:rFonts w:ascii="Calibri" w:hAnsi="Calibri" w:cs="Calibri"/>
                <w:sz w:val="18"/>
                <w:szCs w:val="18"/>
              </w:rPr>
              <w:t>ág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. 76)</w:t>
            </w:r>
          </w:p>
          <w:p w14:paraId="67E2CB47" w14:textId="2A279EA2" w:rsidR="008A5DD4" w:rsidRPr="00595AAC" w:rsidRDefault="008A5DD4" w:rsidP="0041343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>•Consulta el video “Estructura repetitiva For en C++” y registra notas. (Libro, p</w:t>
            </w:r>
            <w:r w:rsidR="00C80638">
              <w:rPr>
                <w:rFonts w:ascii="Calibri" w:hAnsi="Calibri" w:cs="Calibri"/>
                <w:sz w:val="18"/>
                <w:szCs w:val="18"/>
              </w:rPr>
              <w:t>ág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. 76)</w:t>
            </w:r>
          </w:p>
        </w:tc>
      </w:tr>
      <w:tr w:rsidR="008A5DD4" w:rsidRPr="001D7297" w14:paraId="2880DC70" w14:textId="77777777" w:rsidTr="00595AAC">
        <w:tc>
          <w:tcPr>
            <w:tcW w:w="1809" w:type="dxa"/>
            <w:vAlign w:val="center"/>
          </w:tcPr>
          <w:p w14:paraId="69BDCFE3" w14:textId="77777777" w:rsidR="008A5DD4" w:rsidRPr="00595AAC" w:rsidRDefault="008A5DD4" w:rsidP="00595AA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>Desarrollo (30 min)</w:t>
            </w:r>
          </w:p>
        </w:tc>
        <w:tc>
          <w:tcPr>
            <w:tcW w:w="3544" w:type="dxa"/>
            <w:vAlign w:val="center"/>
          </w:tcPr>
          <w:p w14:paraId="5C58CCA7" w14:textId="7B802875" w:rsidR="008A5DD4" w:rsidRPr="00595AAC" w:rsidRDefault="008A5DD4" w:rsidP="00E20F5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>•Guía la actividad “Ejercitando mis conocimientos” para codificar en C++ la estructura repetitiva Para, retomando el algoritmo diseñado en PSeInt.</w:t>
            </w:r>
          </w:p>
          <w:p w14:paraId="55B00832" w14:textId="5E46EAE0" w:rsidR="008A5DD4" w:rsidRPr="00595AAC" w:rsidRDefault="008A5DD4" w:rsidP="00E20F5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>•Indica la compresión de archivos</w:t>
            </w:r>
            <w:r w:rsidR="00E20F5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para compartir con el docente.</w:t>
            </w:r>
          </w:p>
          <w:p w14:paraId="31DD1B93" w14:textId="73E1DA56" w:rsidR="008A5DD4" w:rsidRPr="00595AAC" w:rsidRDefault="008A5DD4" w:rsidP="00E20F5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 xml:space="preserve">•Introduce la estructura repetitiva </w:t>
            </w:r>
            <w:r w:rsidR="00094CC8">
              <w:rPr>
                <w:rFonts w:ascii="Calibri" w:hAnsi="Calibri" w:cs="Calibri"/>
                <w:sz w:val="18"/>
                <w:szCs w:val="18"/>
              </w:rPr>
              <w:t>W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hile y orienta la consulta del recurso audiovisual</w:t>
            </w:r>
            <w:r w:rsidR="00094CC8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4707" w:type="dxa"/>
            <w:vAlign w:val="center"/>
          </w:tcPr>
          <w:p w14:paraId="2C544FE4" w14:textId="43EED903" w:rsidR="008A5DD4" w:rsidRPr="00595AAC" w:rsidRDefault="008A5DD4" w:rsidP="002817C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>•Retoma el algoritmo en PSeInt del problema de estructura repetitiva Para (actividad, p</w:t>
            </w:r>
            <w:r w:rsidR="002817CD">
              <w:rPr>
                <w:rFonts w:ascii="Calibri" w:hAnsi="Calibri" w:cs="Calibri"/>
                <w:sz w:val="18"/>
                <w:szCs w:val="18"/>
              </w:rPr>
              <w:t>á</w:t>
            </w:r>
            <w:r w:rsidR="00715AD2">
              <w:rPr>
                <w:rFonts w:ascii="Calibri" w:hAnsi="Calibri" w:cs="Calibri"/>
                <w:sz w:val="18"/>
                <w:szCs w:val="18"/>
              </w:rPr>
              <w:t>g</w:t>
            </w:r>
            <w:r w:rsidRPr="00595AAC">
              <w:rPr>
                <w:rFonts w:ascii="Calibri" w:hAnsi="Calibri" w:cs="Calibri"/>
                <w:sz w:val="18"/>
                <w:szCs w:val="18"/>
              </w:rPr>
              <w:t xml:space="preserve">. 52) y lo codifica en C++ en </w:t>
            </w:r>
            <w:proofErr w:type="gramStart"/>
            <w:r w:rsidRPr="00595AAC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595AAC">
              <w:rPr>
                <w:rFonts w:ascii="Calibri" w:hAnsi="Calibri" w:cs="Calibri"/>
                <w:sz w:val="18"/>
                <w:szCs w:val="18"/>
              </w:rPr>
              <w:t>Blocks; compila, ejecuta y corrige errores. (Libro, p</w:t>
            </w:r>
            <w:r w:rsidR="00715AD2">
              <w:rPr>
                <w:rFonts w:ascii="Calibri" w:hAnsi="Calibri" w:cs="Calibri"/>
                <w:sz w:val="18"/>
                <w:szCs w:val="18"/>
              </w:rPr>
              <w:t>ág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. 77,</w:t>
            </w:r>
            <w:r w:rsidR="00715AD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Ejercitando mis conocimientos)</w:t>
            </w:r>
          </w:p>
          <w:p w14:paraId="398999C5" w14:textId="654687F3" w:rsidR="008A5DD4" w:rsidRPr="00595AAC" w:rsidRDefault="008A5DD4" w:rsidP="002817C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>•Comprime los archivos generados en una carpeta y entrega en Moodle DGEP-UAS</w:t>
            </w:r>
            <w:r w:rsidR="00025819">
              <w:rPr>
                <w:rFonts w:ascii="Calibri" w:hAnsi="Calibri" w:cs="Calibri"/>
                <w:sz w:val="18"/>
                <w:szCs w:val="18"/>
              </w:rPr>
              <w:t xml:space="preserve"> como evidencia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. (Libro, p</w:t>
            </w:r>
            <w:r w:rsidR="00025819">
              <w:rPr>
                <w:rFonts w:ascii="Calibri" w:hAnsi="Calibri" w:cs="Calibri"/>
                <w:sz w:val="18"/>
                <w:szCs w:val="18"/>
              </w:rPr>
              <w:t>ág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. 77,</w:t>
            </w:r>
            <w:r w:rsidR="0002581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Ejercitando mis conocimientos)</w:t>
            </w:r>
          </w:p>
          <w:p w14:paraId="0A77944C" w14:textId="4E85492E" w:rsidR="008A5DD4" w:rsidRPr="00595AAC" w:rsidRDefault="008A5DD4" w:rsidP="002817C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 xml:space="preserve">•Lee la definición de </w:t>
            </w:r>
            <w:r w:rsidR="00025819">
              <w:rPr>
                <w:rFonts w:ascii="Calibri" w:hAnsi="Calibri" w:cs="Calibri"/>
                <w:sz w:val="18"/>
                <w:szCs w:val="18"/>
              </w:rPr>
              <w:t>W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hile e identifica condiciones de entrada y salida; consulta el video “Estructura repetitiva While en C++”. (Libro, p</w:t>
            </w:r>
            <w:r w:rsidR="00D53CD0">
              <w:rPr>
                <w:rFonts w:ascii="Calibri" w:hAnsi="Calibri" w:cs="Calibri"/>
                <w:sz w:val="18"/>
                <w:szCs w:val="18"/>
              </w:rPr>
              <w:t>ág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. 77)</w:t>
            </w:r>
          </w:p>
        </w:tc>
      </w:tr>
      <w:tr w:rsidR="008A5DD4" w:rsidRPr="001D7297" w14:paraId="01F60E95" w14:textId="77777777" w:rsidTr="00595AAC">
        <w:tc>
          <w:tcPr>
            <w:tcW w:w="1809" w:type="dxa"/>
            <w:vAlign w:val="center"/>
          </w:tcPr>
          <w:p w14:paraId="72956A55" w14:textId="77777777" w:rsidR="008A5DD4" w:rsidRPr="00595AAC" w:rsidRDefault="008A5DD4" w:rsidP="00595AA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>Cierre (10 min)</w:t>
            </w:r>
          </w:p>
        </w:tc>
        <w:tc>
          <w:tcPr>
            <w:tcW w:w="3544" w:type="dxa"/>
            <w:vAlign w:val="center"/>
          </w:tcPr>
          <w:p w14:paraId="2F64F6C3" w14:textId="2F5E1084" w:rsidR="008A5DD4" w:rsidRPr="00595AAC" w:rsidRDefault="008A5DD4" w:rsidP="007005E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 xml:space="preserve">•Retroalimenta sobre inicialización, condición e incremento del </w:t>
            </w:r>
            <w:proofErr w:type="spellStart"/>
            <w:r w:rsidR="000D2B30">
              <w:rPr>
                <w:rFonts w:ascii="Calibri" w:hAnsi="Calibri" w:cs="Calibri"/>
                <w:sz w:val="18"/>
                <w:szCs w:val="18"/>
              </w:rPr>
              <w:t>f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or</w:t>
            </w:r>
            <w:proofErr w:type="spellEnd"/>
            <w:r w:rsidRPr="00595AAC">
              <w:rPr>
                <w:rFonts w:ascii="Calibri" w:hAnsi="Calibri" w:cs="Calibri"/>
                <w:sz w:val="18"/>
                <w:szCs w:val="18"/>
              </w:rPr>
              <w:t xml:space="preserve"> y orienta preparación para </w:t>
            </w:r>
            <w:r w:rsidR="000D2B30">
              <w:rPr>
                <w:rFonts w:ascii="Calibri" w:hAnsi="Calibri" w:cs="Calibri"/>
                <w:sz w:val="18"/>
                <w:szCs w:val="18"/>
              </w:rPr>
              <w:t>d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o-</w:t>
            </w:r>
            <w:proofErr w:type="spellStart"/>
            <w:r w:rsidR="000D2B30">
              <w:rPr>
                <w:rFonts w:ascii="Calibri" w:hAnsi="Calibri" w:cs="Calibri"/>
                <w:sz w:val="18"/>
                <w:szCs w:val="18"/>
              </w:rPr>
              <w:t>w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hile</w:t>
            </w:r>
            <w:proofErr w:type="spellEnd"/>
            <w:r w:rsidRPr="00595AAC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91D412D" w14:textId="7E36B093" w:rsidR="008A5DD4" w:rsidRPr="00595AAC" w:rsidRDefault="008A5DD4" w:rsidP="007005E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>•Indica registrar dudas y avances en apuntes.</w:t>
            </w:r>
          </w:p>
        </w:tc>
        <w:tc>
          <w:tcPr>
            <w:tcW w:w="4707" w:type="dxa"/>
            <w:vAlign w:val="center"/>
          </w:tcPr>
          <w:p w14:paraId="7EBF0A2B" w14:textId="10305986" w:rsidR="008A5DD4" w:rsidRPr="00595AAC" w:rsidRDefault="008A5DD4" w:rsidP="00595AA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95AAC">
              <w:rPr>
                <w:rFonts w:ascii="Calibri" w:hAnsi="Calibri" w:cs="Calibri"/>
                <w:sz w:val="18"/>
                <w:szCs w:val="18"/>
              </w:rPr>
              <w:t xml:space="preserve">•Compara </w:t>
            </w:r>
            <w:proofErr w:type="spellStart"/>
            <w:r w:rsidR="000D2B30">
              <w:rPr>
                <w:rFonts w:ascii="Calibri" w:hAnsi="Calibri" w:cs="Calibri"/>
                <w:sz w:val="18"/>
                <w:szCs w:val="18"/>
              </w:rPr>
              <w:t>f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or</w:t>
            </w:r>
            <w:proofErr w:type="spellEnd"/>
            <w:r w:rsidRPr="00595AAC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="000D2B30">
              <w:rPr>
                <w:rFonts w:ascii="Calibri" w:hAnsi="Calibri" w:cs="Calibri"/>
                <w:sz w:val="18"/>
                <w:szCs w:val="18"/>
              </w:rPr>
              <w:t>w</w:t>
            </w:r>
            <w:r w:rsidRPr="00595AAC">
              <w:rPr>
                <w:rFonts w:ascii="Calibri" w:hAnsi="Calibri" w:cs="Calibri"/>
                <w:sz w:val="18"/>
                <w:szCs w:val="18"/>
              </w:rPr>
              <w:t>hile</w:t>
            </w:r>
            <w:proofErr w:type="spellEnd"/>
            <w:r w:rsidRPr="00595AAC">
              <w:rPr>
                <w:rFonts w:ascii="Calibri" w:hAnsi="Calibri" w:cs="Calibri"/>
                <w:sz w:val="18"/>
                <w:szCs w:val="18"/>
              </w:rPr>
              <w:t xml:space="preserve"> en una tabla breve y registra conclusiones. Evidencia: queda registrada en apuntes digitales o físicos.</w:t>
            </w:r>
          </w:p>
        </w:tc>
      </w:tr>
      <w:tr w:rsidR="008A5DD4" w:rsidRPr="001D7297" w14:paraId="4EDBD011" w14:textId="77777777" w:rsidTr="009674CC">
        <w:tc>
          <w:tcPr>
            <w:tcW w:w="10060" w:type="dxa"/>
            <w:gridSpan w:val="3"/>
            <w:shd w:val="clear" w:color="auto" w:fill="1F3864" w:themeFill="accent5" w:themeFillShade="80"/>
          </w:tcPr>
          <w:p w14:paraId="579A2073" w14:textId="77777777" w:rsidR="008A5DD4" w:rsidRPr="001D7297" w:rsidRDefault="008A5DD4" w:rsidP="008A5DD4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A586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9</w:t>
            </w:r>
          </w:p>
        </w:tc>
      </w:tr>
      <w:tr w:rsidR="00113578" w:rsidRPr="001D7297" w14:paraId="52D34E32" w14:textId="77777777" w:rsidTr="00113578">
        <w:tc>
          <w:tcPr>
            <w:tcW w:w="1809" w:type="dxa"/>
            <w:vAlign w:val="center"/>
          </w:tcPr>
          <w:p w14:paraId="61CA096B" w14:textId="77777777" w:rsidR="00113578" w:rsidRPr="00113578" w:rsidRDefault="00113578" w:rsidP="0011357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>Inicio (10 min)</w:t>
            </w:r>
          </w:p>
        </w:tc>
        <w:tc>
          <w:tcPr>
            <w:tcW w:w="3544" w:type="dxa"/>
            <w:vAlign w:val="center"/>
          </w:tcPr>
          <w:p w14:paraId="6CBF7061" w14:textId="509C66AE" w:rsidR="00113578" w:rsidRPr="00113578" w:rsidRDefault="00113578" w:rsidP="0011357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>•Presenta la estructura repetitiva do-</w:t>
            </w:r>
            <w:proofErr w:type="spellStart"/>
            <w:r w:rsidRPr="00113578">
              <w:rPr>
                <w:rFonts w:ascii="Calibri" w:hAnsi="Calibri" w:cs="Calibri"/>
                <w:sz w:val="18"/>
                <w:szCs w:val="18"/>
              </w:rPr>
              <w:t>while</w:t>
            </w:r>
            <w:proofErr w:type="spellEnd"/>
            <w:r w:rsidRPr="00113578">
              <w:rPr>
                <w:rFonts w:ascii="Calibri" w:hAnsi="Calibri" w:cs="Calibri"/>
                <w:sz w:val="18"/>
                <w:szCs w:val="18"/>
              </w:rPr>
              <w:t xml:space="preserve"> y su diferencia respecto a </w:t>
            </w:r>
            <w:proofErr w:type="spellStart"/>
            <w:r w:rsidRPr="00113578">
              <w:rPr>
                <w:rFonts w:ascii="Calibri" w:hAnsi="Calibri" w:cs="Calibri"/>
                <w:sz w:val="18"/>
                <w:szCs w:val="18"/>
              </w:rPr>
              <w:t>while</w:t>
            </w:r>
            <w:proofErr w:type="spellEnd"/>
            <w:r w:rsidRPr="00113578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1ED847A2" w14:textId="0E8F745C" w:rsidR="00113578" w:rsidRPr="00113578" w:rsidRDefault="00113578" w:rsidP="0011357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>•Indica el recurso audiovisual de apoyo.</w:t>
            </w:r>
          </w:p>
        </w:tc>
        <w:tc>
          <w:tcPr>
            <w:tcW w:w="4707" w:type="dxa"/>
            <w:vAlign w:val="center"/>
          </w:tcPr>
          <w:p w14:paraId="4F9F1663" w14:textId="22CEEEB1" w:rsidR="00113578" w:rsidRPr="00113578" w:rsidRDefault="00113578" w:rsidP="0011357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 xml:space="preserve">•Consulta el video “Estructura repetitiva Do </w:t>
            </w:r>
            <w:proofErr w:type="spellStart"/>
            <w:r w:rsidRPr="00113578">
              <w:rPr>
                <w:rFonts w:ascii="Calibri" w:hAnsi="Calibri" w:cs="Calibri"/>
                <w:sz w:val="18"/>
                <w:szCs w:val="18"/>
              </w:rPr>
              <w:t>while</w:t>
            </w:r>
            <w:proofErr w:type="spellEnd"/>
            <w:r w:rsidRPr="00113578">
              <w:rPr>
                <w:rFonts w:ascii="Calibri" w:hAnsi="Calibri" w:cs="Calibri"/>
                <w:sz w:val="18"/>
                <w:szCs w:val="18"/>
              </w:rPr>
              <w:t xml:space="preserve"> en C++” y registra notas. (Libro, p</w:t>
            </w:r>
            <w:r w:rsidR="00D076B5">
              <w:rPr>
                <w:rFonts w:ascii="Calibri" w:hAnsi="Calibri" w:cs="Calibri"/>
                <w:sz w:val="18"/>
                <w:szCs w:val="18"/>
              </w:rPr>
              <w:t>ág</w:t>
            </w:r>
            <w:r w:rsidRPr="00113578">
              <w:rPr>
                <w:rFonts w:ascii="Calibri" w:hAnsi="Calibri" w:cs="Calibri"/>
                <w:sz w:val="18"/>
                <w:szCs w:val="18"/>
              </w:rPr>
              <w:t>. 78)</w:t>
            </w:r>
          </w:p>
          <w:p w14:paraId="6A40CBB2" w14:textId="20E49993" w:rsidR="00113578" w:rsidRPr="00113578" w:rsidRDefault="00113578" w:rsidP="0011357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>•Identifica la diferencia entre evaluar la condición al inicio o al final del ciclo y registra un ejemplo. (Libro, p</w:t>
            </w:r>
            <w:r w:rsidR="00D076B5">
              <w:rPr>
                <w:rFonts w:ascii="Calibri" w:hAnsi="Calibri" w:cs="Calibri"/>
                <w:sz w:val="18"/>
                <w:szCs w:val="18"/>
              </w:rPr>
              <w:t>ág</w:t>
            </w:r>
            <w:r w:rsidRPr="00113578">
              <w:rPr>
                <w:rFonts w:ascii="Calibri" w:hAnsi="Calibri" w:cs="Calibri"/>
                <w:sz w:val="18"/>
                <w:szCs w:val="18"/>
              </w:rPr>
              <w:t>. 78)</w:t>
            </w:r>
          </w:p>
        </w:tc>
      </w:tr>
      <w:tr w:rsidR="00113578" w:rsidRPr="001D7297" w14:paraId="49488AD1" w14:textId="77777777" w:rsidTr="00113578">
        <w:tc>
          <w:tcPr>
            <w:tcW w:w="1809" w:type="dxa"/>
            <w:vAlign w:val="center"/>
          </w:tcPr>
          <w:p w14:paraId="0F6BA889" w14:textId="77777777" w:rsidR="00113578" w:rsidRPr="00113578" w:rsidRDefault="00113578" w:rsidP="0011357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>Desarrollo (30 min)</w:t>
            </w:r>
          </w:p>
        </w:tc>
        <w:tc>
          <w:tcPr>
            <w:tcW w:w="3544" w:type="dxa"/>
            <w:vAlign w:val="center"/>
          </w:tcPr>
          <w:p w14:paraId="72BC1999" w14:textId="133DF18A" w:rsidR="00113578" w:rsidRPr="00113578" w:rsidRDefault="00113578" w:rsidP="00D7037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>•Guía la actividad “Ejercitando mis conocimientos” para codificar en C++ la estructura repetitiva Haz mientras, retomando el algoritmo diseñado en PSeInt.</w:t>
            </w:r>
          </w:p>
          <w:p w14:paraId="302D577A" w14:textId="7A24E190" w:rsidR="00113578" w:rsidRPr="00113578" w:rsidRDefault="00113578" w:rsidP="00D7037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>•Indica la compresión de archivos</w:t>
            </w:r>
            <w:r w:rsidR="002D12F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13578">
              <w:rPr>
                <w:rFonts w:ascii="Calibri" w:hAnsi="Calibri" w:cs="Calibri"/>
                <w:sz w:val="18"/>
                <w:szCs w:val="18"/>
              </w:rPr>
              <w:t>para compartir con el docente.</w:t>
            </w:r>
          </w:p>
        </w:tc>
        <w:tc>
          <w:tcPr>
            <w:tcW w:w="4707" w:type="dxa"/>
            <w:vAlign w:val="center"/>
          </w:tcPr>
          <w:p w14:paraId="66401990" w14:textId="5829EFEF" w:rsidR="00113578" w:rsidRPr="00113578" w:rsidRDefault="00113578" w:rsidP="00B65BB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>•Retoma el algoritmo en PSeInt del problema de estructura repetitiva Haz mientras (actividad, p</w:t>
            </w:r>
            <w:r w:rsidR="00B65BBE">
              <w:rPr>
                <w:rFonts w:ascii="Calibri" w:hAnsi="Calibri" w:cs="Calibri"/>
                <w:sz w:val="18"/>
                <w:szCs w:val="18"/>
              </w:rPr>
              <w:t>ág</w:t>
            </w:r>
            <w:r w:rsidRPr="00113578">
              <w:rPr>
                <w:rFonts w:ascii="Calibri" w:hAnsi="Calibri" w:cs="Calibri"/>
                <w:sz w:val="18"/>
                <w:szCs w:val="18"/>
              </w:rPr>
              <w:t xml:space="preserve">. 48) y lo codifica en C++ en </w:t>
            </w:r>
            <w:proofErr w:type="gramStart"/>
            <w:r w:rsidRPr="00113578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113578">
              <w:rPr>
                <w:rFonts w:ascii="Calibri" w:hAnsi="Calibri" w:cs="Calibri"/>
                <w:sz w:val="18"/>
                <w:szCs w:val="18"/>
              </w:rPr>
              <w:t>Blocks; compila, ejecuta y corrige errores. (Libro, p</w:t>
            </w:r>
            <w:r w:rsidR="00B65BBE">
              <w:rPr>
                <w:rFonts w:ascii="Calibri" w:hAnsi="Calibri" w:cs="Calibri"/>
                <w:sz w:val="18"/>
                <w:szCs w:val="18"/>
              </w:rPr>
              <w:t>ág</w:t>
            </w:r>
            <w:r w:rsidRPr="00113578">
              <w:rPr>
                <w:rFonts w:ascii="Calibri" w:hAnsi="Calibri" w:cs="Calibri"/>
                <w:sz w:val="18"/>
                <w:szCs w:val="18"/>
              </w:rPr>
              <w:t>. 78</w:t>
            </w:r>
            <w:r w:rsidR="00442F2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113578">
              <w:rPr>
                <w:rFonts w:ascii="Calibri" w:hAnsi="Calibri" w:cs="Calibri"/>
                <w:sz w:val="18"/>
                <w:szCs w:val="18"/>
              </w:rPr>
              <w:t>Ejercitando mis conocimientos)</w:t>
            </w:r>
          </w:p>
          <w:p w14:paraId="5681B6A4" w14:textId="7FA2576C" w:rsidR="00113578" w:rsidRPr="00113578" w:rsidRDefault="00113578" w:rsidP="00B65BB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>•Comprime los archivos generados en una carpeta y entrega en Moodle DGEP-UAS</w:t>
            </w:r>
            <w:r w:rsidR="00442F21">
              <w:rPr>
                <w:rFonts w:ascii="Calibri" w:hAnsi="Calibri" w:cs="Calibri"/>
                <w:sz w:val="18"/>
                <w:szCs w:val="18"/>
              </w:rPr>
              <w:t xml:space="preserve"> como evidencia</w:t>
            </w:r>
            <w:r w:rsidRPr="00113578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113578" w:rsidRPr="001D7297" w14:paraId="1A8252F9" w14:textId="77777777" w:rsidTr="00113578">
        <w:tc>
          <w:tcPr>
            <w:tcW w:w="1809" w:type="dxa"/>
            <w:vAlign w:val="center"/>
          </w:tcPr>
          <w:p w14:paraId="7F025A93" w14:textId="77777777" w:rsidR="00113578" w:rsidRPr="00113578" w:rsidRDefault="00113578" w:rsidP="0011357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>Cierre (10 min)</w:t>
            </w:r>
          </w:p>
        </w:tc>
        <w:tc>
          <w:tcPr>
            <w:tcW w:w="3544" w:type="dxa"/>
            <w:vAlign w:val="center"/>
          </w:tcPr>
          <w:p w14:paraId="56A84A35" w14:textId="11DFAD0D" w:rsidR="00113578" w:rsidRPr="00113578" w:rsidRDefault="00113578" w:rsidP="00462FD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>•Realiza recuento de aprendizajes de la progresión y orienta la actividad “Concretando mis conocimientos” como cierre integrador colaborativo.</w:t>
            </w:r>
          </w:p>
          <w:p w14:paraId="1133B45D" w14:textId="50E13006" w:rsidR="00113578" w:rsidRPr="00113578" w:rsidRDefault="00113578" w:rsidP="00462FD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 xml:space="preserve">•Indica descargar el archivo con indicaciones y realizar </w:t>
            </w:r>
            <w:r w:rsidR="00C75F21">
              <w:rPr>
                <w:rFonts w:ascii="Calibri" w:hAnsi="Calibri" w:cs="Calibri"/>
                <w:sz w:val="18"/>
                <w:szCs w:val="18"/>
              </w:rPr>
              <w:t xml:space="preserve">actividad </w:t>
            </w:r>
            <w:r w:rsidRPr="00113578">
              <w:rPr>
                <w:rFonts w:ascii="Calibri" w:hAnsi="Calibri" w:cs="Calibri"/>
                <w:sz w:val="18"/>
                <w:szCs w:val="18"/>
              </w:rPr>
              <w:t>“Demostrando mi aprendizaje”.</w:t>
            </w:r>
          </w:p>
          <w:p w14:paraId="1859B3C3" w14:textId="079B16DA" w:rsidR="00113578" w:rsidRPr="00113578" w:rsidRDefault="00113578" w:rsidP="00462FD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lastRenderedPageBreak/>
              <w:t>• Explica criterios de entrega y canal Moodle DGEP-UAS para evidencias finales.</w:t>
            </w:r>
          </w:p>
        </w:tc>
        <w:tc>
          <w:tcPr>
            <w:tcW w:w="4707" w:type="dxa"/>
            <w:vAlign w:val="center"/>
          </w:tcPr>
          <w:p w14:paraId="63C84C1C" w14:textId="69FC3C74" w:rsidR="00113578" w:rsidRPr="00113578" w:rsidRDefault="00113578" w:rsidP="00E36D1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lastRenderedPageBreak/>
              <w:t>•Integra un recuento de aprendizajes (condicionales y bucles) y registra conclusiones. Evidencia: queda registrada en apuntes digitales o físicos.</w:t>
            </w:r>
          </w:p>
          <w:p w14:paraId="161CC0BD" w14:textId="4BBF3D21" w:rsidR="00113578" w:rsidRPr="00113578" w:rsidRDefault="00113578" w:rsidP="00E36D1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>•Descarga el archivo con indicaciones de</w:t>
            </w:r>
            <w:r w:rsidR="00020469">
              <w:rPr>
                <w:rFonts w:ascii="Calibri" w:hAnsi="Calibri" w:cs="Calibri"/>
                <w:sz w:val="18"/>
                <w:szCs w:val="18"/>
              </w:rPr>
              <w:t xml:space="preserve"> la actividad </w:t>
            </w:r>
            <w:r w:rsidRPr="00113578">
              <w:rPr>
                <w:rFonts w:ascii="Calibri" w:hAnsi="Calibri" w:cs="Calibri"/>
                <w:sz w:val="18"/>
                <w:szCs w:val="18"/>
              </w:rPr>
              <w:t xml:space="preserve">“Concretando mis conocimientos”, organiza equipo de trabajo y planifica tareas; realiza en casa la actividad y prepara la carpeta comprimida para entregar en Moodle </w:t>
            </w:r>
            <w:r w:rsidRPr="00113578">
              <w:rPr>
                <w:rFonts w:ascii="Calibri" w:hAnsi="Calibri" w:cs="Calibri"/>
                <w:sz w:val="18"/>
                <w:szCs w:val="18"/>
              </w:rPr>
              <w:lastRenderedPageBreak/>
              <w:t>DGEP-UAS</w:t>
            </w:r>
            <w:r w:rsidR="00020469">
              <w:rPr>
                <w:rFonts w:ascii="Calibri" w:hAnsi="Calibri" w:cs="Calibri"/>
                <w:sz w:val="18"/>
                <w:szCs w:val="18"/>
              </w:rPr>
              <w:t xml:space="preserve"> como evidencia</w:t>
            </w:r>
            <w:r w:rsidRPr="00113578">
              <w:rPr>
                <w:rFonts w:ascii="Calibri" w:hAnsi="Calibri" w:cs="Calibri"/>
                <w:sz w:val="18"/>
                <w:szCs w:val="18"/>
              </w:rPr>
              <w:t>. (Libro, p</w:t>
            </w:r>
            <w:r w:rsidR="00020469">
              <w:rPr>
                <w:rFonts w:ascii="Calibri" w:hAnsi="Calibri" w:cs="Calibri"/>
                <w:sz w:val="18"/>
                <w:szCs w:val="18"/>
              </w:rPr>
              <w:t>ág</w:t>
            </w:r>
            <w:r w:rsidRPr="00113578">
              <w:rPr>
                <w:rFonts w:ascii="Calibri" w:hAnsi="Calibri" w:cs="Calibri"/>
                <w:sz w:val="18"/>
                <w:szCs w:val="18"/>
              </w:rPr>
              <w:t>. 79, Concretando mis conocimientos)</w:t>
            </w:r>
          </w:p>
          <w:p w14:paraId="44520B25" w14:textId="75AE4059" w:rsidR="00113578" w:rsidRPr="00113578" w:rsidRDefault="00113578" w:rsidP="0011357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13578">
              <w:rPr>
                <w:rFonts w:ascii="Calibri" w:hAnsi="Calibri" w:cs="Calibri"/>
                <w:sz w:val="18"/>
                <w:szCs w:val="18"/>
              </w:rPr>
              <w:t xml:space="preserve">•Realiza la actividad interactiva “Demostrando mi aprendizaje” y registra resultado; entrega evidencia </w:t>
            </w:r>
            <w:r w:rsidR="009F1A41">
              <w:rPr>
                <w:rFonts w:ascii="Calibri" w:hAnsi="Calibri" w:cs="Calibri"/>
                <w:sz w:val="18"/>
                <w:szCs w:val="18"/>
              </w:rPr>
              <w:t>de acuerdo con</w:t>
            </w:r>
            <w:r w:rsidR="00F217C7">
              <w:rPr>
                <w:rFonts w:ascii="Calibri" w:hAnsi="Calibri" w:cs="Calibri"/>
                <w:sz w:val="18"/>
                <w:szCs w:val="18"/>
              </w:rPr>
              <w:t xml:space="preserve"> instrucciones del docente</w:t>
            </w:r>
            <w:r w:rsidRPr="00113578">
              <w:rPr>
                <w:rFonts w:ascii="Calibri" w:hAnsi="Calibri" w:cs="Calibri"/>
                <w:sz w:val="18"/>
                <w:szCs w:val="18"/>
              </w:rPr>
              <w:t>. (Libro, p</w:t>
            </w:r>
            <w:r w:rsidR="009F1A41">
              <w:rPr>
                <w:rFonts w:ascii="Calibri" w:hAnsi="Calibri" w:cs="Calibri"/>
                <w:sz w:val="18"/>
                <w:szCs w:val="18"/>
              </w:rPr>
              <w:t>ág</w:t>
            </w:r>
            <w:r w:rsidRPr="00113578">
              <w:rPr>
                <w:rFonts w:ascii="Calibri" w:hAnsi="Calibri" w:cs="Calibri"/>
                <w:sz w:val="18"/>
                <w:szCs w:val="18"/>
              </w:rPr>
              <w:t>. 79,</w:t>
            </w:r>
            <w:r w:rsidR="009F1A41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14:paraId="31C5D08F" w14:textId="77777777" w:rsidR="000F34D4" w:rsidRPr="006E4306" w:rsidRDefault="000F34D4" w:rsidP="000F34D4">
      <w:pPr>
        <w:pStyle w:val="Ttulo3"/>
        <w:numPr>
          <w:ilvl w:val="0"/>
          <w:numId w:val="15"/>
        </w:numPr>
        <w:rPr>
          <w:rFonts w:ascii="Calibri" w:hAnsi="Calibri" w:cs="Calibri"/>
          <w:color w:val="1F3864" w:themeColor="accent5" w:themeShade="80"/>
        </w:rPr>
      </w:pPr>
      <w:bookmarkStart w:id="15" w:name="_Toc219287560"/>
      <w:r w:rsidRPr="006E4306">
        <w:rPr>
          <w:rFonts w:ascii="Calibri" w:hAnsi="Calibri" w:cs="Calibri"/>
          <w:color w:val="1F3864" w:themeColor="accent5" w:themeShade="80"/>
        </w:rPr>
        <w:lastRenderedPageBreak/>
        <w:t>Orientaciones para la evaluación</w:t>
      </w:r>
      <w:bookmarkEnd w:id="15"/>
    </w:p>
    <w:p w14:paraId="62CB2531" w14:textId="77777777" w:rsidR="000556CB" w:rsidRDefault="000556CB" w:rsidP="000556CB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0556CB">
        <w:rPr>
          <w:rFonts w:ascii="Calibri" w:hAnsi="Calibri" w:cs="Calibri"/>
          <w:sz w:val="20"/>
          <w:szCs w:val="20"/>
        </w:rPr>
        <w:t>La evaluación de esta progresión se concibe como un proceso continuo que integra evaluación diagnóstica, formativa y sumativa, con el propósito de recabar evidencias pertinentes del logro de los aprendizajes, retroalimentar oportunamente y favorecer la mejora del desempeño de cada estudiante.</w:t>
      </w:r>
    </w:p>
    <w:p w14:paraId="6B1A9F47" w14:textId="2DDF18E7" w:rsidR="000556CB" w:rsidRPr="000556CB" w:rsidRDefault="000556CB" w:rsidP="000556CB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0556CB">
        <w:rPr>
          <w:rFonts w:ascii="Calibri" w:hAnsi="Calibri" w:cs="Calibri"/>
          <w:b/>
          <w:bCs/>
          <w:sz w:val="20"/>
          <w:szCs w:val="20"/>
        </w:rPr>
        <w:t xml:space="preserve">Evaluación diagnóstica: </w:t>
      </w:r>
      <w:r w:rsidRPr="000556CB">
        <w:rPr>
          <w:rFonts w:ascii="Calibri" w:hAnsi="Calibri" w:cs="Calibri"/>
          <w:sz w:val="20"/>
          <w:szCs w:val="20"/>
        </w:rPr>
        <w:t>Se aplica al inicio de la progresión mediante la actividad “Recuperando lo que sabemos”, la cual permite recuperar saberes previos, reconocer fortalezas y detectar aspectos por reforzar. Esta actividad no representa una valoración numérica en la evaluación.</w:t>
      </w:r>
    </w:p>
    <w:p w14:paraId="775D46D9" w14:textId="77777777" w:rsidR="000556CB" w:rsidRPr="000556CB" w:rsidRDefault="000556CB" w:rsidP="000556CB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0556CB">
        <w:rPr>
          <w:rFonts w:ascii="Calibri" w:hAnsi="Calibri" w:cs="Calibri"/>
          <w:b/>
          <w:bCs/>
          <w:sz w:val="20"/>
          <w:szCs w:val="20"/>
        </w:rPr>
        <w:t>Evaluación formativa</w:t>
      </w:r>
      <w:r w:rsidRPr="000556CB">
        <w:rPr>
          <w:rFonts w:ascii="Calibri" w:hAnsi="Calibri" w:cs="Calibri"/>
          <w:sz w:val="20"/>
          <w:szCs w:val="20"/>
        </w:rPr>
        <w:t>: Se desarrolla durante todas las sesiones, priorizando la retroalimentación oportuna y motivacional para ajustar la enseñanza y acompañar el progreso. Algunas estrategias formativas sugeridas son: observación directa, preguntas detonadoras, debates, revisión progresiva de productos parciales con retroalimentación continua. El docente utilizará una guía de observación para valorar la participación en clase y trabajo colaborativo.</w:t>
      </w:r>
    </w:p>
    <w:p w14:paraId="5073EDF0" w14:textId="77777777" w:rsidR="000556CB" w:rsidRPr="000556CB" w:rsidRDefault="000556CB" w:rsidP="000556CB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0556CB">
        <w:rPr>
          <w:rFonts w:ascii="Calibri" w:hAnsi="Calibri" w:cs="Calibri"/>
          <w:b/>
          <w:bCs/>
          <w:sz w:val="20"/>
          <w:szCs w:val="20"/>
        </w:rPr>
        <w:t>Evaluación sumativa</w:t>
      </w:r>
      <w:r w:rsidRPr="000556CB">
        <w:rPr>
          <w:rFonts w:ascii="Calibri" w:hAnsi="Calibri" w:cs="Calibri"/>
          <w:sz w:val="20"/>
          <w:szCs w:val="20"/>
        </w:rPr>
        <w:t xml:space="preserve">: Se concentra en la valoración de los productos principales de la progresión, con instrumentos definidos y criterios previamente socializados. </w:t>
      </w: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2127"/>
        <w:gridCol w:w="4394"/>
        <w:gridCol w:w="2126"/>
        <w:gridCol w:w="1418"/>
      </w:tblGrid>
      <w:tr w:rsidR="00C71CFA" w:rsidRPr="001D7297" w14:paraId="6497F73F" w14:textId="77777777" w:rsidTr="009674CC">
        <w:tc>
          <w:tcPr>
            <w:tcW w:w="2127" w:type="dxa"/>
            <w:shd w:val="clear" w:color="auto" w:fill="1F3864" w:themeFill="accent5" w:themeFillShade="80"/>
            <w:vAlign w:val="center"/>
          </w:tcPr>
          <w:p w14:paraId="13A1E3E3" w14:textId="77777777" w:rsidR="00C71CFA" w:rsidRPr="001D7297" w:rsidRDefault="00C71CFA" w:rsidP="009674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</w:rPr>
              <w:t>Aspecto por evaluar</w:t>
            </w:r>
          </w:p>
        </w:tc>
        <w:tc>
          <w:tcPr>
            <w:tcW w:w="4394" w:type="dxa"/>
            <w:shd w:val="clear" w:color="auto" w:fill="1F3864" w:themeFill="accent5" w:themeFillShade="80"/>
            <w:vAlign w:val="center"/>
          </w:tcPr>
          <w:p w14:paraId="44B03828" w14:textId="77777777" w:rsidR="00C71CFA" w:rsidRPr="001D7297" w:rsidRDefault="00C71CFA" w:rsidP="009674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</w:rPr>
              <w:t>Actividad</w:t>
            </w:r>
          </w:p>
        </w:tc>
        <w:tc>
          <w:tcPr>
            <w:tcW w:w="2126" w:type="dxa"/>
            <w:shd w:val="clear" w:color="auto" w:fill="1F3864" w:themeFill="accent5" w:themeFillShade="80"/>
            <w:vAlign w:val="center"/>
          </w:tcPr>
          <w:p w14:paraId="37673551" w14:textId="77777777" w:rsidR="00C71CFA" w:rsidRPr="001D7297" w:rsidRDefault="00C71CFA" w:rsidP="009674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</w:rPr>
              <w:t>Instrumento / Método</w:t>
            </w:r>
          </w:p>
        </w:tc>
        <w:tc>
          <w:tcPr>
            <w:tcW w:w="1418" w:type="dxa"/>
            <w:shd w:val="clear" w:color="auto" w:fill="1F3864" w:themeFill="accent5" w:themeFillShade="80"/>
            <w:vAlign w:val="center"/>
          </w:tcPr>
          <w:p w14:paraId="0D7535A7" w14:textId="77777777" w:rsidR="00C71CFA" w:rsidRPr="001D7297" w:rsidRDefault="00C71CFA" w:rsidP="009674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D7297">
              <w:rPr>
                <w:rFonts w:ascii="Calibri" w:hAnsi="Calibri" w:cs="Calibri"/>
                <w:b/>
                <w:bCs/>
                <w:color w:val="FFFFFF" w:themeColor="background1"/>
              </w:rPr>
              <w:t>Ponderación</w:t>
            </w:r>
          </w:p>
        </w:tc>
      </w:tr>
      <w:tr w:rsidR="00C71CFA" w:rsidRPr="001D7297" w14:paraId="7DDF0B1F" w14:textId="77777777" w:rsidTr="009674CC">
        <w:tc>
          <w:tcPr>
            <w:tcW w:w="2127" w:type="dxa"/>
            <w:vAlign w:val="center"/>
          </w:tcPr>
          <w:p w14:paraId="34F512D7" w14:textId="77777777" w:rsidR="00C71CFA" w:rsidRPr="001D7297" w:rsidRDefault="00C71CFA" w:rsidP="009674CC">
            <w:pPr>
              <w:spacing w:after="0" w:line="240" w:lineRule="auto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Participación en clase</w:t>
            </w:r>
          </w:p>
        </w:tc>
        <w:tc>
          <w:tcPr>
            <w:tcW w:w="4394" w:type="dxa"/>
            <w:vAlign w:val="center"/>
          </w:tcPr>
          <w:p w14:paraId="38E08B9C" w14:textId="77777777" w:rsidR="00C71CFA" w:rsidRPr="001D7297" w:rsidRDefault="00C71CFA" w:rsidP="009674C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Intervenciones</w:t>
            </w:r>
            <w:r>
              <w:rPr>
                <w:rFonts w:ascii="Calibri" w:hAnsi="Calibri" w:cs="Calibri"/>
              </w:rPr>
              <w:t xml:space="preserve">, </w:t>
            </w:r>
            <w:r w:rsidRPr="001D7297">
              <w:rPr>
                <w:rFonts w:ascii="Calibri" w:hAnsi="Calibri" w:cs="Calibri"/>
              </w:rPr>
              <w:t xml:space="preserve">colaboración durante las </w:t>
            </w:r>
            <w:r>
              <w:rPr>
                <w:rFonts w:ascii="Calibri" w:hAnsi="Calibri" w:cs="Calibri"/>
              </w:rPr>
              <w:t>s</w:t>
            </w:r>
            <w:r w:rsidRPr="001D7297">
              <w:rPr>
                <w:rFonts w:ascii="Calibri" w:hAnsi="Calibri" w:cs="Calibri"/>
              </w:rPr>
              <w:t>esiones</w:t>
            </w:r>
            <w:r>
              <w:rPr>
                <w:rFonts w:ascii="Calibri" w:hAnsi="Calibri" w:cs="Calibri"/>
              </w:rPr>
              <w:t xml:space="preserve"> y trabajo colaborativo</w:t>
            </w:r>
          </w:p>
        </w:tc>
        <w:tc>
          <w:tcPr>
            <w:tcW w:w="2126" w:type="dxa"/>
            <w:vAlign w:val="center"/>
          </w:tcPr>
          <w:p w14:paraId="1958C0C8" w14:textId="77777777" w:rsidR="00C71CFA" w:rsidRPr="001D7297" w:rsidRDefault="00C71CFA" w:rsidP="009674C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Guía de observación</w:t>
            </w:r>
          </w:p>
        </w:tc>
        <w:tc>
          <w:tcPr>
            <w:tcW w:w="1418" w:type="dxa"/>
            <w:vAlign w:val="center"/>
          </w:tcPr>
          <w:p w14:paraId="7CE87BB7" w14:textId="77777777" w:rsidR="00C71CFA" w:rsidRPr="001D7297" w:rsidRDefault="00C71CFA" w:rsidP="009674C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Pr="001D7297">
              <w:rPr>
                <w:rFonts w:ascii="Calibri" w:hAnsi="Calibri" w:cs="Calibri"/>
              </w:rPr>
              <w:t>%</w:t>
            </w:r>
          </w:p>
        </w:tc>
      </w:tr>
      <w:tr w:rsidR="006D0060" w:rsidRPr="001D7297" w14:paraId="7BBBC085" w14:textId="77777777" w:rsidTr="009674CC">
        <w:tc>
          <w:tcPr>
            <w:tcW w:w="2127" w:type="dxa"/>
            <w:vMerge w:val="restart"/>
            <w:vAlign w:val="center"/>
          </w:tcPr>
          <w:p w14:paraId="70BA96F9" w14:textId="77777777" w:rsidR="006D0060" w:rsidRPr="001D7297" w:rsidRDefault="006D0060" w:rsidP="006D0060">
            <w:pPr>
              <w:spacing w:after="0" w:line="240" w:lineRule="auto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Actividades de aprendizaje</w:t>
            </w:r>
          </w:p>
        </w:tc>
        <w:tc>
          <w:tcPr>
            <w:tcW w:w="4394" w:type="dxa"/>
            <w:vAlign w:val="center"/>
          </w:tcPr>
          <w:p w14:paraId="413ED242" w14:textId="5FC048C1" w:rsidR="006D0060" w:rsidRPr="006D0060" w:rsidRDefault="006D0060" w:rsidP="006D006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D0060">
              <w:rPr>
                <w:rFonts w:ascii="Calibri" w:hAnsi="Calibri" w:cs="Calibri"/>
              </w:rPr>
              <w:t>Programa: condicional Simple y Doble</w:t>
            </w:r>
          </w:p>
        </w:tc>
        <w:tc>
          <w:tcPr>
            <w:tcW w:w="2126" w:type="dxa"/>
            <w:vMerge w:val="restart"/>
            <w:vAlign w:val="center"/>
          </w:tcPr>
          <w:p w14:paraId="2214F4F0" w14:textId="77777777" w:rsidR="006D0060" w:rsidRPr="001D7297" w:rsidRDefault="006D0060" w:rsidP="006D006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Calificación directa</w:t>
            </w:r>
          </w:p>
        </w:tc>
        <w:tc>
          <w:tcPr>
            <w:tcW w:w="1418" w:type="dxa"/>
            <w:vAlign w:val="center"/>
          </w:tcPr>
          <w:p w14:paraId="19054F31" w14:textId="30297E79" w:rsidR="006D0060" w:rsidRPr="001D7297" w:rsidRDefault="000A6C68" w:rsidP="006D0060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="006D0060" w:rsidRPr="001D7297">
              <w:rPr>
                <w:rFonts w:ascii="Calibri" w:hAnsi="Calibri" w:cs="Calibri"/>
              </w:rPr>
              <w:t>%</w:t>
            </w:r>
          </w:p>
        </w:tc>
      </w:tr>
      <w:tr w:rsidR="006D0060" w:rsidRPr="001D7297" w14:paraId="0F6B81F9" w14:textId="77777777" w:rsidTr="009674CC">
        <w:tc>
          <w:tcPr>
            <w:tcW w:w="2127" w:type="dxa"/>
            <w:vMerge/>
            <w:vAlign w:val="center"/>
          </w:tcPr>
          <w:p w14:paraId="6CD5B795" w14:textId="77777777" w:rsidR="006D0060" w:rsidRPr="001D7297" w:rsidRDefault="006D0060" w:rsidP="006D006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5DF0C657" w14:textId="6EB3EE8D" w:rsidR="006D0060" w:rsidRPr="006D0060" w:rsidRDefault="006D0060" w:rsidP="006D006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D0060">
              <w:rPr>
                <w:rFonts w:ascii="Calibri" w:hAnsi="Calibri" w:cs="Calibri"/>
              </w:rPr>
              <w:t>Programa: condicional Anidadas</w:t>
            </w:r>
          </w:p>
        </w:tc>
        <w:tc>
          <w:tcPr>
            <w:tcW w:w="2126" w:type="dxa"/>
            <w:vMerge/>
            <w:vAlign w:val="center"/>
          </w:tcPr>
          <w:p w14:paraId="78F5D124" w14:textId="77777777" w:rsidR="006D0060" w:rsidRPr="001D7297" w:rsidRDefault="006D0060" w:rsidP="006D006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0965549B" w14:textId="3D6FDB70" w:rsidR="006D0060" w:rsidRPr="001D7297" w:rsidRDefault="000A6C68" w:rsidP="006D0060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6D0060" w:rsidRPr="001D7297">
              <w:rPr>
                <w:rFonts w:ascii="Calibri" w:hAnsi="Calibri" w:cs="Calibri"/>
              </w:rPr>
              <w:t>%</w:t>
            </w:r>
          </w:p>
        </w:tc>
      </w:tr>
      <w:tr w:rsidR="006D0060" w:rsidRPr="001D7297" w14:paraId="014A5BE2" w14:textId="77777777" w:rsidTr="009674CC">
        <w:trPr>
          <w:trHeight w:val="213"/>
        </w:trPr>
        <w:tc>
          <w:tcPr>
            <w:tcW w:w="2127" w:type="dxa"/>
            <w:vMerge/>
            <w:vAlign w:val="center"/>
          </w:tcPr>
          <w:p w14:paraId="2A65E1C2" w14:textId="77777777" w:rsidR="006D0060" w:rsidRPr="001D7297" w:rsidRDefault="006D0060" w:rsidP="006D006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2192A113" w14:textId="07D37A48" w:rsidR="006D0060" w:rsidRPr="006D0060" w:rsidRDefault="006D0060" w:rsidP="006D006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D0060">
              <w:rPr>
                <w:rFonts w:ascii="Calibri" w:hAnsi="Calibri" w:cs="Calibri"/>
              </w:rPr>
              <w:t>Programa: repetitiva Para</w:t>
            </w:r>
          </w:p>
        </w:tc>
        <w:tc>
          <w:tcPr>
            <w:tcW w:w="2126" w:type="dxa"/>
            <w:vMerge/>
            <w:vAlign w:val="center"/>
          </w:tcPr>
          <w:p w14:paraId="113A2854" w14:textId="77777777" w:rsidR="006D0060" w:rsidRPr="001D7297" w:rsidRDefault="006D0060" w:rsidP="006D006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7F29CA7F" w14:textId="40B336C1" w:rsidR="006D0060" w:rsidRPr="001D7297" w:rsidRDefault="000A6C68" w:rsidP="006D0060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6D0060" w:rsidRPr="001D7297">
              <w:rPr>
                <w:rFonts w:ascii="Calibri" w:hAnsi="Calibri" w:cs="Calibri"/>
              </w:rPr>
              <w:t>%</w:t>
            </w:r>
          </w:p>
        </w:tc>
      </w:tr>
      <w:tr w:rsidR="006D0060" w:rsidRPr="001D7297" w14:paraId="2ADC0790" w14:textId="77777777" w:rsidTr="009674CC">
        <w:tc>
          <w:tcPr>
            <w:tcW w:w="2127" w:type="dxa"/>
            <w:vMerge/>
            <w:vAlign w:val="center"/>
          </w:tcPr>
          <w:p w14:paraId="1CB39664" w14:textId="77777777" w:rsidR="006D0060" w:rsidRPr="001D7297" w:rsidRDefault="006D0060" w:rsidP="006D0060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309D3107" w14:textId="5706D4BA" w:rsidR="006D0060" w:rsidRPr="006D0060" w:rsidRDefault="006D0060" w:rsidP="006D006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D0060">
              <w:rPr>
                <w:rFonts w:ascii="Calibri" w:hAnsi="Calibri" w:cs="Calibri"/>
              </w:rPr>
              <w:t>Programa: repetitiva Haz mientras</w:t>
            </w:r>
          </w:p>
        </w:tc>
        <w:tc>
          <w:tcPr>
            <w:tcW w:w="2126" w:type="dxa"/>
            <w:vMerge/>
            <w:vAlign w:val="center"/>
          </w:tcPr>
          <w:p w14:paraId="196EAF73" w14:textId="77777777" w:rsidR="006D0060" w:rsidRPr="001D7297" w:rsidRDefault="006D0060" w:rsidP="006D006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464D9F10" w14:textId="2C4509C6" w:rsidR="006D0060" w:rsidRPr="001D7297" w:rsidRDefault="000A6C68" w:rsidP="006D0060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  <w:r w:rsidR="006D0060" w:rsidRPr="001D7297">
              <w:rPr>
                <w:rFonts w:ascii="Calibri" w:hAnsi="Calibri" w:cs="Calibri"/>
              </w:rPr>
              <w:t>%</w:t>
            </w:r>
          </w:p>
        </w:tc>
      </w:tr>
      <w:tr w:rsidR="006D0060" w:rsidRPr="001D7297" w14:paraId="0F948E23" w14:textId="77777777" w:rsidTr="009674CC">
        <w:tc>
          <w:tcPr>
            <w:tcW w:w="2127" w:type="dxa"/>
            <w:vAlign w:val="center"/>
          </w:tcPr>
          <w:p w14:paraId="1418CD1F" w14:textId="77777777" w:rsidR="006D0060" w:rsidRPr="001D7297" w:rsidRDefault="006D0060" w:rsidP="006D0060">
            <w:pPr>
              <w:spacing w:after="0" w:line="240" w:lineRule="auto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Actividad de evaluación</w:t>
            </w:r>
          </w:p>
        </w:tc>
        <w:tc>
          <w:tcPr>
            <w:tcW w:w="4394" w:type="dxa"/>
            <w:vAlign w:val="center"/>
          </w:tcPr>
          <w:p w14:paraId="1681D856" w14:textId="3C6D174C" w:rsidR="006D0060" w:rsidRPr="001D7297" w:rsidRDefault="001C5887" w:rsidP="006D006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Programa</w:t>
            </w:r>
          </w:p>
        </w:tc>
        <w:tc>
          <w:tcPr>
            <w:tcW w:w="2126" w:type="dxa"/>
            <w:vAlign w:val="center"/>
          </w:tcPr>
          <w:p w14:paraId="0E5505F4" w14:textId="77777777" w:rsidR="006D0060" w:rsidRPr="001D7297" w:rsidRDefault="006D0060" w:rsidP="006D006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Lista de cotejo</w:t>
            </w:r>
          </w:p>
        </w:tc>
        <w:tc>
          <w:tcPr>
            <w:tcW w:w="1418" w:type="dxa"/>
            <w:vAlign w:val="center"/>
          </w:tcPr>
          <w:p w14:paraId="6ED229A5" w14:textId="77777777" w:rsidR="006D0060" w:rsidRPr="001D7297" w:rsidRDefault="006D0060" w:rsidP="006D0060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1D7297">
              <w:rPr>
                <w:rFonts w:ascii="Calibri" w:hAnsi="Calibri" w:cs="Calibri"/>
              </w:rPr>
              <w:t>0%</w:t>
            </w:r>
          </w:p>
        </w:tc>
      </w:tr>
      <w:tr w:rsidR="006D0060" w:rsidRPr="001D7297" w14:paraId="782EECBE" w14:textId="77777777" w:rsidTr="009674CC">
        <w:tc>
          <w:tcPr>
            <w:tcW w:w="10065" w:type="dxa"/>
            <w:gridSpan w:val="4"/>
          </w:tcPr>
          <w:p w14:paraId="511D9D78" w14:textId="515DCCF6" w:rsidR="006D0060" w:rsidRPr="001D7297" w:rsidRDefault="006D0060" w:rsidP="006D0060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D7297">
              <w:rPr>
                <w:rFonts w:ascii="Calibri" w:hAnsi="Calibri" w:cs="Calibri"/>
                <w:b/>
                <w:bCs/>
              </w:rPr>
              <w:t xml:space="preserve">La ponderación total de la progresión </w:t>
            </w:r>
            <w:r w:rsidR="001C5887">
              <w:rPr>
                <w:rFonts w:ascii="Calibri" w:hAnsi="Calibri" w:cs="Calibri"/>
                <w:b/>
                <w:bCs/>
              </w:rPr>
              <w:t>3</w:t>
            </w:r>
            <w:r w:rsidRPr="001D7297">
              <w:rPr>
                <w:rFonts w:ascii="Calibri" w:hAnsi="Calibri" w:cs="Calibri"/>
                <w:b/>
                <w:bCs/>
              </w:rPr>
              <w:t xml:space="preserve"> en la calificación semestral es del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1C5887">
              <w:rPr>
                <w:rFonts w:ascii="Calibri" w:hAnsi="Calibri" w:cs="Calibri"/>
                <w:b/>
                <w:bCs/>
              </w:rPr>
              <w:t>0</w:t>
            </w:r>
            <w:r w:rsidRPr="001D7297">
              <w:rPr>
                <w:rFonts w:ascii="Calibri" w:hAnsi="Calibri" w:cs="Calibri"/>
                <w:b/>
                <w:bCs/>
              </w:rPr>
              <w:t>%.</w:t>
            </w:r>
          </w:p>
        </w:tc>
      </w:tr>
    </w:tbl>
    <w:p w14:paraId="6F6996B6" w14:textId="77777777" w:rsidR="00CB2E46" w:rsidRPr="001D7297" w:rsidRDefault="00CB2E46" w:rsidP="00CB2E46">
      <w:pPr>
        <w:spacing w:before="240"/>
        <w:jc w:val="both"/>
        <w:rPr>
          <w:rFonts w:ascii="Calibri" w:hAnsi="Calibri" w:cs="Calibri"/>
        </w:rPr>
      </w:pPr>
      <w:r w:rsidRPr="00D33B61">
        <w:rPr>
          <w:rFonts w:ascii="Calibri" w:hAnsi="Calibri" w:cs="Calibri"/>
          <w:sz w:val="20"/>
          <w:szCs w:val="20"/>
        </w:rPr>
        <w:t>Todas las evidencias indicadas como entregables se sugieren compartir con el docente a través de la plataforma institucional Moodle DGEP-UAS para su revisión y retroalimentación.</w:t>
      </w:r>
    </w:p>
    <w:p w14:paraId="5475026F" w14:textId="772848EE" w:rsidR="000F34D4" w:rsidRPr="001D7297" w:rsidRDefault="000F34D4" w:rsidP="000F34D4">
      <w:pPr>
        <w:spacing w:after="0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 xml:space="preserve">Lista de cotejo para </w:t>
      </w:r>
      <w:r w:rsidR="00AD682A">
        <w:rPr>
          <w:rFonts w:ascii="Calibri" w:hAnsi="Calibri" w:cs="Calibri"/>
          <w:b/>
          <w:bCs/>
        </w:rPr>
        <w:t>Programa</w:t>
      </w:r>
      <w:r w:rsidR="00904325">
        <w:rPr>
          <w:rFonts w:ascii="Calibri" w:hAnsi="Calibri" w:cs="Calibri"/>
          <w:b/>
          <w:bCs/>
        </w:rPr>
        <w:t xml:space="preserve"> </w:t>
      </w:r>
      <w:r w:rsidRPr="001D7297">
        <w:rPr>
          <w:rFonts w:ascii="Calibri" w:hAnsi="Calibri" w:cs="Calibri"/>
          <w:b/>
          <w:bCs/>
        </w:rPr>
        <w:t xml:space="preserve">(pág. </w:t>
      </w:r>
      <w:r w:rsidR="00904325">
        <w:rPr>
          <w:rFonts w:ascii="Calibri" w:hAnsi="Calibri" w:cs="Calibri"/>
          <w:b/>
          <w:bCs/>
        </w:rPr>
        <w:t xml:space="preserve">79 </w:t>
      </w:r>
      <w:r w:rsidRPr="001D7297">
        <w:rPr>
          <w:rFonts w:ascii="Calibri" w:hAnsi="Calibri" w:cs="Calibri"/>
          <w:b/>
          <w:bCs/>
        </w:rPr>
        <w:t>del libro):</w:t>
      </w: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7251"/>
        <w:gridCol w:w="773"/>
        <w:gridCol w:w="805"/>
        <w:gridCol w:w="1231"/>
      </w:tblGrid>
      <w:tr w:rsidR="000F34D4" w:rsidRPr="001D7297" w14:paraId="4C9C449A" w14:textId="77777777" w:rsidTr="000B10A4">
        <w:tc>
          <w:tcPr>
            <w:tcW w:w="3604" w:type="pct"/>
            <w:shd w:val="clear" w:color="auto" w:fill="1F3864" w:themeFill="accent5" w:themeFillShade="80"/>
            <w:vAlign w:val="center"/>
          </w:tcPr>
          <w:p w14:paraId="27EB3AF6" w14:textId="77777777" w:rsidR="000F34D4" w:rsidRPr="001D7297" w:rsidRDefault="000F34D4" w:rsidP="00FB2E74">
            <w:pPr>
              <w:spacing w:after="0"/>
              <w:ind w:right="144"/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  <w:t>Indicador</w:t>
            </w:r>
          </w:p>
        </w:tc>
        <w:tc>
          <w:tcPr>
            <w:tcW w:w="384" w:type="pct"/>
            <w:shd w:val="clear" w:color="auto" w:fill="1F3864" w:themeFill="accent5" w:themeFillShade="80"/>
            <w:vAlign w:val="center"/>
          </w:tcPr>
          <w:p w14:paraId="0641B2A8" w14:textId="77777777" w:rsidR="000F34D4" w:rsidRPr="001D7297" w:rsidRDefault="000F34D4" w:rsidP="000B10A4">
            <w:pPr>
              <w:spacing w:after="0"/>
              <w:ind w:right="144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  <w:t>Si</w:t>
            </w:r>
          </w:p>
        </w:tc>
        <w:tc>
          <w:tcPr>
            <w:tcW w:w="400" w:type="pct"/>
            <w:shd w:val="clear" w:color="auto" w:fill="1F3864" w:themeFill="accent5" w:themeFillShade="80"/>
            <w:vAlign w:val="center"/>
          </w:tcPr>
          <w:p w14:paraId="216F8EDB" w14:textId="77777777" w:rsidR="000F34D4" w:rsidRPr="001D7297" w:rsidRDefault="000F34D4" w:rsidP="000B10A4">
            <w:pPr>
              <w:spacing w:after="0"/>
              <w:ind w:right="144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  <w:t>No</w:t>
            </w:r>
          </w:p>
        </w:tc>
        <w:tc>
          <w:tcPr>
            <w:tcW w:w="612" w:type="pct"/>
            <w:shd w:val="clear" w:color="auto" w:fill="1F3864" w:themeFill="accent5" w:themeFillShade="80"/>
            <w:vAlign w:val="center"/>
          </w:tcPr>
          <w:p w14:paraId="4FC82766" w14:textId="77777777" w:rsidR="000F34D4" w:rsidRPr="001D7297" w:rsidRDefault="000F34D4" w:rsidP="000B10A4">
            <w:pPr>
              <w:spacing w:after="0"/>
              <w:ind w:left="-99" w:right="-144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  <w:t>Puntos</w:t>
            </w:r>
          </w:p>
        </w:tc>
      </w:tr>
      <w:tr w:rsidR="000F34D4" w:rsidRPr="001D7297" w14:paraId="1861D59D" w14:textId="77777777" w:rsidTr="00B6135C">
        <w:tc>
          <w:tcPr>
            <w:tcW w:w="3604" w:type="pct"/>
            <w:vAlign w:val="center"/>
          </w:tcPr>
          <w:p w14:paraId="2200ABE7" w14:textId="26D3F38B" w:rsidR="000F34D4" w:rsidRPr="001D7297" w:rsidRDefault="00FB3086" w:rsidP="00B6135C">
            <w:pPr>
              <w:spacing w:after="0"/>
              <w:ind w:right="113"/>
              <w:rPr>
                <w:rFonts w:ascii="Calibri" w:eastAsia="Arial" w:hAnsi="Calibri" w:cs="Calibri"/>
                <w:lang w:bidi="zh-CN"/>
              </w:rPr>
            </w:pPr>
            <w:r w:rsidRPr="00FB3086">
              <w:rPr>
                <w:rFonts w:ascii="Calibri" w:eastAsia="Arial" w:hAnsi="Calibri" w:cs="Calibri"/>
                <w:lang w:bidi="zh-CN"/>
              </w:rPr>
              <w:t>Aplican correctamente las fases del</w:t>
            </w:r>
            <w:r w:rsidR="00C45982">
              <w:rPr>
                <w:rFonts w:ascii="Calibri" w:eastAsia="Arial" w:hAnsi="Calibri" w:cs="Calibri"/>
                <w:lang w:bidi="zh-CN"/>
              </w:rPr>
              <w:t xml:space="preserve"> </w:t>
            </w:r>
            <w:r w:rsidRPr="00FB3086">
              <w:rPr>
                <w:rFonts w:ascii="Calibri" w:eastAsia="Arial" w:hAnsi="Calibri" w:cs="Calibri"/>
                <w:lang w:bidi="zh-CN"/>
              </w:rPr>
              <w:t>pensamiento computacional</w:t>
            </w:r>
          </w:p>
        </w:tc>
        <w:tc>
          <w:tcPr>
            <w:tcW w:w="384" w:type="pct"/>
          </w:tcPr>
          <w:p w14:paraId="0ECF7C3C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b/>
                <w:bCs/>
                <w:lang w:bidi="zh-CN"/>
              </w:rPr>
            </w:pPr>
          </w:p>
        </w:tc>
        <w:tc>
          <w:tcPr>
            <w:tcW w:w="400" w:type="pct"/>
          </w:tcPr>
          <w:p w14:paraId="48DDCFEE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b/>
                <w:bCs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007EB7E7" w14:textId="4E9587CB" w:rsidR="000F34D4" w:rsidRPr="001D7297" w:rsidRDefault="00914E72" w:rsidP="00FB2E74">
            <w:pPr>
              <w:spacing w:after="0"/>
              <w:ind w:left="-252" w:right="-136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1</w:t>
            </w:r>
          </w:p>
        </w:tc>
      </w:tr>
      <w:tr w:rsidR="000F34D4" w:rsidRPr="001D7297" w14:paraId="0E2DCC14" w14:textId="77777777" w:rsidTr="00B6135C">
        <w:trPr>
          <w:trHeight w:val="357"/>
        </w:trPr>
        <w:tc>
          <w:tcPr>
            <w:tcW w:w="3604" w:type="pct"/>
            <w:vAlign w:val="center"/>
          </w:tcPr>
          <w:p w14:paraId="7C4CA074" w14:textId="220E94B7" w:rsidR="000F34D4" w:rsidRPr="001D7297" w:rsidRDefault="00731700" w:rsidP="00B6135C">
            <w:pPr>
              <w:spacing w:after="0"/>
              <w:ind w:right="113"/>
              <w:rPr>
                <w:rFonts w:ascii="Calibri" w:eastAsia="Arial" w:hAnsi="Calibri" w:cs="Calibri"/>
                <w:lang w:bidi="zh-CN"/>
              </w:rPr>
            </w:pPr>
            <w:r w:rsidRPr="00731700">
              <w:rPr>
                <w:rFonts w:ascii="Calibri" w:eastAsia="Arial" w:hAnsi="Calibri" w:cs="Calibri"/>
                <w:lang w:bidi="zh-CN"/>
              </w:rPr>
              <w:t>Utiliza las librerías adecuadas</w:t>
            </w:r>
          </w:p>
        </w:tc>
        <w:tc>
          <w:tcPr>
            <w:tcW w:w="384" w:type="pct"/>
          </w:tcPr>
          <w:p w14:paraId="22B4853B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00" w:type="pct"/>
          </w:tcPr>
          <w:p w14:paraId="0267E6B4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670A38B1" w14:textId="35FAA9E0" w:rsidR="000F34D4" w:rsidRPr="001D7297" w:rsidRDefault="00914E72" w:rsidP="00FB2E74">
            <w:pPr>
              <w:spacing w:after="0"/>
              <w:ind w:left="-252" w:right="-136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1</w:t>
            </w:r>
          </w:p>
        </w:tc>
      </w:tr>
      <w:tr w:rsidR="000F34D4" w:rsidRPr="001D7297" w14:paraId="0A85A9BB" w14:textId="77777777" w:rsidTr="00B6135C">
        <w:tc>
          <w:tcPr>
            <w:tcW w:w="3604" w:type="pct"/>
            <w:vAlign w:val="center"/>
          </w:tcPr>
          <w:p w14:paraId="0DFAC35B" w14:textId="1EFDAA09" w:rsidR="000F34D4" w:rsidRPr="001D7297" w:rsidRDefault="00731700" w:rsidP="00B6135C">
            <w:pPr>
              <w:spacing w:after="0"/>
              <w:ind w:right="113"/>
              <w:rPr>
                <w:rFonts w:ascii="Calibri" w:eastAsia="Arial" w:hAnsi="Calibri" w:cs="Calibri"/>
                <w:lang w:bidi="zh-CN"/>
              </w:rPr>
            </w:pPr>
            <w:r w:rsidRPr="00731700">
              <w:rPr>
                <w:rFonts w:ascii="Calibri" w:eastAsia="Arial" w:hAnsi="Calibri" w:cs="Calibri"/>
                <w:lang w:bidi="zh-CN"/>
              </w:rPr>
              <w:t>Declara correctamente cada variable de</w:t>
            </w:r>
            <w:r w:rsidR="00F8141C">
              <w:rPr>
                <w:rFonts w:ascii="Calibri" w:eastAsia="Arial" w:hAnsi="Calibri" w:cs="Calibri"/>
                <w:lang w:bidi="zh-CN"/>
              </w:rPr>
              <w:t xml:space="preserve"> </w:t>
            </w:r>
            <w:r w:rsidRPr="00731700">
              <w:rPr>
                <w:rFonts w:ascii="Calibri" w:eastAsia="Arial" w:hAnsi="Calibri" w:cs="Calibri"/>
                <w:lang w:bidi="zh-CN"/>
              </w:rPr>
              <w:t>acuerdo con el tipo de datos</w:t>
            </w:r>
          </w:p>
        </w:tc>
        <w:tc>
          <w:tcPr>
            <w:tcW w:w="384" w:type="pct"/>
          </w:tcPr>
          <w:p w14:paraId="6825345A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00" w:type="pct"/>
          </w:tcPr>
          <w:p w14:paraId="765646AB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66E2167D" w14:textId="62CFC909" w:rsidR="000F34D4" w:rsidRPr="001D7297" w:rsidRDefault="00914E72" w:rsidP="00FB2E74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1</w:t>
            </w:r>
          </w:p>
        </w:tc>
      </w:tr>
      <w:tr w:rsidR="000F34D4" w:rsidRPr="001D7297" w14:paraId="607EAF2F" w14:textId="77777777" w:rsidTr="00B6135C">
        <w:tc>
          <w:tcPr>
            <w:tcW w:w="3604" w:type="pct"/>
            <w:vAlign w:val="center"/>
          </w:tcPr>
          <w:p w14:paraId="44CD2920" w14:textId="4CFD47E8" w:rsidR="000F34D4" w:rsidRPr="001D7297" w:rsidRDefault="00FE737E" w:rsidP="00B6135C">
            <w:pPr>
              <w:spacing w:after="0"/>
              <w:ind w:right="113"/>
              <w:rPr>
                <w:rFonts w:ascii="Calibri" w:eastAsia="Arial" w:hAnsi="Calibri" w:cs="Calibri"/>
                <w:lang w:bidi="zh-CN"/>
              </w:rPr>
            </w:pPr>
            <w:r w:rsidRPr="00FE737E">
              <w:rPr>
                <w:rFonts w:ascii="Calibri" w:eastAsia="Arial" w:hAnsi="Calibri" w:cs="Calibri"/>
                <w:lang w:bidi="zh-CN"/>
              </w:rPr>
              <w:t>Codifican las instrucciones en C++</w:t>
            </w:r>
          </w:p>
        </w:tc>
        <w:tc>
          <w:tcPr>
            <w:tcW w:w="384" w:type="pct"/>
          </w:tcPr>
          <w:p w14:paraId="0DAF8153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00" w:type="pct"/>
          </w:tcPr>
          <w:p w14:paraId="210118AF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421CA8A6" w14:textId="77777777" w:rsidR="000F34D4" w:rsidRPr="001D7297" w:rsidRDefault="000F34D4" w:rsidP="00FB2E74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 w:rsidRPr="001D7297">
              <w:rPr>
                <w:rFonts w:ascii="Calibri" w:eastAsia="Arial" w:hAnsi="Calibri" w:cs="Calibri"/>
                <w:lang w:bidi="zh-CN"/>
              </w:rPr>
              <w:t>2</w:t>
            </w:r>
          </w:p>
        </w:tc>
      </w:tr>
      <w:tr w:rsidR="000F34D4" w:rsidRPr="001D7297" w14:paraId="165EBDEF" w14:textId="77777777" w:rsidTr="00B6135C">
        <w:tc>
          <w:tcPr>
            <w:tcW w:w="3604" w:type="pct"/>
            <w:vAlign w:val="center"/>
          </w:tcPr>
          <w:p w14:paraId="771397D4" w14:textId="6BF860BB" w:rsidR="000F34D4" w:rsidRPr="001D7297" w:rsidRDefault="00417233" w:rsidP="00B6135C">
            <w:pPr>
              <w:spacing w:after="0" w:line="240" w:lineRule="auto"/>
              <w:ind w:right="113"/>
              <w:rPr>
                <w:rFonts w:ascii="Calibri" w:eastAsia="Arial" w:hAnsi="Calibri" w:cs="Calibri"/>
                <w:lang w:bidi="zh-CN"/>
              </w:rPr>
            </w:pPr>
            <w:r w:rsidRPr="00417233">
              <w:rPr>
                <w:rFonts w:ascii="Calibri" w:eastAsia="Arial" w:hAnsi="Calibri" w:cs="Calibri"/>
                <w:lang w:bidi="zh-CN"/>
              </w:rPr>
              <w:t>Seleccionaron las estructuras de control</w:t>
            </w:r>
            <w:r w:rsidR="00F8141C">
              <w:rPr>
                <w:rFonts w:ascii="Calibri" w:eastAsia="Arial" w:hAnsi="Calibri" w:cs="Calibri"/>
                <w:lang w:bidi="zh-CN"/>
              </w:rPr>
              <w:t xml:space="preserve"> </w:t>
            </w:r>
            <w:r w:rsidRPr="00417233">
              <w:rPr>
                <w:rFonts w:ascii="Calibri" w:eastAsia="Arial" w:hAnsi="Calibri" w:cs="Calibri"/>
                <w:lang w:bidi="zh-CN"/>
              </w:rPr>
              <w:t>adecuadas para resolver de manera óptima</w:t>
            </w:r>
            <w:r w:rsidR="00F8141C">
              <w:rPr>
                <w:rFonts w:ascii="Calibri" w:eastAsia="Arial" w:hAnsi="Calibri" w:cs="Calibri"/>
                <w:lang w:bidi="zh-CN"/>
              </w:rPr>
              <w:t xml:space="preserve"> e</w:t>
            </w:r>
            <w:r w:rsidRPr="00417233">
              <w:rPr>
                <w:rFonts w:ascii="Calibri" w:eastAsia="Arial" w:hAnsi="Calibri" w:cs="Calibri"/>
                <w:lang w:bidi="zh-CN"/>
              </w:rPr>
              <w:t>l</w:t>
            </w:r>
            <w:r w:rsidR="00F8141C">
              <w:rPr>
                <w:rFonts w:ascii="Calibri" w:eastAsia="Arial" w:hAnsi="Calibri" w:cs="Calibri"/>
                <w:lang w:bidi="zh-CN"/>
              </w:rPr>
              <w:t xml:space="preserve"> </w:t>
            </w:r>
            <w:r w:rsidRPr="00417233">
              <w:rPr>
                <w:rFonts w:ascii="Calibri" w:eastAsia="Arial" w:hAnsi="Calibri" w:cs="Calibri"/>
                <w:lang w:bidi="zh-CN"/>
              </w:rPr>
              <w:t>problema</w:t>
            </w:r>
          </w:p>
        </w:tc>
        <w:tc>
          <w:tcPr>
            <w:tcW w:w="384" w:type="pct"/>
          </w:tcPr>
          <w:p w14:paraId="45B4A696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00" w:type="pct"/>
          </w:tcPr>
          <w:p w14:paraId="3E67AB06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2A18D98D" w14:textId="0071C389" w:rsidR="000F34D4" w:rsidRPr="001D7297" w:rsidRDefault="00914E72" w:rsidP="00FB2E74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2</w:t>
            </w:r>
          </w:p>
        </w:tc>
      </w:tr>
      <w:tr w:rsidR="000B10A4" w:rsidRPr="001D7297" w14:paraId="2803D807" w14:textId="77777777" w:rsidTr="00B6135C">
        <w:tc>
          <w:tcPr>
            <w:tcW w:w="3604" w:type="pct"/>
            <w:vAlign w:val="center"/>
          </w:tcPr>
          <w:p w14:paraId="06EF6688" w14:textId="10DDC6AE" w:rsidR="000B10A4" w:rsidRPr="001D7297" w:rsidRDefault="00417233" w:rsidP="00B6135C">
            <w:pPr>
              <w:spacing w:after="0"/>
              <w:ind w:right="113"/>
              <w:rPr>
                <w:rFonts w:ascii="Calibri" w:hAnsi="Calibri" w:cs="Calibri"/>
              </w:rPr>
            </w:pPr>
            <w:r w:rsidRPr="00417233">
              <w:rPr>
                <w:rFonts w:ascii="Calibri" w:hAnsi="Calibri" w:cs="Calibri"/>
              </w:rPr>
              <w:t>Utilizan los operadores aritméticos, lógicos y</w:t>
            </w:r>
            <w:r w:rsidR="00F8141C">
              <w:rPr>
                <w:rFonts w:ascii="Calibri" w:hAnsi="Calibri" w:cs="Calibri"/>
              </w:rPr>
              <w:t xml:space="preserve"> </w:t>
            </w:r>
            <w:r w:rsidRPr="00417233">
              <w:rPr>
                <w:rFonts w:ascii="Calibri" w:hAnsi="Calibri" w:cs="Calibri"/>
              </w:rPr>
              <w:t>de relación de acuerdo con el algoritmo</w:t>
            </w:r>
          </w:p>
        </w:tc>
        <w:tc>
          <w:tcPr>
            <w:tcW w:w="384" w:type="pct"/>
          </w:tcPr>
          <w:p w14:paraId="293D2DF9" w14:textId="77777777" w:rsidR="000B10A4" w:rsidRPr="001D7297" w:rsidRDefault="000B10A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00" w:type="pct"/>
          </w:tcPr>
          <w:p w14:paraId="2B1976A3" w14:textId="77777777" w:rsidR="000B10A4" w:rsidRPr="001D7297" w:rsidRDefault="000B10A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0AE90224" w14:textId="27670A4E" w:rsidR="000B10A4" w:rsidRPr="001D7297" w:rsidRDefault="00914E72" w:rsidP="00FB2E74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1</w:t>
            </w:r>
          </w:p>
        </w:tc>
      </w:tr>
      <w:tr w:rsidR="00FB3086" w:rsidRPr="001D7297" w14:paraId="5AB005A2" w14:textId="77777777" w:rsidTr="00B6135C">
        <w:tc>
          <w:tcPr>
            <w:tcW w:w="3604" w:type="pct"/>
            <w:vAlign w:val="center"/>
          </w:tcPr>
          <w:p w14:paraId="45177973" w14:textId="090B4EF5" w:rsidR="00FB3086" w:rsidRPr="001D7297" w:rsidRDefault="00417233" w:rsidP="00B6135C">
            <w:pPr>
              <w:spacing w:after="0"/>
              <w:ind w:right="113"/>
              <w:rPr>
                <w:rFonts w:ascii="Calibri" w:hAnsi="Calibri" w:cs="Calibri"/>
              </w:rPr>
            </w:pPr>
            <w:r w:rsidRPr="00417233">
              <w:rPr>
                <w:rFonts w:ascii="Calibri" w:hAnsi="Calibri" w:cs="Calibri"/>
              </w:rPr>
              <w:t>No presenta errores de compilación</w:t>
            </w:r>
          </w:p>
        </w:tc>
        <w:tc>
          <w:tcPr>
            <w:tcW w:w="384" w:type="pct"/>
          </w:tcPr>
          <w:p w14:paraId="309B0DC4" w14:textId="77777777" w:rsidR="00FB3086" w:rsidRPr="001D7297" w:rsidRDefault="00FB3086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00" w:type="pct"/>
          </w:tcPr>
          <w:p w14:paraId="476BF2A4" w14:textId="77777777" w:rsidR="00FB3086" w:rsidRPr="001D7297" w:rsidRDefault="00FB3086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134860A3" w14:textId="37031A45" w:rsidR="00FB3086" w:rsidRPr="001D7297" w:rsidRDefault="00914E72" w:rsidP="00FB2E74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1</w:t>
            </w:r>
          </w:p>
        </w:tc>
      </w:tr>
      <w:tr w:rsidR="00FB3086" w:rsidRPr="001D7297" w14:paraId="2A7D7A7B" w14:textId="77777777" w:rsidTr="00B6135C">
        <w:tc>
          <w:tcPr>
            <w:tcW w:w="3604" w:type="pct"/>
            <w:vAlign w:val="center"/>
          </w:tcPr>
          <w:p w14:paraId="2679D4B2" w14:textId="09E99EAC" w:rsidR="00FB3086" w:rsidRPr="001D7297" w:rsidRDefault="00C45982" w:rsidP="00B6135C">
            <w:pPr>
              <w:spacing w:after="0"/>
              <w:ind w:right="113"/>
              <w:rPr>
                <w:rFonts w:ascii="Calibri" w:hAnsi="Calibri" w:cs="Calibri"/>
              </w:rPr>
            </w:pPr>
            <w:r w:rsidRPr="00C45982">
              <w:rPr>
                <w:rFonts w:ascii="Calibri" w:hAnsi="Calibri" w:cs="Calibri"/>
              </w:rPr>
              <w:lastRenderedPageBreak/>
              <w:t>Resuelve de manera óptima el problema</w:t>
            </w:r>
            <w:r w:rsidR="004A152B">
              <w:rPr>
                <w:rFonts w:ascii="Calibri" w:hAnsi="Calibri" w:cs="Calibri"/>
              </w:rPr>
              <w:t xml:space="preserve"> </w:t>
            </w:r>
            <w:r w:rsidRPr="00C45982">
              <w:rPr>
                <w:rFonts w:ascii="Calibri" w:hAnsi="Calibri" w:cs="Calibri"/>
              </w:rPr>
              <w:t>mediante lenguaje C++</w:t>
            </w:r>
          </w:p>
        </w:tc>
        <w:tc>
          <w:tcPr>
            <w:tcW w:w="384" w:type="pct"/>
          </w:tcPr>
          <w:p w14:paraId="2AE173BA" w14:textId="77777777" w:rsidR="00FB3086" w:rsidRPr="001D7297" w:rsidRDefault="00FB3086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00" w:type="pct"/>
          </w:tcPr>
          <w:p w14:paraId="26216FDA" w14:textId="77777777" w:rsidR="00FB3086" w:rsidRPr="001D7297" w:rsidRDefault="00FB3086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612" w:type="pct"/>
            <w:vAlign w:val="center"/>
          </w:tcPr>
          <w:p w14:paraId="6BCCCA65" w14:textId="0D13966F" w:rsidR="00FB3086" w:rsidRPr="001D7297" w:rsidRDefault="00914E72" w:rsidP="00FB2E74">
            <w:pPr>
              <w:spacing w:after="0"/>
              <w:ind w:right="144"/>
              <w:jc w:val="center"/>
              <w:rPr>
                <w:rFonts w:ascii="Calibri" w:eastAsia="Arial" w:hAnsi="Calibri" w:cs="Calibri"/>
                <w:lang w:bidi="zh-CN"/>
              </w:rPr>
            </w:pPr>
            <w:r>
              <w:rPr>
                <w:rFonts w:ascii="Calibri" w:eastAsia="Arial" w:hAnsi="Calibri" w:cs="Calibri"/>
                <w:lang w:bidi="zh-CN"/>
              </w:rPr>
              <w:t>1</w:t>
            </w:r>
          </w:p>
        </w:tc>
      </w:tr>
    </w:tbl>
    <w:p w14:paraId="33419FE6" w14:textId="77777777" w:rsidR="000F34D4" w:rsidRPr="00AA009F" w:rsidRDefault="000F34D4" w:rsidP="000F34D4">
      <w:pPr>
        <w:pStyle w:val="Ttulo3"/>
        <w:numPr>
          <w:ilvl w:val="0"/>
          <w:numId w:val="15"/>
        </w:numPr>
        <w:rPr>
          <w:rFonts w:ascii="Calibri" w:hAnsi="Calibri" w:cs="Calibri"/>
          <w:color w:val="1F3864" w:themeColor="accent5" w:themeShade="80"/>
        </w:rPr>
      </w:pPr>
      <w:bookmarkStart w:id="16" w:name="_Toc219287561"/>
      <w:r w:rsidRPr="00AA009F">
        <w:rPr>
          <w:rFonts w:ascii="Calibri" w:hAnsi="Calibri" w:cs="Calibri"/>
          <w:color w:val="1F3864" w:themeColor="accent5" w:themeShade="80"/>
        </w:rPr>
        <w:t>Recursos</w:t>
      </w:r>
      <w:bookmarkEnd w:id="16"/>
    </w:p>
    <w:p w14:paraId="779FFAD7" w14:textId="77777777" w:rsidR="000F34D4" w:rsidRPr="0069077A" w:rsidRDefault="000F34D4" w:rsidP="000F34D4">
      <w:pPr>
        <w:spacing w:before="240" w:after="0"/>
        <w:ind w:left="360"/>
        <w:jc w:val="both"/>
        <w:rPr>
          <w:rFonts w:ascii="Calibri" w:hAnsi="Calibri" w:cs="Calibri"/>
          <w:b/>
          <w:bCs/>
        </w:rPr>
      </w:pPr>
      <w:r w:rsidRPr="0069077A">
        <w:rPr>
          <w:rFonts w:ascii="Calibri" w:hAnsi="Calibri" w:cs="Calibri"/>
          <w:b/>
          <w:bCs/>
        </w:rPr>
        <w:t>Materiales</w:t>
      </w:r>
    </w:p>
    <w:p w14:paraId="67E9C2C1" w14:textId="77777777" w:rsidR="00542F6C" w:rsidRDefault="000F34D4" w:rsidP="00542F6C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542F6C">
        <w:rPr>
          <w:rFonts w:ascii="Calibri" w:hAnsi="Calibri" w:cs="Calibri"/>
          <w:sz w:val="20"/>
          <w:szCs w:val="20"/>
        </w:rPr>
        <w:t>Equipo de cómputo del centro de cómputo escolar para realizar actividades digitales, elaborar productos y visualizar recursos multimedia.</w:t>
      </w:r>
    </w:p>
    <w:p w14:paraId="5592D64E" w14:textId="77777777" w:rsidR="00542F6C" w:rsidRDefault="000F34D4" w:rsidP="00542F6C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542F6C">
        <w:rPr>
          <w:rFonts w:ascii="Calibri" w:hAnsi="Calibri" w:cs="Calibri"/>
          <w:sz w:val="20"/>
          <w:szCs w:val="20"/>
        </w:rPr>
        <w:t>Pizarra y proyector para exposiciones, visualización de esquemas, tablas y explicaciones del docente.</w:t>
      </w:r>
    </w:p>
    <w:p w14:paraId="0CBC20FF" w14:textId="5042F230" w:rsidR="006025FC" w:rsidRPr="0069077A" w:rsidRDefault="006025FC" w:rsidP="0069077A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542F6C">
        <w:rPr>
          <w:rFonts w:ascii="Calibri" w:hAnsi="Calibri" w:cs="Calibri"/>
          <w:sz w:val="20"/>
          <w:szCs w:val="20"/>
        </w:rPr>
        <w:t>Dispositivos personales (cuando sea pertinente) para el desarrollo de actividades y consulta de recursos digitales.</w:t>
      </w:r>
    </w:p>
    <w:p w14:paraId="03612139" w14:textId="77777777" w:rsidR="000F34D4" w:rsidRPr="001D7297" w:rsidRDefault="000F34D4" w:rsidP="000F34D4">
      <w:pPr>
        <w:ind w:left="349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 xml:space="preserve">Libro de texto </w:t>
      </w:r>
    </w:p>
    <w:p w14:paraId="216C9240" w14:textId="77777777" w:rsidR="001D19E2" w:rsidRPr="001D7297" w:rsidRDefault="001D19E2" w:rsidP="001D19E2">
      <w:pPr>
        <w:pStyle w:val="Prrafodelista"/>
        <w:numPr>
          <w:ilvl w:val="0"/>
          <w:numId w:val="12"/>
        </w:numPr>
        <w:spacing w:before="240"/>
        <w:ind w:left="709"/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De Anda Quintin, C., Romero Espíritu, E. R., López Coronel, G. U.,</w:t>
      </w:r>
      <w:r>
        <w:rPr>
          <w:rFonts w:ascii="Calibri" w:hAnsi="Calibri" w:cs="Calibri"/>
          <w:sz w:val="20"/>
          <w:szCs w:val="20"/>
        </w:rPr>
        <w:t xml:space="preserve"> </w:t>
      </w:r>
      <w:r w:rsidRPr="001D7297">
        <w:rPr>
          <w:rFonts w:ascii="Calibri" w:hAnsi="Calibri" w:cs="Calibri"/>
          <w:sz w:val="20"/>
          <w:szCs w:val="20"/>
        </w:rPr>
        <w:t xml:space="preserve">&amp; </w:t>
      </w:r>
      <w:r>
        <w:rPr>
          <w:rFonts w:ascii="Calibri" w:hAnsi="Calibri" w:cs="Calibri"/>
          <w:sz w:val="20"/>
          <w:szCs w:val="20"/>
        </w:rPr>
        <w:t>Santiago Garzón, R</w:t>
      </w:r>
      <w:r w:rsidRPr="001D7297">
        <w:rPr>
          <w:rFonts w:ascii="Calibri" w:hAnsi="Calibri" w:cs="Calibri"/>
          <w:sz w:val="20"/>
          <w:szCs w:val="20"/>
        </w:rPr>
        <w:t>. (202</w:t>
      </w:r>
      <w:r>
        <w:rPr>
          <w:rFonts w:ascii="Calibri" w:hAnsi="Calibri" w:cs="Calibri"/>
          <w:sz w:val="20"/>
          <w:szCs w:val="20"/>
        </w:rPr>
        <w:t>6</w:t>
      </w:r>
      <w:r w:rsidRPr="001D7297">
        <w:rPr>
          <w:rFonts w:ascii="Calibri" w:hAnsi="Calibri" w:cs="Calibri"/>
          <w:sz w:val="20"/>
          <w:szCs w:val="20"/>
        </w:rPr>
        <w:t xml:space="preserve">). </w:t>
      </w:r>
      <w:r>
        <w:rPr>
          <w:rFonts w:ascii="Calibri" w:hAnsi="Calibri" w:cs="Calibri"/>
          <w:sz w:val="20"/>
          <w:szCs w:val="20"/>
        </w:rPr>
        <w:t>Pensamiento Computacional</w:t>
      </w:r>
      <w:r w:rsidRPr="001D7297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1D7297">
        <w:rPr>
          <w:rFonts w:ascii="Calibri" w:hAnsi="Calibri" w:cs="Calibri"/>
          <w:sz w:val="20"/>
          <w:szCs w:val="20"/>
        </w:rPr>
        <w:t>Gyros</w:t>
      </w:r>
      <w:proofErr w:type="spellEnd"/>
      <w:r w:rsidRPr="001D7297">
        <w:rPr>
          <w:rFonts w:ascii="Calibri" w:hAnsi="Calibri" w:cs="Calibri"/>
          <w:sz w:val="20"/>
          <w:szCs w:val="20"/>
        </w:rPr>
        <w:t>. Monterrey, México.</w:t>
      </w:r>
    </w:p>
    <w:p w14:paraId="137CF8D0" w14:textId="77777777" w:rsidR="000F34D4" w:rsidRPr="001D7297" w:rsidRDefault="000F34D4" w:rsidP="000F34D4">
      <w:pPr>
        <w:spacing w:after="160" w:line="259" w:lineRule="auto"/>
        <w:ind w:left="349"/>
        <w:jc w:val="both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>Recursos de la academia en línea</w:t>
      </w:r>
    </w:p>
    <w:p w14:paraId="3C61F0D2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Plataforma institucional Moodle DGEP-UAS para la entrega de evidencias, consulta de instrucciones y retroalimentación del docente.</w:t>
      </w:r>
    </w:p>
    <w:p w14:paraId="1460770B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Canal de YouTube:</w:t>
      </w:r>
    </w:p>
    <w:p w14:paraId="53C390CD" w14:textId="77777777" w:rsidR="000F34D4" w:rsidRPr="001D7297" w:rsidRDefault="000F34D4" w:rsidP="000F34D4">
      <w:pPr>
        <w:pStyle w:val="Prrafodelista"/>
        <w:jc w:val="both"/>
        <w:rPr>
          <w:rFonts w:ascii="Calibri" w:hAnsi="Calibri" w:cs="Calibri"/>
          <w:sz w:val="20"/>
          <w:szCs w:val="20"/>
        </w:rPr>
      </w:pPr>
      <w:hyperlink r:id="rId10" w:history="1">
        <w:r w:rsidRPr="001D7297">
          <w:rPr>
            <w:rStyle w:val="Hipervnculo"/>
            <w:rFonts w:ascii="Calibri" w:hAnsi="Calibri" w:cs="Calibri"/>
            <w:sz w:val="20"/>
            <w:szCs w:val="20"/>
          </w:rPr>
          <w:t>https://youtube.com/playlist?list=PLUyPlKm8FRkJR16cP6fM6OIl9bSxs6wkb&amp;si=Zq-hm7QIqIb3yzPp</w:t>
        </w:r>
      </w:hyperlink>
    </w:p>
    <w:p w14:paraId="1096DDF8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 xml:space="preserve">Página Sway: </w:t>
      </w:r>
    </w:p>
    <w:p w14:paraId="06CE303D" w14:textId="77777777" w:rsidR="000F34D4" w:rsidRPr="001D7297" w:rsidRDefault="000F34D4" w:rsidP="000F34D4">
      <w:pPr>
        <w:pStyle w:val="Prrafodelista"/>
        <w:jc w:val="both"/>
        <w:rPr>
          <w:rFonts w:ascii="Calibri" w:hAnsi="Calibri" w:cs="Calibri"/>
          <w:sz w:val="20"/>
          <w:szCs w:val="20"/>
        </w:rPr>
      </w:pPr>
      <w:hyperlink r:id="rId11" w:history="1">
        <w:r w:rsidRPr="001D7297">
          <w:rPr>
            <w:rStyle w:val="Hipervnculo"/>
            <w:rFonts w:ascii="Calibri" w:hAnsi="Calibri" w:cs="Calibri"/>
            <w:sz w:val="20"/>
            <w:szCs w:val="20"/>
          </w:rPr>
          <w:t>https://sway.cloud.microsoft/p52H2b8Db79BS4oa?ref=Link</w:t>
        </w:r>
      </w:hyperlink>
    </w:p>
    <w:p w14:paraId="2F1D5007" w14:textId="77777777" w:rsidR="000F34D4" w:rsidRPr="001D7297" w:rsidRDefault="000F34D4" w:rsidP="000F34D4">
      <w:pPr>
        <w:ind w:left="284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>Software</w:t>
      </w:r>
    </w:p>
    <w:p w14:paraId="42F160D5" w14:textId="168CE033" w:rsidR="00581A11" w:rsidRPr="00581A11" w:rsidRDefault="00581A11" w:rsidP="006025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proofErr w:type="gramStart"/>
      <w:r w:rsidRPr="00581A11">
        <w:rPr>
          <w:rFonts w:ascii="Calibri" w:hAnsi="Calibri" w:cs="Calibri"/>
          <w:sz w:val="20"/>
          <w:szCs w:val="20"/>
        </w:rPr>
        <w:t>Code::</w:t>
      </w:r>
      <w:proofErr w:type="gramEnd"/>
      <w:r w:rsidRPr="00581A11">
        <w:rPr>
          <w:rFonts w:ascii="Calibri" w:hAnsi="Calibri" w:cs="Calibri"/>
          <w:sz w:val="20"/>
          <w:szCs w:val="20"/>
        </w:rPr>
        <w:t>Blocks (IDE para C/C++)</w:t>
      </w:r>
    </w:p>
    <w:p w14:paraId="761EA953" w14:textId="3761EDED" w:rsidR="006025FC" w:rsidRPr="0025612F" w:rsidRDefault="006025FC" w:rsidP="006025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Navegador web actualizado para acceso a plataforma institucional, repositorio y recursos.</w:t>
      </w:r>
    </w:p>
    <w:p w14:paraId="1152DA74" w14:textId="77777777" w:rsidR="006025FC" w:rsidRPr="0025612F" w:rsidRDefault="006025FC" w:rsidP="006025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Lector de PDF.</w:t>
      </w:r>
    </w:p>
    <w:p w14:paraId="32934D03" w14:textId="77777777" w:rsidR="006025FC" w:rsidRPr="0025612F" w:rsidRDefault="006025FC" w:rsidP="006025F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Procesador de texto y herramienta de presentaciones para la elaboración de productos solicitados.</w:t>
      </w:r>
    </w:p>
    <w:p w14:paraId="5220769C" w14:textId="34126E2E" w:rsidR="000F34D4" w:rsidRPr="001D7297" w:rsidRDefault="00DB6F01" w:rsidP="007C1295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B6F01">
        <w:rPr>
          <w:rFonts w:ascii="Calibri" w:hAnsi="Calibri" w:cs="Calibri"/>
          <w:sz w:val="20"/>
          <w:szCs w:val="20"/>
        </w:rPr>
        <w:t>Herramienta de compresión (ZIP) para empaquetar proyectos y evidencias en caso de entrega por carpeta.</w:t>
      </w:r>
      <w:r w:rsidR="000F34D4" w:rsidRPr="001D7297">
        <w:rPr>
          <w:rFonts w:ascii="Calibri" w:hAnsi="Calibri" w:cs="Calibri"/>
          <w:sz w:val="20"/>
          <w:szCs w:val="20"/>
        </w:rPr>
        <w:br w:type="page"/>
      </w:r>
    </w:p>
    <w:p w14:paraId="4273107E" w14:textId="0403216F" w:rsidR="000F34D4" w:rsidRPr="00B32FF4" w:rsidRDefault="000F34D4" w:rsidP="000F34D4">
      <w:pPr>
        <w:pStyle w:val="Ttulo2"/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</w:pPr>
      <w:bookmarkStart w:id="17" w:name="_Toc219287562"/>
      <w:r w:rsidRPr="00B32FF4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lastRenderedPageBreak/>
        <w:t>Progresión 4</w:t>
      </w:r>
      <w:r w:rsidR="007912A6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t xml:space="preserve"> | </w:t>
      </w:r>
      <w:r w:rsidR="00367489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t>Programación estructurada: estructuras de datos</w:t>
      </w:r>
      <w:bookmarkEnd w:id="17"/>
    </w:p>
    <w:p w14:paraId="534C9919" w14:textId="77777777" w:rsidR="000F34D4" w:rsidRPr="001D7297" w:rsidRDefault="000F34D4" w:rsidP="000F34D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C9A406E" w14:textId="77777777" w:rsidR="000F34D4" w:rsidRPr="00F10436" w:rsidRDefault="000F34D4" w:rsidP="000F34D4">
      <w:pPr>
        <w:pStyle w:val="Ttulo3"/>
        <w:numPr>
          <w:ilvl w:val="0"/>
          <w:numId w:val="18"/>
        </w:numPr>
        <w:spacing w:after="240"/>
        <w:rPr>
          <w:rFonts w:ascii="Calibri" w:hAnsi="Calibri" w:cs="Calibri"/>
          <w:color w:val="1F3864" w:themeColor="accent5" w:themeShade="80"/>
        </w:rPr>
      </w:pPr>
      <w:bookmarkStart w:id="18" w:name="_Toc219287563"/>
      <w:r w:rsidRPr="00F10436">
        <w:rPr>
          <w:rFonts w:ascii="Calibri" w:hAnsi="Calibri" w:cs="Calibri"/>
          <w:color w:val="1F3864" w:themeColor="accent5" w:themeShade="80"/>
        </w:rPr>
        <w:t>Información general</w:t>
      </w:r>
      <w:bookmarkEnd w:id="18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956"/>
        <w:gridCol w:w="1276"/>
        <w:gridCol w:w="3856"/>
      </w:tblGrid>
      <w:tr w:rsidR="000F34D4" w:rsidRPr="001D7297" w14:paraId="03CE022B" w14:textId="77777777" w:rsidTr="0023200C">
        <w:trPr>
          <w:trHeight w:val="442"/>
        </w:trPr>
        <w:tc>
          <w:tcPr>
            <w:tcW w:w="10060" w:type="dxa"/>
            <w:gridSpan w:val="4"/>
            <w:shd w:val="clear" w:color="auto" w:fill="1F3864" w:themeFill="accent5" w:themeFillShade="80"/>
            <w:vAlign w:val="center"/>
          </w:tcPr>
          <w:p w14:paraId="04A68877" w14:textId="5475DB43" w:rsidR="000F34D4" w:rsidRPr="001B7B49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B7B4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Planeación | </w:t>
            </w:r>
            <w:r w:rsidR="00B57289">
              <w:rPr>
                <w:rFonts w:ascii="Calibri" w:hAnsi="Calibri" w:cs="Calibri"/>
                <w:b/>
                <w:bCs/>
                <w:color w:val="FFFFFF" w:themeColor="background1"/>
              </w:rPr>
              <w:t>Pensamiento Computacional</w:t>
            </w:r>
          </w:p>
        </w:tc>
      </w:tr>
      <w:tr w:rsidR="000F34D4" w:rsidRPr="001D7297" w14:paraId="2EE45662" w14:textId="77777777" w:rsidTr="0023200C">
        <w:tc>
          <w:tcPr>
            <w:tcW w:w="2972" w:type="dxa"/>
            <w:shd w:val="clear" w:color="auto" w:fill="1F3864" w:themeFill="accent5" w:themeFillShade="80"/>
            <w:vAlign w:val="center"/>
          </w:tcPr>
          <w:p w14:paraId="1135E34C" w14:textId="129EFF4A" w:rsidR="000F34D4" w:rsidRPr="001B7B49" w:rsidRDefault="000F34D4" w:rsidP="001B7B4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B7B49">
              <w:rPr>
                <w:rFonts w:ascii="Calibri" w:hAnsi="Calibri" w:cs="Calibri"/>
                <w:b/>
                <w:bCs/>
                <w:color w:val="FFFFFF" w:themeColor="background1"/>
              </w:rPr>
              <w:t>Progresión 4</w:t>
            </w:r>
            <w:r w:rsidR="001B7B4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| </w:t>
            </w:r>
            <w:r w:rsidR="007003C2">
              <w:rPr>
                <w:rFonts w:ascii="Calibri" w:hAnsi="Calibri" w:cs="Calibri"/>
                <w:b/>
                <w:bCs/>
                <w:color w:val="FFFFFF" w:themeColor="background1"/>
              </w:rPr>
              <w:t>Programación estructurada: estructuras de datos</w:t>
            </w:r>
          </w:p>
        </w:tc>
        <w:tc>
          <w:tcPr>
            <w:tcW w:w="7088" w:type="dxa"/>
            <w:gridSpan w:val="3"/>
          </w:tcPr>
          <w:p w14:paraId="5B5D8C83" w14:textId="5D34C366" w:rsidR="000F34D4" w:rsidRPr="001D7297" w:rsidRDefault="009D0350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D0350">
              <w:rPr>
                <w:rFonts w:ascii="Calibri" w:hAnsi="Calibri" w:cs="Calibri"/>
                <w:sz w:val="18"/>
                <w:szCs w:val="18"/>
              </w:rPr>
              <w:t>Codifica en C++ arreglos unidimensionales para almacenar, procesar y manipular conjuntos de datos, determinando la ejecución de instrucciones de manera organizada y eficiente en la resolución de problemas.</w:t>
            </w:r>
          </w:p>
        </w:tc>
      </w:tr>
      <w:tr w:rsidR="000F34D4" w:rsidRPr="001D7297" w14:paraId="2E6E7DE9" w14:textId="77777777" w:rsidTr="0023200C">
        <w:tc>
          <w:tcPr>
            <w:tcW w:w="2972" w:type="dxa"/>
            <w:shd w:val="clear" w:color="auto" w:fill="1F3864" w:themeFill="accent5" w:themeFillShade="80"/>
            <w:vAlign w:val="center"/>
          </w:tcPr>
          <w:p w14:paraId="08D2AA72" w14:textId="77777777" w:rsidR="000F34D4" w:rsidRPr="001B7B49" w:rsidRDefault="000F34D4" w:rsidP="001B7B4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B7B49">
              <w:rPr>
                <w:rFonts w:ascii="Calibri" w:hAnsi="Calibri" w:cs="Calibri"/>
                <w:b/>
                <w:bCs/>
                <w:color w:val="FFFFFF" w:themeColor="background1"/>
              </w:rPr>
              <w:t>Categoría</w:t>
            </w:r>
          </w:p>
        </w:tc>
        <w:tc>
          <w:tcPr>
            <w:tcW w:w="7088" w:type="dxa"/>
            <w:gridSpan w:val="3"/>
          </w:tcPr>
          <w:p w14:paraId="14E19DC6" w14:textId="0BB26D4A" w:rsidR="000F34D4" w:rsidRPr="001D7297" w:rsidRDefault="00160C5C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Pensamiento algorítmico</w:t>
            </w:r>
          </w:p>
        </w:tc>
      </w:tr>
      <w:tr w:rsidR="000F34D4" w:rsidRPr="001D7297" w14:paraId="63CAD681" w14:textId="77777777" w:rsidTr="0023200C">
        <w:tc>
          <w:tcPr>
            <w:tcW w:w="2972" w:type="dxa"/>
            <w:shd w:val="clear" w:color="auto" w:fill="1F3864" w:themeFill="accent5" w:themeFillShade="80"/>
            <w:vAlign w:val="center"/>
          </w:tcPr>
          <w:p w14:paraId="5FE12A56" w14:textId="0683583A" w:rsidR="000F34D4" w:rsidRPr="001B7B49" w:rsidRDefault="000F34D4" w:rsidP="001B7B4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B7B49">
              <w:rPr>
                <w:rFonts w:ascii="Calibri" w:hAnsi="Calibri" w:cs="Calibri"/>
                <w:b/>
                <w:bCs/>
                <w:color w:val="FFFFFF" w:themeColor="background1"/>
              </w:rPr>
              <w:t>Meta</w:t>
            </w:r>
            <w:r w:rsidR="0052766A" w:rsidRPr="001B7B49">
              <w:rPr>
                <w:rFonts w:ascii="Calibri" w:hAnsi="Calibri" w:cs="Calibri"/>
                <w:b/>
                <w:bCs/>
                <w:color w:val="FFFFFF" w:themeColor="background1"/>
              </w:rPr>
              <w:t>s</w:t>
            </w:r>
            <w:r w:rsidRPr="001B7B4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de aprendizaje</w:t>
            </w:r>
          </w:p>
        </w:tc>
        <w:tc>
          <w:tcPr>
            <w:tcW w:w="7088" w:type="dxa"/>
            <w:gridSpan w:val="3"/>
          </w:tcPr>
          <w:p w14:paraId="06A39E9C" w14:textId="77777777" w:rsidR="00ED5FD2" w:rsidRPr="00ED5FD2" w:rsidRDefault="00ED5FD2" w:rsidP="00ED5FD2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D5FD2">
              <w:rPr>
                <w:rFonts w:ascii="Calibri" w:hAnsi="Calibri" w:cs="Calibri"/>
                <w:sz w:val="18"/>
                <w:szCs w:val="18"/>
              </w:rPr>
              <w:t>Identifica la utilidad de los arreglos unidimensionales en la resolución de problemas que requieren manejar múltiples valores del mismo tipo de dato.</w:t>
            </w:r>
          </w:p>
          <w:p w14:paraId="4E086F82" w14:textId="77777777" w:rsidR="00ED5FD2" w:rsidRPr="00ED5FD2" w:rsidRDefault="00ED5FD2" w:rsidP="00ED5FD2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4AAA7D8" w14:textId="77777777" w:rsidR="00ED5FD2" w:rsidRPr="00ED5FD2" w:rsidRDefault="00ED5FD2" w:rsidP="00ED5FD2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D5FD2">
              <w:rPr>
                <w:rFonts w:ascii="Calibri" w:hAnsi="Calibri" w:cs="Calibri"/>
                <w:sz w:val="18"/>
                <w:szCs w:val="18"/>
              </w:rPr>
              <w:t>Representa soluciones a problemas cotidianas y académicos mediante el diseño de algoritmos que emplean arreglos unidimensionales.</w:t>
            </w:r>
          </w:p>
          <w:p w14:paraId="11F5C63D" w14:textId="77777777" w:rsidR="00ED5FD2" w:rsidRPr="00ED5FD2" w:rsidRDefault="00ED5FD2" w:rsidP="00ED5FD2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02C6FD4" w14:textId="1CC2D18D" w:rsidR="000F34D4" w:rsidRPr="001D7297" w:rsidRDefault="00ED5FD2" w:rsidP="00ED5FD2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D5FD2">
              <w:rPr>
                <w:rFonts w:ascii="Calibri" w:hAnsi="Calibri" w:cs="Calibri"/>
                <w:sz w:val="18"/>
                <w:szCs w:val="18"/>
              </w:rPr>
              <w:t>Codifica y ejecuta programas en C++ que utilizan arreglos unidimensionales para almacenar, recorrer y procesar datos (suma, promedio, máximo, mínimo, búsqueda lineal y ordenamiento).</w:t>
            </w:r>
          </w:p>
        </w:tc>
      </w:tr>
      <w:tr w:rsidR="000F34D4" w:rsidRPr="001D7297" w14:paraId="3DC9B2DE" w14:textId="77777777" w:rsidTr="0023200C">
        <w:tc>
          <w:tcPr>
            <w:tcW w:w="2972" w:type="dxa"/>
            <w:shd w:val="clear" w:color="auto" w:fill="1F3864" w:themeFill="accent5" w:themeFillShade="80"/>
            <w:vAlign w:val="center"/>
          </w:tcPr>
          <w:p w14:paraId="7793FF6E" w14:textId="77777777" w:rsidR="000F34D4" w:rsidRPr="001B7B49" w:rsidRDefault="000F34D4" w:rsidP="001B7B4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B7B49">
              <w:rPr>
                <w:rFonts w:ascii="Calibri" w:hAnsi="Calibri" w:cs="Calibri"/>
                <w:b/>
                <w:bCs/>
                <w:color w:val="FFFFFF" w:themeColor="background1"/>
              </w:rPr>
              <w:t>Aprendizaje de trayectoria</w:t>
            </w:r>
          </w:p>
        </w:tc>
        <w:tc>
          <w:tcPr>
            <w:tcW w:w="7088" w:type="dxa"/>
            <w:gridSpan w:val="3"/>
          </w:tcPr>
          <w:p w14:paraId="03BB26BC" w14:textId="2319498B" w:rsidR="000F34D4" w:rsidRPr="001D7297" w:rsidRDefault="00C24800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24800">
              <w:rPr>
                <w:rFonts w:ascii="Calibri" w:hAnsi="Calibri" w:cs="Calibri"/>
                <w:sz w:val="18"/>
                <w:szCs w:val="18"/>
              </w:rPr>
              <w:t>Soluciona problemas de su entorno utilizando el pensamiento y lenguaje algorítmico.</w:t>
            </w:r>
          </w:p>
        </w:tc>
      </w:tr>
      <w:tr w:rsidR="000F34D4" w:rsidRPr="001D7297" w14:paraId="457C15A0" w14:textId="77777777" w:rsidTr="0023200C">
        <w:tc>
          <w:tcPr>
            <w:tcW w:w="2972" w:type="dxa"/>
            <w:shd w:val="clear" w:color="auto" w:fill="1F3864" w:themeFill="accent5" w:themeFillShade="80"/>
            <w:vAlign w:val="center"/>
          </w:tcPr>
          <w:p w14:paraId="7DDFCDCE" w14:textId="358556DF" w:rsidR="000F34D4" w:rsidRPr="001B7B49" w:rsidRDefault="0052766A" w:rsidP="001B7B4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B7B49">
              <w:rPr>
                <w:rFonts w:ascii="Calibri" w:hAnsi="Calibri" w:cs="Calibri"/>
                <w:b/>
                <w:bCs/>
                <w:color w:val="FFFFFF" w:themeColor="background1"/>
              </w:rPr>
              <w:t>Temas</w:t>
            </w:r>
          </w:p>
        </w:tc>
        <w:tc>
          <w:tcPr>
            <w:tcW w:w="7088" w:type="dxa"/>
            <w:gridSpan w:val="3"/>
          </w:tcPr>
          <w:p w14:paraId="0DE74BE7" w14:textId="1038D7D2" w:rsidR="000F34D4" w:rsidRPr="001D7297" w:rsidRDefault="00F80637" w:rsidP="00FB2E74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Estructuras de datos</w:t>
            </w:r>
          </w:p>
          <w:p w14:paraId="7D579E54" w14:textId="508C07E6" w:rsidR="000F34D4" w:rsidRPr="001D7297" w:rsidRDefault="00F80637" w:rsidP="00FB2E74">
            <w:pPr>
              <w:pStyle w:val="Prrafodelista"/>
              <w:numPr>
                <w:ilvl w:val="2"/>
                <w:numId w:val="23"/>
              </w:numPr>
              <w:spacing w:after="0" w:line="240" w:lineRule="auto"/>
              <w:ind w:hanging="10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Arreglos unidimensionales</w:t>
            </w:r>
          </w:p>
          <w:p w14:paraId="2561EC50" w14:textId="496F2AE0" w:rsidR="000F34D4" w:rsidRDefault="000667DB" w:rsidP="000667DB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Declaración</w:t>
            </w:r>
          </w:p>
          <w:p w14:paraId="7123515F" w14:textId="38DBA29D" w:rsidR="000667DB" w:rsidRDefault="000667DB" w:rsidP="000667DB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Inserción de datos</w:t>
            </w:r>
          </w:p>
          <w:p w14:paraId="32A330C9" w14:textId="7D05331F" w:rsidR="005F66FA" w:rsidRDefault="005F66FA" w:rsidP="000667DB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Acceso</w:t>
            </w:r>
          </w:p>
          <w:p w14:paraId="11C4C9BD" w14:textId="27AD95C9" w:rsidR="000F34D4" w:rsidRPr="001D7297" w:rsidRDefault="005F66FA" w:rsidP="001D29D1">
            <w:pPr>
              <w:pStyle w:val="Prrafodelista"/>
              <w:numPr>
                <w:ilvl w:val="3"/>
                <w:numId w:val="23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F66FA">
              <w:rPr>
                <w:rFonts w:ascii="Calibri" w:hAnsi="Calibri" w:cs="Calibri"/>
                <w:sz w:val="18"/>
                <w:szCs w:val="18"/>
              </w:rPr>
              <w:t>Operaciones</w:t>
            </w:r>
          </w:p>
        </w:tc>
      </w:tr>
      <w:tr w:rsidR="000F34D4" w:rsidRPr="001D7297" w14:paraId="56168F4F" w14:textId="77777777" w:rsidTr="0023200C">
        <w:tc>
          <w:tcPr>
            <w:tcW w:w="2972" w:type="dxa"/>
            <w:shd w:val="clear" w:color="auto" w:fill="1F3864" w:themeFill="accent5" w:themeFillShade="80"/>
            <w:vAlign w:val="center"/>
          </w:tcPr>
          <w:p w14:paraId="44567D48" w14:textId="77777777" w:rsidR="000F34D4" w:rsidRPr="001B7B49" w:rsidRDefault="000F34D4" w:rsidP="001B7B4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B7B49">
              <w:rPr>
                <w:rFonts w:ascii="Calibri" w:hAnsi="Calibri" w:cs="Calibri"/>
                <w:b/>
                <w:bCs/>
                <w:color w:val="FFFFFF" w:themeColor="background1"/>
              </w:rPr>
              <w:t>Ciclo escolar</w:t>
            </w:r>
          </w:p>
        </w:tc>
        <w:tc>
          <w:tcPr>
            <w:tcW w:w="1956" w:type="dxa"/>
          </w:tcPr>
          <w:p w14:paraId="45110B0C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2025-2026</w:t>
            </w:r>
          </w:p>
        </w:tc>
        <w:tc>
          <w:tcPr>
            <w:tcW w:w="1276" w:type="dxa"/>
            <w:shd w:val="clear" w:color="auto" w:fill="1F3864" w:themeFill="accent5" w:themeFillShade="80"/>
          </w:tcPr>
          <w:p w14:paraId="39E1A7AC" w14:textId="77777777" w:rsidR="000F34D4" w:rsidRPr="0023200C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3200C">
              <w:rPr>
                <w:rFonts w:ascii="Calibri" w:hAnsi="Calibri" w:cs="Calibri"/>
                <w:b/>
                <w:bCs/>
                <w:color w:val="FFFFFF" w:themeColor="background1"/>
              </w:rPr>
              <w:t>Semestre</w:t>
            </w:r>
          </w:p>
        </w:tc>
        <w:tc>
          <w:tcPr>
            <w:tcW w:w="3856" w:type="dxa"/>
          </w:tcPr>
          <w:p w14:paraId="20EA42EF" w14:textId="10E4F405" w:rsidR="000F34D4" w:rsidRPr="001D7297" w:rsidRDefault="00383DBE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cuarto</w:t>
            </w:r>
          </w:p>
        </w:tc>
      </w:tr>
      <w:tr w:rsidR="000F34D4" w:rsidRPr="001D7297" w14:paraId="2CF2C20E" w14:textId="77777777" w:rsidTr="0023200C">
        <w:tc>
          <w:tcPr>
            <w:tcW w:w="2972" w:type="dxa"/>
            <w:shd w:val="clear" w:color="auto" w:fill="1F3864" w:themeFill="accent5" w:themeFillShade="80"/>
            <w:vAlign w:val="center"/>
          </w:tcPr>
          <w:p w14:paraId="3A84A44A" w14:textId="77777777" w:rsidR="000F34D4" w:rsidRPr="001B7B49" w:rsidRDefault="000F34D4" w:rsidP="001B7B4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B7B49">
              <w:rPr>
                <w:rFonts w:ascii="Calibri" w:hAnsi="Calibri" w:cs="Calibri"/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1956" w:type="dxa"/>
          </w:tcPr>
          <w:p w14:paraId="0D9F7584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1F3864" w:themeFill="accent5" w:themeFillShade="80"/>
          </w:tcPr>
          <w:p w14:paraId="396BF922" w14:textId="77777777" w:rsidR="000F34D4" w:rsidRPr="0023200C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23200C">
              <w:rPr>
                <w:rFonts w:ascii="Calibri" w:hAnsi="Calibri" w:cs="Calibri"/>
                <w:b/>
                <w:bCs/>
                <w:color w:val="FFFFFF" w:themeColor="background1"/>
              </w:rPr>
              <w:t>Horas</w:t>
            </w:r>
          </w:p>
        </w:tc>
        <w:tc>
          <w:tcPr>
            <w:tcW w:w="3856" w:type="dxa"/>
          </w:tcPr>
          <w:p w14:paraId="7E415F52" w14:textId="402DF486" w:rsidR="000F34D4" w:rsidRPr="001D7297" w:rsidRDefault="00383DBE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0F34D4" w:rsidRPr="001D7297" w14:paraId="512C58D9" w14:textId="77777777" w:rsidTr="0023200C">
        <w:tc>
          <w:tcPr>
            <w:tcW w:w="2972" w:type="dxa"/>
            <w:shd w:val="clear" w:color="auto" w:fill="1F3864" w:themeFill="accent5" w:themeFillShade="80"/>
            <w:vAlign w:val="center"/>
          </w:tcPr>
          <w:p w14:paraId="780B50E6" w14:textId="77777777" w:rsidR="000F34D4" w:rsidRPr="001B7B49" w:rsidRDefault="000F34D4" w:rsidP="001B7B4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B7B49">
              <w:rPr>
                <w:rFonts w:ascii="Calibri" w:hAnsi="Calibri" w:cs="Calibri"/>
                <w:b/>
                <w:bCs/>
                <w:color w:val="FFFFFF" w:themeColor="background1"/>
              </w:rPr>
              <w:t>Unidad Académica</w:t>
            </w:r>
          </w:p>
        </w:tc>
        <w:tc>
          <w:tcPr>
            <w:tcW w:w="7088" w:type="dxa"/>
            <w:gridSpan w:val="3"/>
          </w:tcPr>
          <w:p w14:paraId="652B8223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34D4" w:rsidRPr="001D7297" w14:paraId="549E1968" w14:textId="77777777" w:rsidTr="0023200C">
        <w:tc>
          <w:tcPr>
            <w:tcW w:w="2972" w:type="dxa"/>
            <w:shd w:val="clear" w:color="auto" w:fill="1F3864" w:themeFill="accent5" w:themeFillShade="80"/>
            <w:vAlign w:val="center"/>
          </w:tcPr>
          <w:p w14:paraId="2D595865" w14:textId="77777777" w:rsidR="000F34D4" w:rsidRPr="001B7B49" w:rsidRDefault="000F34D4" w:rsidP="001B7B4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B7B49">
              <w:rPr>
                <w:rFonts w:ascii="Calibri" w:hAnsi="Calibri" w:cs="Calibri"/>
                <w:b/>
                <w:bCs/>
                <w:color w:val="FFFFFF" w:themeColor="background1"/>
              </w:rPr>
              <w:t>Grupo(s)</w:t>
            </w:r>
          </w:p>
        </w:tc>
        <w:tc>
          <w:tcPr>
            <w:tcW w:w="7088" w:type="dxa"/>
            <w:gridSpan w:val="3"/>
          </w:tcPr>
          <w:p w14:paraId="57A0F32E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34D4" w:rsidRPr="001D7297" w14:paraId="0ACF8517" w14:textId="77777777" w:rsidTr="0023200C">
        <w:tc>
          <w:tcPr>
            <w:tcW w:w="2972" w:type="dxa"/>
            <w:shd w:val="clear" w:color="auto" w:fill="1F3864" w:themeFill="accent5" w:themeFillShade="80"/>
            <w:vAlign w:val="center"/>
          </w:tcPr>
          <w:p w14:paraId="5041819F" w14:textId="77777777" w:rsidR="000F34D4" w:rsidRPr="001B7B49" w:rsidRDefault="000F34D4" w:rsidP="001B7B49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B7B49">
              <w:rPr>
                <w:rFonts w:ascii="Calibri" w:hAnsi="Calibri" w:cs="Calibri"/>
                <w:b/>
                <w:bCs/>
                <w:color w:val="FFFFFF" w:themeColor="background1"/>
              </w:rPr>
              <w:t>Nombre del docente</w:t>
            </w:r>
          </w:p>
        </w:tc>
        <w:tc>
          <w:tcPr>
            <w:tcW w:w="7088" w:type="dxa"/>
            <w:gridSpan w:val="3"/>
          </w:tcPr>
          <w:p w14:paraId="7C169E9A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63182AB" w14:textId="77777777" w:rsidR="000F34D4" w:rsidRPr="00C05652" w:rsidRDefault="000F34D4" w:rsidP="000F34D4">
      <w:pPr>
        <w:pStyle w:val="Ttulo3"/>
        <w:numPr>
          <w:ilvl w:val="0"/>
          <w:numId w:val="18"/>
        </w:numPr>
        <w:spacing w:after="240"/>
        <w:rPr>
          <w:rFonts w:ascii="Calibri" w:hAnsi="Calibri" w:cs="Calibri"/>
          <w:color w:val="1F3864" w:themeColor="accent5" w:themeShade="80"/>
        </w:rPr>
      </w:pPr>
      <w:bookmarkStart w:id="19" w:name="_Toc219287564"/>
      <w:r w:rsidRPr="00C05652">
        <w:rPr>
          <w:rFonts w:ascii="Calibri" w:hAnsi="Calibri" w:cs="Calibri"/>
          <w:color w:val="1F3864" w:themeColor="accent5" w:themeShade="80"/>
        </w:rPr>
        <w:t>Desarrollo de las sesiones</w:t>
      </w:r>
      <w:bookmarkEnd w:id="19"/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809"/>
        <w:gridCol w:w="3715"/>
        <w:gridCol w:w="4536"/>
      </w:tblGrid>
      <w:tr w:rsidR="000F34D4" w:rsidRPr="001D7297" w14:paraId="39EAF1E5" w14:textId="77777777" w:rsidTr="00FC6562">
        <w:tc>
          <w:tcPr>
            <w:tcW w:w="1809" w:type="dxa"/>
            <w:shd w:val="clear" w:color="auto" w:fill="1F3864" w:themeFill="accent5" w:themeFillShade="80"/>
            <w:vAlign w:val="center"/>
          </w:tcPr>
          <w:p w14:paraId="446EC69E" w14:textId="77777777" w:rsidR="000F34D4" w:rsidRPr="00FC6562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C6562">
              <w:rPr>
                <w:rFonts w:ascii="Calibri" w:hAnsi="Calibri" w:cs="Calibri"/>
                <w:b/>
                <w:bCs/>
                <w:color w:val="FFFFFF" w:themeColor="background1"/>
              </w:rPr>
              <w:t>Fase (Tiempo)</w:t>
            </w:r>
          </w:p>
        </w:tc>
        <w:tc>
          <w:tcPr>
            <w:tcW w:w="3715" w:type="dxa"/>
            <w:shd w:val="clear" w:color="auto" w:fill="1F3864" w:themeFill="accent5" w:themeFillShade="80"/>
            <w:vAlign w:val="center"/>
          </w:tcPr>
          <w:p w14:paraId="68C675D6" w14:textId="77777777" w:rsidR="000F34D4" w:rsidRPr="00FC6562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C6562">
              <w:rPr>
                <w:rFonts w:ascii="Calibri" w:hAnsi="Calibri" w:cs="Calibri"/>
                <w:b/>
                <w:bCs/>
                <w:color w:val="FFFFFF" w:themeColor="background1"/>
              </w:rPr>
              <w:t>Actividades del docente</w:t>
            </w:r>
          </w:p>
        </w:tc>
        <w:tc>
          <w:tcPr>
            <w:tcW w:w="4536" w:type="dxa"/>
            <w:shd w:val="clear" w:color="auto" w:fill="1F3864" w:themeFill="accent5" w:themeFillShade="80"/>
            <w:vAlign w:val="center"/>
          </w:tcPr>
          <w:p w14:paraId="20A375CD" w14:textId="77777777" w:rsidR="000F34D4" w:rsidRPr="00FC6562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C6562">
              <w:rPr>
                <w:rFonts w:ascii="Calibri" w:hAnsi="Calibri" w:cs="Calibri"/>
                <w:b/>
                <w:bCs/>
                <w:color w:val="FFFFFF" w:themeColor="background1"/>
              </w:rPr>
              <w:t>Actividades del estudiante</w:t>
            </w:r>
          </w:p>
        </w:tc>
      </w:tr>
      <w:tr w:rsidR="000F34D4" w:rsidRPr="001D7297" w14:paraId="36AC4B74" w14:textId="77777777" w:rsidTr="00FC6562"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054EAF6B" w14:textId="77777777" w:rsidR="000F34D4" w:rsidRPr="00FC6562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C6562">
              <w:rPr>
                <w:rFonts w:ascii="Calibri" w:hAnsi="Calibri" w:cs="Calibri"/>
                <w:b/>
                <w:bCs/>
                <w:color w:val="FFFFFF" w:themeColor="background1"/>
              </w:rPr>
              <w:t>Sesión 1</w:t>
            </w:r>
          </w:p>
        </w:tc>
      </w:tr>
      <w:tr w:rsidR="005D7982" w:rsidRPr="001D7297" w14:paraId="2DE2262C" w14:textId="77777777" w:rsidTr="008E0F2D">
        <w:tc>
          <w:tcPr>
            <w:tcW w:w="1809" w:type="dxa"/>
            <w:vAlign w:val="center"/>
          </w:tcPr>
          <w:p w14:paraId="0AD761BB" w14:textId="77777777" w:rsidR="005D7982" w:rsidRPr="008E0F2D" w:rsidRDefault="005D7982" w:rsidP="008E0F2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E0F2D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715" w:type="dxa"/>
            <w:vAlign w:val="center"/>
          </w:tcPr>
          <w:p w14:paraId="03CD0C71" w14:textId="5FAC60B4" w:rsidR="005D7982" w:rsidRPr="008E0F2D" w:rsidRDefault="005D7982" w:rsidP="008E0F2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E0F2D">
              <w:rPr>
                <w:rFonts w:ascii="Calibri" w:hAnsi="Calibri" w:cs="Calibri"/>
                <w:sz w:val="18"/>
                <w:szCs w:val="18"/>
              </w:rPr>
              <w:t>•Presenta la Progresión 4</w:t>
            </w:r>
            <w:r w:rsidR="008E0F2D" w:rsidRPr="008E0F2D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socializa metas y tiempo estimado. (Libro, p</w:t>
            </w:r>
            <w:r w:rsidR="006344E1">
              <w:rPr>
                <w:rFonts w:ascii="Calibri" w:hAnsi="Calibri" w:cs="Calibri"/>
                <w:sz w:val="18"/>
                <w:szCs w:val="18"/>
              </w:rPr>
              <w:t>ág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. 80)</w:t>
            </w:r>
            <w:r w:rsidRPr="008E0F2D">
              <w:rPr>
                <w:rFonts w:ascii="Calibri" w:hAnsi="Calibri" w:cs="Calibri"/>
                <w:sz w:val="18"/>
                <w:szCs w:val="18"/>
              </w:rPr>
              <w:br/>
              <w:t>•Plantea el escenario “</w:t>
            </w:r>
            <w:proofErr w:type="gramStart"/>
            <w:r w:rsidRPr="008E0F2D">
              <w:rPr>
                <w:rFonts w:ascii="Calibri" w:hAnsi="Calibri" w:cs="Calibri"/>
                <w:sz w:val="18"/>
                <w:szCs w:val="18"/>
              </w:rPr>
              <w:t>Pixel</w:t>
            </w:r>
            <w:proofErr w:type="gramEnd"/>
            <w:r w:rsidRPr="008E0F2D">
              <w:rPr>
                <w:rFonts w:ascii="Calibri" w:hAnsi="Calibri" w:cs="Calibri"/>
                <w:sz w:val="18"/>
                <w:szCs w:val="18"/>
              </w:rPr>
              <w:t xml:space="preserve"> Quest: Data Run” y guía la resolución de las preguntas de </w:t>
            </w:r>
            <w:r w:rsidR="006344E1">
              <w:rPr>
                <w:rFonts w:ascii="Calibri" w:hAnsi="Calibri" w:cs="Calibri"/>
                <w:sz w:val="18"/>
                <w:szCs w:val="18"/>
              </w:rPr>
              <w:t xml:space="preserve">la actividad 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“Recuperando lo que sabemos”. (Libro, p</w:t>
            </w:r>
            <w:r w:rsidR="006344E1">
              <w:rPr>
                <w:rFonts w:ascii="Calibri" w:hAnsi="Calibri" w:cs="Calibri"/>
                <w:sz w:val="18"/>
                <w:szCs w:val="18"/>
              </w:rPr>
              <w:t>ág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. 80)</w:t>
            </w:r>
          </w:p>
        </w:tc>
        <w:tc>
          <w:tcPr>
            <w:tcW w:w="4536" w:type="dxa"/>
            <w:vAlign w:val="center"/>
          </w:tcPr>
          <w:p w14:paraId="6C6305CB" w14:textId="5F190FAB" w:rsidR="005D7982" w:rsidRPr="008E0F2D" w:rsidRDefault="005D7982" w:rsidP="003263F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E0F2D">
              <w:rPr>
                <w:rFonts w:ascii="Calibri" w:hAnsi="Calibri" w:cs="Calibri"/>
                <w:sz w:val="18"/>
                <w:szCs w:val="18"/>
              </w:rPr>
              <w:t xml:space="preserve">•Atiende la presentación de la Progresión 4 y registra metas en apuntes digitales o físicos. </w:t>
            </w:r>
            <w:r w:rsidRPr="008E0F2D">
              <w:rPr>
                <w:rFonts w:ascii="Calibri" w:hAnsi="Calibri" w:cs="Calibri"/>
                <w:sz w:val="18"/>
                <w:szCs w:val="18"/>
              </w:rPr>
              <w:br/>
              <w:t>•Responde</w:t>
            </w:r>
            <w:r w:rsidR="0007620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0F2D">
              <w:rPr>
                <w:rFonts w:ascii="Calibri" w:hAnsi="Calibri" w:cs="Calibri"/>
                <w:sz w:val="18"/>
                <w:szCs w:val="18"/>
              </w:rPr>
              <w:t xml:space="preserve">las preguntas de </w:t>
            </w:r>
            <w:r w:rsidR="0007620E">
              <w:rPr>
                <w:rFonts w:ascii="Calibri" w:hAnsi="Calibri" w:cs="Calibri"/>
                <w:sz w:val="18"/>
                <w:szCs w:val="18"/>
              </w:rPr>
              <w:t xml:space="preserve">la actividad 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“Recuperando lo que sabemos” sobre el escenario “</w:t>
            </w:r>
            <w:proofErr w:type="gramStart"/>
            <w:r w:rsidRPr="008E0F2D">
              <w:rPr>
                <w:rFonts w:ascii="Calibri" w:hAnsi="Calibri" w:cs="Calibri"/>
                <w:sz w:val="18"/>
                <w:szCs w:val="18"/>
              </w:rPr>
              <w:t>Pixel</w:t>
            </w:r>
            <w:proofErr w:type="gramEnd"/>
            <w:r w:rsidRPr="008E0F2D">
              <w:rPr>
                <w:rFonts w:ascii="Calibri" w:hAnsi="Calibri" w:cs="Calibri"/>
                <w:sz w:val="18"/>
                <w:szCs w:val="18"/>
              </w:rPr>
              <w:t xml:space="preserve"> Quest: Data Run”. Evidencia: queda registrada en apuntes digitales o físicos. (Libro, p</w:t>
            </w:r>
            <w:r w:rsidR="002C32BC">
              <w:rPr>
                <w:rFonts w:ascii="Calibri" w:hAnsi="Calibri" w:cs="Calibri"/>
                <w:sz w:val="18"/>
                <w:szCs w:val="18"/>
              </w:rPr>
              <w:t>ág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. 80)</w:t>
            </w:r>
          </w:p>
        </w:tc>
      </w:tr>
      <w:tr w:rsidR="005D7982" w:rsidRPr="001D7297" w14:paraId="20BA661D" w14:textId="77777777" w:rsidTr="008E0F2D">
        <w:tc>
          <w:tcPr>
            <w:tcW w:w="1809" w:type="dxa"/>
            <w:vAlign w:val="center"/>
          </w:tcPr>
          <w:p w14:paraId="57DF2F57" w14:textId="77777777" w:rsidR="005D7982" w:rsidRPr="008E0F2D" w:rsidRDefault="005D7982" w:rsidP="008E0F2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E0F2D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715" w:type="dxa"/>
            <w:vAlign w:val="center"/>
          </w:tcPr>
          <w:p w14:paraId="2827EFC7" w14:textId="0CEDC411" w:rsidR="005D7982" w:rsidRPr="008E0F2D" w:rsidRDefault="005D7982" w:rsidP="008E0F2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E0F2D">
              <w:rPr>
                <w:rFonts w:ascii="Calibri" w:hAnsi="Calibri" w:cs="Calibri"/>
                <w:sz w:val="18"/>
                <w:szCs w:val="18"/>
              </w:rPr>
              <w:t>•Conduce la actividad “Reactivando mis conocimientos”, orientando a describir un procedimiento paso a paso (organización en repisa) y a responder las preguntas de reflexión. (Libro, p</w:t>
            </w:r>
            <w:r w:rsidR="00587F1F">
              <w:rPr>
                <w:rFonts w:ascii="Calibri" w:hAnsi="Calibri" w:cs="Calibri"/>
                <w:sz w:val="18"/>
                <w:szCs w:val="18"/>
              </w:rPr>
              <w:t>ág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. 81)</w:t>
            </w:r>
            <w:r w:rsidRPr="008E0F2D">
              <w:rPr>
                <w:rFonts w:ascii="Calibri" w:hAnsi="Calibri" w:cs="Calibri"/>
                <w:sz w:val="18"/>
                <w:szCs w:val="18"/>
              </w:rPr>
              <w:br/>
              <w:t>•Propicia el intercambio de ideas y la construcción colectiva de ejemplos contextualizados.</w:t>
            </w:r>
          </w:p>
        </w:tc>
        <w:tc>
          <w:tcPr>
            <w:tcW w:w="4536" w:type="dxa"/>
            <w:vAlign w:val="center"/>
          </w:tcPr>
          <w:p w14:paraId="1F267099" w14:textId="4B81DED0" w:rsidR="005D7982" w:rsidRPr="008E0F2D" w:rsidRDefault="005D7982" w:rsidP="001473D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E0F2D">
              <w:rPr>
                <w:rFonts w:ascii="Calibri" w:hAnsi="Calibri" w:cs="Calibri"/>
                <w:sz w:val="18"/>
                <w:szCs w:val="18"/>
              </w:rPr>
              <w:t>•Describe en sus notas un procedimiento paso a paso para organizar objetos en una repisa y responde las preguntas de reflexión. (Libro, p</w:t>
            </w:r>
            <w:r w:rsidR="001473D1">
              <w:rPr>
                <w:rFonts w:ascii="Calibri" w:hAnsi="Calibri" w:cs="Calibri"/>
                <w:sz w:val="18"/>
                <w:szCs w:val="18"/>
              </w:rPr>
              <w:t>ág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. 81,</w:t>
            </w:r>
            <w:r w:rsidR="001473D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Reactivando mis conocimientos)</w:t>
            </w:r>
            <w:r w:rsidRPr="008E0F2D">
              <w:rPr>
                <w:rFonts w:ascii="Calibri" w:hAnsi="Calibri" w:cs="Calibri"/>
                <w:sz w:val="18"/>
                <w:szCs w:val="18"/>
              </w:rPr>
              <w:br/>
              <w:t xml:space="preserve">•Comparte en plenaria sus pasos y reflexiones, escucha a sus compañeros y ajusta su explicación con base en retroalimentación. Evidencia: queda registrada en apuntes digitales o físicos. </w:t>
            </w:r>
          </w:p>
        </w:tc>
      </w:tr>
      <w:tr w:rsidR="005D7982" w:rsidRPr="001D7297" w14:paraId="26F9EBA2" w14:textId="77777777" w:rsidTr="008E0F2D">
        <w:tc>
          <w:tcPr>
            <w:tcW w:w="1809" w:type="dxa"/>
            <w:vAlign w:val="center"/>
          </w:tcPr>
          <w:p w14:paraId="29EC39C8" w14:textId="77777777" w:rsidR="005D7982" w:rsidRPr="008E0F2D" w:rsidRDefault="005D7982" w:rsidP="008E0F2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E0F2D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715" w:type="dxa"/>
            <w:vAlign w:val="center"/>
          </w:tcPr>
          <w:p w14:paraId="66717FED" w14:textId="3C474E17" w:rsidR="005D7982" w:rsidRPr="008E0F2D" w:rsidRDefault="005D7982" w:rsidP="008E0F2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E0F2D">
              <w:rPr>
                <w:rFonts w:ascii="Calibri" w:hAnsi="Calibri" w:cs="Calibri"/>
                <w:sz w:val="18"/>
                <w:szCs w:val="18"/>
              </w:rPr>
              <w:t>•Recupera aportaciones del grupo, relaciona “posiciones” con “índices” y anticipa el uso de arreglos unidimensionales. (Libro, p</w:t>
            </w:r>
            <w:r w:rsidR="00531308">
              <w:rPr>
                <w:rFonts w:ascii="Calibri" w:hAnsi="Calibri" w:cs="Calibri"/>
                <w:sz w:val="18"/>
                <w:szCs w:val="18"/>
              </w:rPr>
              <w:t>ág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. 81)</w:t>
            </w:r>
            <w:r w:rsidRPr="008E0F2D">
              <w:rPr>
                <w:rFonts w:ascii="Calibri" w:hAnsi="Calibri" w:cs="Calibri"/>
                <w:sz w:val="18"/>
                <w:szCs w:val="18"/>
              </w:rPr>
              <w:br/>
            </w:r>
            <w:r w:rsidRPr="008E0F2D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•Indica la consulta del apartado </w:t>
            </w:r>
            <w:r w:rsidR="00595E32">
              <w:rPr>
                <w:rFonts w:ascii="Calibri" w:hAnsi="Calibri" w:cs="Calibri"/>
                <w:sz w:val="18"/>
                <w:szCs w:val="18"/>
              </w:rPr>
              <w:t xml:space="preserve">del tema </w:t>
            </w:r>
            <w:r w:rsidR="0012109B">
              <w:rPr>
                <w:rFonts w:ascii="Calibri" w:hAnsi="Calibri" w:cs="Calibri"/>
                <w:sz w:val="18"/>
                <w:szCs w:val="18"/>
              </w:rPr>
              <w:t>“</w:t>
            </w:r>
            <w:r w:rsidR="00595E32">
              <w:rPr>
                <w:rFonts w:ascii="Calibri" w:hAnsi="Calibri" w:cs="Calibri"/>
                <w:sz w:val="18"/>
                <w:szCs w:val="18"/>
              </w:rPr>
              <w:t>Estructura de datos</w:t>
            </w:r>
            <w:r w:rsidR="0012109B">
              <w:rPr>
                <w:rFonts w:ascii="Calibri" w:hAnsi="Calibri" w:cs="Calibri"/>
                <w:sz w:val="18"/>
                <w:szCs w:val="18"/>
              </w:rPr>
              <w:t>”</w:t>
            </w:r>
            <w:r w:rsidRPr="008E0F2D">
              <w:rPr>
                <w:rFonts w:ascii="Calibri" w:hAnsi="Calibri" w:cs="Calibri"/>
                <w:sz w:val="18"/>
                <w:szCs w:val="18"/>
              </w:rPr>
              <w:t xml:space="preserve"> y el acceso a recursos digitales para la siguiente sesión. (Libro, p</w:t>
            </w:r>
            <w:r w:rsidR="0012109B">
              <w:rPr>
                <w:rFonts w:ascii="Calibri" w:hAnsi="Calibri" w:cs="Calibri"/>
                <w:sz w:val="18"/>
                <w:szCs w:val="18"/>
              </w:rPr>
              <w:t>ág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. 82)</w:t>
            </w:r>
          </w:p>
        </w:tc>
        <w:tc>
          <w:tcPr>
            <w:tcW w:w="4536" w:type="dxa"/>
            <w:vAlign w:val="center"/>
          </w:tcPr>
          <w:p w14:paraId="2B4591DF" w14:textId="420C60D5" w:rsidR="005D7982" w:rsidRPr="008E0F2D" w:rsidRDefault="005D7982" w:rsidP="00C360A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8E0F2D">
              <w:rPr>
                <w:rFonts w:ascii="Calibri" w:hAnsi="Calibri" w:cs="Calibri"/>
                <w:sz w:val="18"/>
                <w:szCs w:val="18"/>
              </w:rPr>
              <w:lastRenderedPageBreak/>
              <w:t>•Sintetiza en sus notas la relación entre el procedimiento y el concepto de arreglo unidimensional</w:t>
            </w:r>
            <w:r w:rsidR="0053130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0F2D">
              <w:rPr>
                <w:rFonts w:ascii="Calibri" w:hAnsi="Calibri" w:cs="Calibri"/>
                <w:sz w:val="18"/>
                <w:szCs w:val="18"/>
              </w:rPr>
              <w:t xml:space="preserve">(posiciones/índices). Evidencia: queda registrada en </w:t>
            </w:r>
            <w:r w:rsidRPr="008E0F2D">
              <w:rPr>
                <w:rFonts w:ascii="Calibri" w:hAnsi="Calibri" w:cs="Calibri"/>
                <w:sz w:val="18"/>
                <w:szCs w:val="18"/>
              </w:rPr>
              <w:lastRenderedPageBreak/>
              <w:t>apuntes digitales o físicos. (Libro, p</w:t>
            </w:r>
            <w:r w:rsidR="00595E32">
              <w:rPr>
                <w:rFonts w:ascii="Calibri" w:hAnsi="Calibri" w:cs="Calibri"/>
                <w:sz w:val="18"/>
                <w:szCs w:val="18"/>
              </w:rPr>
              <w:t>ág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. 81)</w:t>
            </w:r>
            <w:r w:rsidRPr="008E0F2D">
              <w:rPr>
                <w:rFonts w:ascii="Calibri" w:hAnsi="Calibri" w:cs="Calibri"/>
                <w:sz w:val="18"/>
                <w:szCs w:val="18"/>
              </w:rPr>
              <w:br/>
              <w:t xml:space="preserve">•Prepara la consulta del </w:t>
            </w:r>
            <w:r w:rsidR="00E27033">
              <w:rPr>
                <w:rFonts w:ascii="Calibri" w:hAnsi="Calibri" w:cs="Calibri"/>
                <w:sz w:val="18"/>
                <w:szCs w:val="18"/>
              </w:rPr>
              <w:t>tema “Estructuras de datos”</w:t>
            </w:r>
            <w:r w:rsidR="00C360A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y localiza los recursos digitales</w:t>
            </w:r>
            <w:r w:rsidR="00C360A9">
              <w:rPr>
                <w:rFonts w:ascii="Calibri" w:hAnsi="Calibri" w:cs="Calibri"/>
                <w:sz w:val="18"/>
                <w:szCs w:val="18"/>
              </w:rPr>
              <w:t xml:space="preserve"> p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ara su revisión. (Libro, p</w:t>
            </w:r>
            <w:r w:rsidR="00C360A9">
              <w:rPr>
                <w:rFonts w:ascii="Calibri" w:hAnsi="Calibri" w:cs="Calibri"/>
                <w:sz w:val="18"/>
                <w:szCs w:val="18"/>
              </w:rPr>
              <w:t>ág</w:t>
            </w:r>
            <w:r w:rsidRPr="008E0F2D">
              <w:rPr>
                <w:rFonts w:ascii="Calibri" w:hAnsi="Calibri" w:cs="Calibri"/>
                <w:sz w:val="18"/>
                <w:szCs w:val="18"/>
              </w:rPr>
              <w:t>. 82)</w:t>
            </w:r>
          </w:p>
        </w:tc>
      </w:tr>
      <w:tr w:rsidR="005D7982" w:rsidRPr="001D7297" w14:paraId="6A730E1C" w14:textId="77777777" w:rsidTr="003173FC">
        <w:tc>
          <w:tcPr>
            <w:tcW w:w="10060" w:type="dxa"/>
            <w:gridSpan w:val="3"/>
            <w:shd w:val="clear" w:color="auto" w:fill="1F3864" w:themeFill="accent5" w:themeFillShade="80"/>
          </w:tcPr>
          <w:p w14:paraId="5CD1749A" w14:textId="77777777" w:rsidR="005D7982" w:rsidRPr="003173FC" w:rsidRDefault="005D7982" w:rsidP="005D798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173FC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Sesión 2</w:t>
            </w:r>
          </w:p>
        </w:tc>
      </w:tr>
      <w:tr w:rsidR="00D74CDE" w:rsidRPr="001D7297" w14:paraId="054479CB" w14:textId="77777777" w:rsidTr="00D74CDE">
        <w:tc>
          <w:tcPr>
            <w:tcW w:w="1809" w:type="dxa"/>
            <w:vAlign w:val="center"/>
          </w:tcPr>
          <w:p w14:paraId="5AF14407" w14:textId="77777777" w:rsidR="00D74CDE" w:rsidRPr="00D74CDE" w:rsidRDefault="00D74CDE" w:rsidP="00D74CD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74CDE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715" w:type="dxa"/>
            <w:vAlign w:val="center"/>
          </w:tcPr>
          <w:p w14:paraId="74CBA40B" w14:textId="63C0B0BD" w:rsidR="00D74CDE" w:rsidRPr="00D74CDE" w:rsidRDefault="00D74CDE" w:rsidP="00D74CD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74CDE">
              <w:rPr>
                <w:rFonts w:ascii="Calibri" w:hAnsi="Calibri"/>
                <w:sz w:val="18"/>
                <w:szCs w:val="18"/>
              </w:rPr>
              <w:t>•Recupera aprendizajes previos y enlaza con el concepto de estructuras de datos. (Libro, p</w:t>
            </w:r>
            <w:r w:rsidR="00014B2D">
              <w:rPr>
                <w:rFonts w:ascii="Calibri" w:hAnsi="Calibri"/>
                <w:sz w:val="18"/>
                <w:szCs w:val="18"/>
              </w:rPr>
              <w:t>ágs</w:t>
            </w:r>
            <w:r w:rsidRPr="00D74CDE">
              <w:rPr>
                <w:rFonts w:ascii="Calibri" w:hAnsi="Calibri"/>
                <w:sz w:val="18"/>
                <w:szCs w:val="18"/>
              </w:rPr>
              <w:t>. 80–81)</w:t>
            </w:r>
            <w:r w:rsidRPr="00D74CDE">
              <w:rPr>
                <w:rFonts w:ascii="Calibri" w:hAnsi="Calibri"/>
                <w:sz w:val="18"/>
                <w:szCs w:val="18"/>
              </w:rPr>
              <w:br/>
              <w:t xml:space="preserve">•Introduce el </w:t>
            </w:r>
            <w:r w:rsidR="00014B2D">
              <w:rPr>
                <w:rFonts w:ascii="Calibri" w:hAnsi="Calibri"/>
                <w:sz w:val="18"/>
                <w:szCs w:val="18"/>
              </w:rPr>
              <w:t xml:space="preserve">tema </w:t>
            </w:r>
            <w:r w:rsidRPr="00D74CDE">
              <w:rPr>
                <w:rFonts w:ascii="Calibri" w:hAnsi="Calibri"/>
                <w:sz w:val="18"/>
                <w:szCs w:val="18"/>
              </w:rPr>
              <w:t>“Estructuras de datos” y orienta la revisión del recurso digital “Primer acercamiento a estructuras de datos”. (Libro, p</w:t>
            </w:r>
            <w:r w:rsidR="003840AC">
              <w:rPr>
                <w:rFonts w:ascii="Calibri" w:hAnsi="Calibri"/>
                <w:sz w:val="18"/>
                <w:szCs w:val="18"/>
              </w:rPr>
              <w:t>ág</w:t>
            </w:r>
            <w:r w:rsidRPr="00D74CDE">
              <w:rPr>
                <w:rFonts w:ascii="Calibri" w:hAnsi="Calibri"/>
                <w:sz w:val="18"/>
                <w:szCs w:val="18"/>
              </w:rPr>
              <w:t>. 82)</w:t>
            </w:r>
          </w:p>
        </w:tc>
        <w:tc>
          <w:tcPr>
            <w:tcW w:w="4536" w:type="dxa"/>
            <w:vAlign w:val="center"/>
          </w:tcPr>
          <w:p w14:paraId="43614297" w14:textId="235E5FA5" w:rsidR="00D74CDE" w:rsidRPr="00D74CDE" w:rsidRDefault="00D74CDE" w:rsidP="003840A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74CDE">
              <w:rPr>
                <w:rFonts w:ascii="Calibri" w:hAnsi="Calibri"/>
                <w:sz w:val="18"/>
                <w:szCs w:val="18"/>
              </w:rPr>
              <w:t>•Recupera apuntes de la sesión anterior y formula preguntas sobre el tema. Evidencia: queda registrada en apuntes digitales o físicos. (Libro, p</w:t>
            </w:r>
            <w:r w:rsidR="000E1971">
              <w:rPr>
                <w:rFonts w:ascii="Calibri" w:hAnsi="Calibri"/>
                <w:sz w:val="18"/>
                <w:szCs w:val="18"/>
              </w:rPr>
              <w:t>ágs</w:t>
            </w:r>
            <w:r w:rsidRPr="00D74CDE">
              <w:rPr>
                <w:rFonts w:ascii="Calibri" w:hAnsi="Calibri"/>
                <w:sz w:val="18"/>
                <w:szCs w:val="18"/>
              </w:rPr>
              <w:t>. 80–81)</w:t>
            </w:r>
            <w:r w:rsidRPr="00D74CDE">
              <w:rPr>
                <w:rFonts w:ascii="Calibri" w:hAnsi="Calibri"/>
                <w:sz w:val="18"/>
                <w:szCs w:val="18"/>
              </w:rPr>
              <w:br/>
              <w:t xml:space="preserve">•Consulta el </w:t>
            </w:r>
            <w:r w:rsidR="005E0784">
              <w:rPr>
                <w:rFonts w:ascii="Calibri" w:hAnsi="Calibri"/>
                <w:sz w:val="18"/>
                <w:szCs w:val="18"/>
              </w:rPr>
              <w:t xml:space="preserve">video </w:t>
            </w:r>
            <w:r w:rsidRPr="00D74CDE">
              <w:rPr>
                <w:rFonts w:ascii="Calibri" w:hAnsi="Calibri"/>
                <w:sz w:val="18"/>
                <w:szCs w:val="18"/>
              </w:rPr>
              <w:t>“Primer acercamiento a estructuras de datos” y registra ideas clave. Evidencia: queda registrada en apuntes digitales o físicos. (Libro, p</w:t>
            </w:r>
            <w:r w:rsidR="005E0784">
              <w:rPr>
                <w:rFonts w:ascii="Calibri" w:hAnsi="Calibri"/>
                <w:sz w:val="18"/>
                <w:szCs w:val="18"/>
              </w:rPr>
              <w:t>ág</w:t>
            </w:r>
            <w:r w:rsidRPr="00D74CDE">
              <w:rPr>
                <w:rFonts w:ascii="Calibri" w:hAnsi="Calibri"/>
                <w:sz w:val="18"/>
                <w:szCs w:val="18"/>
              </w:rPr>
              <w:t>. 82</w:t>
            </w:r>
            <w:r w:rsidR="005E0784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D74CDE" w:rsidRPr="001D7297" w14:paraId="5A24671C" w14:textId="77777777" w:rsidTr="00D74CDE">
        <w:tc>
          <w:tcPr>
            <w:tcW w:w="1809" w:type="dxa"/>
            <w:vAlign w:val="center"/>
          </w:tcPr>
          <w:p w14:paraId="2F01198B" w14:textId="77777777" w:rsidR="00D74CDE" w:rsidRPr="00D74CDE" w:rsidRDefault="00D74CDE" w:rsidP="00D74CD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74CDE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715" w:type="dxa"/>
            <w:vAlign w:val="center"/>
          </w:tcPr>
          <w:p w14:paraId="583DB732" w14:textId="7747577D" w:rsidR="00D74CDE" w:rsidRPr="00D74CDE" w:rsidRDefault="00D74CDE" w:rsidP="00D74CD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74CDE">
              <w:rPr>
                <w:rFonts w:ascii="Calibri" w:hAnsi="Calibri"/>
                <w:sz w:val="18"/>
                <w:szCs w:val="18"/>
              </w:rPr>
              <w:t>•Explica el concepto de arreglo unidimensional y guía la consulta del recurso digital</w:t>
            </w:r>
            <w:r w:rsidR="00BB606D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D74CDE">
              <w:rPr>
                <w:rFonts w:ascii="Calibri" w:hAnsi="Calibri"/>
                <w:sz w:val="18"/>
                <w:szCs w:val="18"/>
              </w:rPr>
              <w:t>“Arreglos unidimensionales en C++”. (Libro, p</w:t>
            </w:r>
            <w:r w:rsidR="00BB606D">
              <w:rPr>
                <w:rFonts w:ascii="Calibri" w:hAnsi="Calibri"/>
                <w:sz w:val="18"/>
                <w:szCs w:val="18"/>
              </w:rPr>
              <w:t>ág</w:t>
            </w:r>
            <w:r w:rsidRPr="00D74CDE">
              <w:rPr>
                <w:rFonts w:ascii="Calibri" w:hAnsi="Calibri"/>
                <w:sz w:val="18"/>
                <w:szCs w:val="18"/>
              </w:rPr>
              <w:t xml:space="preserve">. 83) </w:t>
            </w:r>
            <w:r w:rsidRPr="00D74CDE">
              <w:rPr>
                <w:rFonts w:ascii="Calibri" w:hAnsi="Calibri"/>
                <w:sz w:val="18"/>
                <w:szCs w:val="18"/>
              </w:rPr>
              <w:br/>
              <w:t>•Presenta la sintaxis de declaración e interpretación (tipo de dato, nombre y tamaño) y enfatiza la indexación. (Libro, p</w:t>
            </w:r>
            <w:r w:rsidR="00BB606D">
              <w:rPr>
                <w:rFonts w:ascii="Calibri" w:hAnsi="Calibri"/>
                <w:sz w:val="18"/>
                <w:szCs w:val="18"/>
              </w:rPr>
              <w:t>ág</w:t>
            </w:r>
            <w:r w:rsidRPr="00D74CDE">
              <w:rPr>
                <w:rFonts w:ascii="Calibri" w:hAnsi="Calibri"/>
                <w:sz w:val="18"/>
                <w:szCs w:val="18"/>
              </w:rPr>
              <w:t xml:space="preserve">. 84) </w:t>
            </w:r>
            <w:r w:rsidRPr="00D74CDE">
              <w:rPr>
                <w:rFonts w:ascii="Calibri" w:hAnsi="Calibri"/>
                <w:sz w:val="18"/>
                <w:szCs w:val="18"/>
              </w:rPr>
              <w:br/>
              <w:t>•Dialoga sobre las cápsulas “¿Sabías qué…?” relativas a tamaño fijo y acceso directo. (Libro, p</w:t>
            </w:r>
            <w:r w:rsidR="0097470D">
              <w:rPr>
                <w:rFonts w:ascii="Calibri" w:hAnsi="Calibri"/>
                <w:sz w:val="18"/>
                <w:szCs w:val="18"/>
              </w:rPr>
              <w:t>ágs</w:t>
            </w:r>
            <w:r w:rsidRPr="00D74CDE">
              <w:rPr>
                <w:rFonts w:ascii="Calibri" w:hAnsi="Calibri"/>
                <w:sz w:val="18"/>
                <w:szCs w:val="18"/>
              </w:rPr>
              <w:t>. 84–85)</w:t>
            </w:r>
          </w:p>
        </w:tc>
        <w:tc>
          <w:tcPr>
            <w:tcW w:w="4536" w:type="dxa"/>
            <w:vAlign w:val="center"/>
          </w:tcPr>
          <w:p w14:paraId="52A9E0DD" w14:textId="10BB1F6D" w:rsidR="00D74CDE" w:rsidRPr="00D74CDE" w:rsidRDefault="00D74CDE" w:rsidP="00292D0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74CDE">
              <w:rPr>
                <w:rFonts w:ascii="Calibri" w:hAnsi="Calibri"/>
                <w:sz w:val="18"/>
                <w:szCs w:val="18"/>
              </w:rPr>
              <w:t xml:space="preserve">•Consulta el </w:t>
            </w:r>
            <w:r w:rsidR="00412292">
              <w:rPr>
                <w:rFonts w:ascii="Calibri" w:hAnsi="Calibri"/>
                <w:sz w:val="18"/>
                <w:szCs w:val="18"/>
              </w:rPr>
              <w:t>video</w:t>
            </w:r>
            <w:r w:rsidRPr="00D74CDE">
              <w:rPr>
                <w:rFonts w:ascii="Calibri" w:hAnsi="Calibri"/>
                <w:sz w:val="18"/>
                <w:szCs w:val="18"/>
              </w:rPr>
              <w:t xml:space="preserve"> “Arreglos unidimensionales en C++” y resume características y usos. Evidencia: queda registrada en apuntes digitales o físicos. (Libro, p</w:t>
            </w:r>
            <w:r w:rsidR="00412292">
              <w:rPr>
                <w:rFonts w:ascii="Calibri" w:hAnsi="Calibri"/>
                <w:sz w:val="18"/>
                <w:szCs w:val="18"/>
              </w:rPr>
              <w:t>ág</w:t>
            </w:r>
            <w:r w:rsidRPr="00D74CDE">
              <w:rPr>
                <w:rFonts w:ascii="Calibri" w:hAnsi="Calibri"/>
                <w:sz w:val="18"/>
                <w:szCs w:val="18"/>
              </w:rPr>
              <w:t xml:space="preserve">. 83) </w:t>
            </w:r>
            <w:r w:rsidRPr="00D74CDE">
              <w:rPr>
                <w:rFonts w:ascii="Calibri" w:hAnsi="Calibri"/>
                <w:sz w:val="18"/>
                <w:szCs w:val="18"/>
              </w:rPr>
              <w:br/>
              <w:t>•Analiza la declaración de arreglos y el concepto de indexación; elabora un glosario con “estructura de datos”, “arreglo unidimensional” e “indexación”. Evidencia: queda registrada en apuntes digitales o físicos. (Libro, p</w:t>
            </w:r>
            <w:r w:rsidR="004D0085">
              <w:rPr>
                <w:rFonts w:ascii="Calibri" w:hAnsi="Calibri"/>
                <w:sz w:val="18"/>
                <w:szCs w:val="18"/>
              </w:rPr>
              <w:t>ág</w:t>
            </w:r>
            <w:r w:rsidRPr="00D74CDE">
              <w:rPr>
                <w:rFonts w:ascii="Calibri" w:hAnsi="Calibri"/>
                <w:sz w:val="18"/>
                <w:szCs w:val="18"/>
              </w:rPr>
              <w:t xml:space="preserve">. 84) </w:t>
            </w:r>
            <w:r w:rsidRPr="00D74CDE">
              <w:rPr>
                <w:rFonts w:ascii="Calibri" w:hAnsi="Calibri"/>
                <w:sz w:val="18"/>
                <w:szCs w:val="18"/>
              </w:rPr>
              <w:br/>
              <w:t>•Explica con sus palabras las cápsulas “¿Sabías qué…?” (tamaño fijo y acceso directo) y anota ejemplos cotidianos. Evidencia: queda registrada en apuntes digitales o físicos. (Libro, p</w:t>
            </w:r>
            <w:r w:rsidR="00292D09">
              <w:rPr>
                <w:rFonts w:ascii="Calibri" w:hAnsi="Calibri"/>
                <w:sz w:val="18"/>
                <w:szCs w:val="18"/>
              </w:rPr>
              <w:t>ágs</w:t>
            </w:r>
            <w:r w:rsidRPr="00D74CDE">
              <w:rPr>
                <w:rFonts w:ascii="Calibri" w:hAnsi="Calibri"/>
                <w:sz w:val="18"/>
                <w:szCs w:val="18"/>
              </w:rPr>
              <w:t>. 84–85)</w:t>
            </w:r>
          </w:p>
        </w:tc>
      </w:tr>
      <w:tr w:rsidR="00D74CDE" w:rsidRPr="001D7297" w14:paraId="191D62A0" w14:textId="77777777" w:rsidTr="00D74CDE">
        <w:tc>
          <w:tcPr>
            <w:tcW w:w="1809" w:type="dxa"/>
            <w:vAlign w:val="center"/>
          </w:tcPr>
          <w:p w14:paraId="41947B6F" w14:textId="77777777" w:rsidR="00D74CDE" w:rsidRPr="00D74CDE" w:rsidRDefault="00D74CDE" w:rsidP="00D74CD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74CDE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715" w:type="dxa"/>
            <w:vAlign w:val="center"/>
          </w:tcPr>
          <w:p w14:paraId="78501821" w14:textId="1FAA6ACD" w:rsidR="00D74CDE" w:rsidRPr="00D74CDE" w:rsidRDefault="00D74CDE" w:rsidP="00D74CD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74CDE">
              <w:rPr>
                <w:rFonts w:ascii="Calibri" w:hAnsi="Calibri"/>
                <w:sz w:val="18"/>
                <w:szCs w:val="18"/>
              </w:rPr>
              <w:t>•Verifica comprensión con ejemplos breves (índice, tamaño, tipo y acceso) y aclara dudas. (Libro, p</w:t>
            </w:r>
            <w:r w:rsidR="00EA7EDA">
              <w:rPr>
                <w:rFonts w:ascii="Calibri" w:hAnsi="Calibri"/>
                <w:sz w:val="18"/>
                <w:szCs w:val="18"/>
              </w:rPr>
              <w:t>ágs</w:t>
            </w:r>
            <w:r w:rsidRPr="00D74CDE">
              <w:rPr>
                <w:rFonts w:ascii="Calibri" w:hAnsi="Calibri"/>
                <w:sz w:val="18"/>
                <w:szCs w:val="18"/>
              </w:rPr>
              <w:t>. 84–86)</w:t>
            </w:r>
            <w:r w:rsidRPr="00D74CDE">
              <w:rPr>
                <w:rFonts w:ascii="Calibri" w:hAnsi="Calibri"/>
                <w:sz w:val="18"/>
                <w:szCs w:val="18"/>
              </w:rPr>
              <w:br/>
              <w:t xml:space="preserve">•Anticipa prácticas en </w:t>
            </w:r>
            <w:proofErr w:type="gramStart"/>
            <w:r w:rsidRPr="00D74CDE">
              <w:rPr>
                <w:rFonts w:ascii="Calibri" w:hAnsi="Calibri"/>
                <w:sz w:val="18"/>
                <w:szCs w:val="18"/>
              </w:rPr>
              <w:t>Code::</w:t>
            </w:r>
            <w:proofErr w:type="gramEnd"/>
            <w:r w:rsidRPr="00D74CDE">
              <w:rPr>
                <w:rFonts w:ascii="Calibri" w:hAnsi="Calibri"/>
                <w:sz w:val="18"/>
                <w:szCs w:val="18"/>
              </w:rPr>
              <w:t>Blocks y establece acuerdos de trabajo colaborativo. (Libro, p</w:t>
            </w:r>
            <w:r w:rsidR="00EA7EDA">
              <w:rPr>
                <w:rFonts w:ascii="Calibri" w:hAnsi="Calibri"/>
                <w:sz w:val="18"/>
                <w:szCs w:val="18"/>
              </w:rPr>
              <w:t>ág</w:t>
            </w:r>
            <w:r w:rsidRPr="00D74CDE">
              <w:rPr>
                <w:rFonts w:ascii="Calibri" w:hAnsi="Calibri"/>
                <w:sz w:val="18"/>
                <w:szCs w:val="18"/>
              </w:rPr>
              <w:t>. 85)</w:t>
            </w:r>
          </w:p>
        </w:tc>
        <w:tc>
          <w:tcPr>
            <w:tcW w:w="4536" w:type="dxa"/>
            <w:vAlign w:val="center"/>
          </w:tcPr>
          <w:p w14:paraId="33BA9CC8" w14:textId="7A8AAD09" w:rsidR="00D74CDE" w:rsidRPr="00D74CDE" w:rsidRDefault="00D74CDE" w:rsidP="00EA7ED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74CDE">
              <w:rPr>
                <w:rFonts w:ascii="Calibri" w:hAnsi="Calibri"/>
                <w:sz w:val="18"/>
                <w:szCs w:val="18"/>
              </w:rPr>
              <w:t>•Resuelve ejercicios breves de identificación de índices/posiciones en ejemplos propuestos por el docente. Evidencia: queda registrada en apuntes digitales o físicos. (Libro, p</w:t>
            </w:r>
            <w:r w:rsidR="00EA7EDA">
              <w:rPr>
                <w:rFonts w:ascii="Calibri" w:hAnsi="Calibri"/>
                <w:sz w:val="18"/>
                <w:szCs w:val="18"/>
              </w:rPr>
              <w:t>ág</w:t>
            </w:r>
            <w:r w:rsidRPr="00D74CDE">
              <w:rPr>
                <w:rFonts w:ascii="Calibri" w:hAnsi="Calibri"/>
                <w:sz w:val="18"/>
                <w:szCs w:val="18"/>
              </w:rPr>
              <w:t>. 84)</w:t>
            </w:r>
            <w:r w:rsidRPr="00D74CDE">
              <w:rPr>
                <w:rFonts w:ascii="Calibri" w:hAnsi="Calibri"/>
                <w:sz w:val="18"/>
                <w:szCs w:val="18"/>
              </w:rPr>
              <w:br/>
              <w:t xml:space="preserve">•Organiza sus apuntes para la práctica en </w:t>
            </w:r>
            <w:proofErr w:type="gramStart"/>
            <w:r w:rsidRPr="00D74CDE">
              <w:rPr>
                <w:rFonts w:ascii="Calibri" w:hAnsi="Calibri"/>
                <w:sz w:val="18"/>
                <w:szCs w:val="18"/>
              </w:rPr>
              <w:t>Code::</w:t>
            </w:r>
            <w:proofErr w:type="gramEnd"/>
            <w:r w:rsidRPr="00D74CDE">
              <w:rPr>
                <w:rFonts w:ascii="Calibri" w:hAnsi="Calibri"/>
                <w:sz w:val="18"/>
                <w:szCs w:val="18"/>
              </w:rPr>
              <w:t>Blocks (estructura del programa y captura de datos). Evidencia: queda registrada en apuntes digitales o físicos. (Libro, p</w:t>
            </w:r>
            <w:r w:rsidR="00EA7EDA">
              <w:rPr>
                <w:rFonts w:ascii="Calibri" w:hAnsi="Calibri"/>
                <w:sz w:val="18"/>
                <w:szCs w:val="18"/>
              </w:rPr>
              <w:t>ág</w:t>
            </w:r>
            <w:r w:rsidRPr="00D74CDE">
              <w:rPr>
                <w:rFonts w:ascii="Calibri" w:hAnsi="Calibri"/>
                <w:sz w:val="18"/>
                <w:szCs w:val="18"/>
              </w:rPr>
              <w:t>. 85)</w:t>
            </w:r>
          </w:p>
        </w:tc>
      </w:tr>
      <w:tr w:rsidR="00D74CDE" w:rsidRPr="001D7297" w14:paraId="71CFC242" w14:textId="77777777" w:rsidTr="003173FC">
        <w:tc>
          <w:tcPr>
            <w:tcW w:w="10060" w:type="dxa"/>
            <w:gridSpan w:val="3"/>
            <w:shd w:val="clear" w:color="auto" w:fill="1F3864" w:themeFill="accent5" w:themeFillShade="80"/>
          </w:tcPr>
          <w:p w14:paraId="175D4FEC" w14:textId="77777777" w:rsidR="00D74CDE" w:rsidRPr="004744AC" w:rsidRDefault="00D74CDE" w:rsidP="00D74CD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744AC">
              <w:rPr>
                <w:rFonts w:ascii="Calibri" w:hAnsi="Calibri" w:cs="Calibri"/>
                <w:b/>
                <w:bCs/>
                <w:color w:val="FFFFFF" w:themeColor="background1"/>
              </w:rPr>
              <w:t>Sesión 3</w:t>
            </w:r>
          </w:p>
        </w:tc>
      </w:tr>
      <w:tr w:rsidR="003C71C2" w:rsidRPr="001D7297" w14:paraId="284F5931" w14:textId="77777777" w:rsidTr="003C71C2">
        <w:tc>
          <w:tcPr>
            <w:tcW w:w="1809" w:type="dxa"/>
            <w:vAlign w:val="center"/>
          </w:tcPr>
          <w:p w14:paraId="4A5C60A7" w14:textId="77777777" w:rsidR="003C71C2" w:rsidRPr="003C71C2" w:rsidRDefault="003C71C2" w:rsidP="003C71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71C2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715" w:type="dxa"/>
            <w:vAlign w:val="center"/>
          </w:tcPr>
          <w:p w14:paraId="54F4B81D" w14:textId="523BD0E0" w:rsidR="003C71C2" w:rsidRPr="003C71C2" w:rsidRDefault="003C71C2" w:rsidP="003C71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71C2">
              <w:rPr>
                <w:rFonts w:ascii="Calibri" w:hAnsi="Calibri" w:cs="Calibri"/>
                <w:sz w:val="18"/>
                <w:szCs w:val="18"/>
              </w:rPr>
              <w:t>•Expone “Inserción de datos” y formas de asignación e inicialización de arreglos. (Libro, p</w:t>
            </w:r>
            <w:r w:rsidR="00F564A7">
              <w:rPr>
                <w:rFonts w:ascii="Calibri" w:hAnsi="Calibri" w:cs="Calibri"/>
                <w:sz w:val="18"/>
                <w:szCs w:val="18"/>
              </w:rPr>
              <w:t>ág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. 85)</w:t>
            </w:r>
            <w:r w:rsidRPr="003C71C2">
              <w:rPr>
                <w:rFonts w:ascii="Calibri" w:hAnsi="Calibri" w:cs="Calibri"/>
                <w:sz w:val="18"/>
                <w:szCs w:val="18"/>
              </w:rPr>
              <w:br/>
              <w:t>•Recupera la cápsula “¿Sabías qué…? Acceso directo” y enfatiza buenas prácticas. (Libro, p</w:t>
            </w:r>
            <w:r w:rsidR="00F564A7">
              <w:rPr>
                <w:rFonts w:ascii="Calibri" w:hAnsi="Calibri" w:cs="Calibri"/>
                <w:sz w:val="18"/>
                <w:szCs w:val="18"/>
              </w:rPr>
              <w:t>ág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. 85)</w:t>
            </w:r>
          </w:p>
        </w:tc>
        <w:tc>
          <w:tcPr>
            <w:tcW w:w="4536" w:type="dxa"/>
            <w:vAlign w:val="center"/>
          </w:tcPr>
          <w:p w14:paraId="4B481B62" w14:textId="64C37C7F" w:rsidR="003C71C2" w:rsidRPr="003C71C2" w:rsidRDefault="003C71C2" w:rsidP="00CF1BA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71C2">
              <w:rPr>
                <w:rFonts w:ascii="Calibri" w:hAnsi="Calibri" w:cs="Calibri"/>
                <w:sz w:val="18"/>
                <w:szCs w:val="18"/>
              </w:rPr>
              <w:t>•Identifica y ejemplifica en sus notas las formas de inserción de datos en arreglos. Evidencia: queda registrada en apuntes digitales o físicos. (Libro, p</w:t>
            </w:r>
            <w:r w:rsidR="00F564A7">
              <w:rPr>
                <w:rFonts w:ascii="Calibri" w:hAnsi="Calibri" w:cs="Calibri"/>
                <w:sz w:val="18"/>
                <w:szCs w:val="18"/>
              </w:rPr>
              <w:t>ág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. 85)</w:t>
            </w:r>
            <w:r w:rsidRPr="003C71C2">
              <w:rPr>
                <w:rFonts w:ascii="Calibri" w:hAnsi="Calibri" w:cs="Calibri"/>
                <w:sz w:val="18"/>
                <w:szCs w:val="18"/>
              </w:rPr>
              <w:br/>
              <w:t>•Explica en sus notas el significado de “acceso directo” y registra un ejemplo de aplicación. Evidencia: queda registrada en apuntes digitales o físicos. (Libro, p</w:t>
            </w:r>
            <w:r w:rsidR="00F564A7">
              <w:rPr>
                <w:rFonts w:ascii="Calibri" w:hAnsi="Calibri" w:cs="Calibri"/>
                <w:sz w:val="18"/>
                <w:szCs w:val="18"/>
              </w:rPr>
              <w:t>ág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. 85)</w:t>
            </w:r>
          </w:p>
        </w:tc>
      </w:tr>
      <w:tr w:rsidR="003C71C2" w:rsidRPr="001D7297" w14:paraId="169963A5" w14:textId="77777777" w:rsidTr="003C71C2">
        <w:tc>
          <w:tcPr>
            <w:tcW w:w="1809" w:type="dxa"/>
            <w:vAlign w:val="center"/>
          </w:tcPr>
          <w:p w14:paraId="071D776F" w14:textId="77777777" w:rsidR="003C71C2" w:rsidRPr="003C71C2" w:rsidRDefault="003C71C2" w:rsidP="003C71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71C2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715" w:type="dxa"/>
            <w:vAlign w:val="center"/>
          </w:tcPr>
          <w:p w14:paraId="107B8D82" w14:textId="1B23951E" w:rsidR="003C71C2" w:rsidRPr="003C71C2" w:rsidRDefault="003C71C2" w:rsidP="003C71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71C2">
              <w:rPr>
                <w:rFonts w:ascii="Calibri" w:hAnsi="Calibri" w:cs="Calibri"/>
                <w:sz w:val="18"/>
                <w:szCs w:val="18"/>
              </w:rPr>
              <w:t xml:space="preserve">•Presenta el </w:t>
            </w:r>
            <w:r w:rsidR="00F17B46">
              <w:rPr>
                <w:rFonts w:ascii="Calibri" w:hAnsi="Calibri" w:cs="Calibri"/>
                <w:sz w:val="18"/>
                <w:szCs w:val="18"/>
              </w:rPr>
              <w:t>punto</w:t>
            </w:r>
            <w:r w:rsidRPr="003C71C2">
              <w:rPr>
                <w:rFonts w:ascii="Calibri" w:hAnsi="Calibri" w:cs="Calibri"/>
                <w:sz w:val="18"/>
                <w:szCs w:val="18"/>
              </w:rPr>
              <w:t xml:space="preserve"> “Acceso” y el riesgo de desbordamiento de índice; orienta el análisis del ejemplo con arreglo de tipo </w:t>
            </w:r>
            <w:proofErr w:type="spellStart"/>
            <w:r w:rsidRPr="003C71C2">
              <w:rPr>
                <w:rFonts w:ascii="Calibri" w:hAnsi="Calibri" w:cs="Calibri"/>
                <w:sz w:val="18"/>
                <w:szCs w:val="18"/>
              </w:rPr>
              <w:t>string</w:t>
            </w:r>
            <w:proofErr w:type="spellEnd"/>
            <w:r w:rsidR="00F219F7">
              <w:rPr>
                <w:rFonts w:ascii="Calibri" w:hAnsi="Calibri" w:cs="Calibri"/>
                <w:sz w:val="18"/>
                <w:szCs w:val="18"/>
              </w:rPr>
              <w:t xml:space="preserve"> (cadena)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. (Libro, p</w:t>
            </w:r>
            <w:r w:rsidR="001812B2">
              <w:rPr>
                <w:rFonts w:ascii="Calibri" w:hAnsi="Calibri" w:cs="Calibri"/>
                <w:sz w:val="18"/>
                <w:szCs w:val="18"/>
              </w:rPr>
              <w:t>ágs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. 86–87)</w:t>
            </w:r>
            <w:r w:rsidRPr="003C71C2">
              <w:rPr>
                <w:rFonts w:ascii="Calibri" w:hAnsi="Calibri" w:cs="Calibri"/>
                <w:sz w:val="18"/>
                <w:szCs w:val="18"/>
              </w:rPr>
              <w:br/>
              <w:t xml:space="preserve">•Introduce “Ejercitando mis conocimientos” y explica la dinámica del Problema </w:t>
            </w:r>
            <w:r w:rsidR="00F219F7">
              <w:rPr>
                <w:rFonts w:ascii="Calibri" w:hAnsi="Calibri" w:cs="Calibri"/>
                <w:sz w:val="18"/>
                <w:szCs w:val="18"/>
              </w:rPr>
              <w:t>de la actividad Ejercitando mis conocimientos</w:t>
            </w:r>
            <w:r w:rsidR="00C6178D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“Mi top de bandas legendarias del Rock”. (Libro, p</w:t>
            </w:r>
            <w:r w:rsidR="00C6178D">
              <w:rPr>
                <w:rFonts w:ascii="Calibri" w:hAnsi="Calibri" w:cs="Calibri"/>
                <w:sz w:val="18"/>
                <w:szCs w:val="18"/>
              </w:rPr>
              <w:t>ágs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. 87–88)</w:t>
            </w:r>
            <w:r w:rsidRPr="003C71C2">
              <w:rPr>
                <w:rFonts w:ascii="Calibri" w:hAnsi="Calibri" w:cs="Calibri"/>
                <w:sz w:val="18"/>
                <w:szCs w:val="18"/>
              </w:rPr>
              <w:br/>
              <w:t xml:space="preserve">•Acompaña el diseño del algoritmo, la codificación en </w:t>
            </w:r>
            <w:proofErr w:type="gramStart"/>
            <w:r w:rsidRPr="003C71C2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3C71C2">
              <w:rPr>
                <w:rFonts w:ascii="Calibri" w:hAnsi="Calibri" w:cs="Calibri"/>
                <w:sz w:val="18"/>
                <w:szCs w:val="18"/>
              </w:rPr>
              <w:t>Blocks y la prueba con casos de ejemplo.</w:t>
            </w:r>
          </w:p>
        </w:tc>
        <w:tc>
          <w:tcPr>
            <w:tcW w:w="4536" w:type="dxa"/>
            <w:vAlign w:val="center"/>
          </w:tcPr>
          <w:p w14:paraId="6EF05FD5" w14:textId="2EA1A637" w:rsidR="003C71C2" w:rsidRPr="003C71C2" w:rsidRDefault="003C71C2" w:rsidP="003C71C2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71C2">
              <w:rPr>
                <w:rFonts w:ascii="Calibri" w:hAnsi="Calibri" w:cs="Calibri"/>
                <w:sz w:val="18"/>
                <w:szCs w:val="18"/>
              </w:rPr>
              <w:t>•Analiza el apartado “Acceso” y registra precauciones sobre índices fuera de rango. Evidencia: queda registrada en apuntes digitales o físicos. (Libro, p</w:t>
            </w:r>
            <w:r w:rsidR="00C6178D">
              <w:rPr>
                <w:rFonts w:ascii="Calibri" w:hAnsi="Calibri" w:cs="Calibri"/>
                <w:sz w:val="18"/>
                <w:szCs w:val="18"/>
              </w:rPr>
              <w:t>ág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. 86)</w:t>
            </w:r>
            <w:r w:rsidRPr="003C71C2">
              <w:rPr>
                <w:rFonts w:ascii="Calibri" w:hAnsi="Calibri" w:cs="Calibri"/>
                <w:sz w:val="18"/>
                <w:szCs w:val="18"/>
              </w:rPr>
              <w:br/>
              <w:t xml:space="preserve">•Inicia en </w:t>
            </w:r>
            <w:proofErr w:type="gramStart"/>
            <w:r w:rsidRPr="003C71C2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3C71C2">
              <w:rPr>
                <w:rFonts w:ascii="Calibri" w:hAnsi="Calibri" w:cs="Calibri"/>
                <w:sz w:val="18"/>
                <w:szCs w:val="18"/>
              </w:rPr>
              <w:t xml:space="preserve">Blocks el programa del Problema </w:t>
            </w:r>
            <w:r w:rsidR="007F09C8">
              <w:rPr>
                <w:rFonts w:ascii="Calibri" w:hAnsi="Calibri" w:cs="Calibri"/>
                <w:sz w:val="18"/>
                <w:szCs w:val="18"/>
              </w:rPr>
              <w:t>de la actividad “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E</w:t>
            </w:r>
            <w:r w:rsidR="00C6178D">
              <w:rPr>
                <w:rFonts w:ascii="Calibri" w:hAnsi="Calibri" w:cs="Calibri"/>
                <w:sz w:val="18"/>
                <w:szCs w:val="18"/>
              </w:rPr>
              <w:t xml:space="preserve">jercitado mis </w:t>
            </w:r>
            <w:r w:rsidR="007F09C8">
              <w:rPr>
                <w:rFonts w:ascii="Calibri" w:hAnsi="Calibri" w:cs="Calibri"/>
                <w:sz w:val="18"/>
                <w:szCs w:val="18"/>
              </w:rPr>
              <w:t>conocimientos”</w:t>
            </w:r>
            <w:r w:rsidRPr="003C71C2">
              <w:rPr>
                <w:rFonts w:ascii="Calibri" w:hAnsi="Calibri" w:cs="Calibri"/>
                <w:sz w:val="18"/>
                <w:szCs w:val="18"/>
              </w:rPr>
              <w:t xml:space="preserve"> y diseña el algoritmo con arreglo unidimensional de cadenas. (Libro, p</w:t>
            </w:r>
            <w:r w:rsidR="007F09C8">
              <w:rPr>
                <w:rFonts w:ascii="Calibri" w:hAnsi="Calibri" w:cs="Calibri"/>
                <w:sz w:val="18"/>
                <w:szCs w:val="18"/>
              </w:rPr>
              <w:t>ág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. 87</w:t>
            </w:r>
            <w:r w:rsidR="007F09C8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3C71C2">
              <w:rPr>
                <w:rFonts w:ascii="Calibri" w:hAnsi="Calibri" w:cs="Calibri"/>
                <w:sz w:val="18"/>
                <w:szCs w:val="18"/>
              </w:rPr>
              <w:t xml:space="preserve">Ejercitando mis conocimientos) </w:t>
            </w:r>
            <w:r w:rsidRPr="003C71C2">
              <w:rPr>
                <w:rFonts w:ascii="Calibri" w:hAnsi="Calibri" w:cs="Calibri"/>
                <w:sz w:val="18"/>
                <w:szCs w:val="18"/>
              </w:rPr>
              <w:br/>
              <w:t>•Codifica, ejecuta y prueba el programa con casos de ejemplo; registra ajustes realizados. (Libro, p</w:t>
            </w:r>
            <w:r w:rsidR="00E9674E">
              <w:rPr>
                <w:rFonts w:ascii="Calibri" w:hAnsi="Calibri" w:cs="Calibri"/>
                <w:sz w:val="18"/>
                <w:szCs w:val="18"/>
              </w:rPr>
              <w:t>ág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. 88)</w:t>
            </w:r>
          </w:p>
        </w:tc>
      </w:tr>
      <w:tr w:rsidR="003C71C2" w:rsidRPr="001D7297" w14:paraId="1FC705AD" w14:textId="77777777" w:rsidTr="003C71C2">
        <w:tc>
          <w:tcPr>
            <w:tcW w:w="1809" w:type="dxa"/>
            <w:vAlign w:val="center"/>
          </w:tcPr>
          <w:p w14:paraId="15906EC3" w14:textId="77777777" w:rsidR="003C71C2" w:rsidRPr="003C71C2" w:rsidRDefault="003C71C2" w:rsidP="003C71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71C2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715" w:type="dxa"/>
            <w:vAlign w:val="center"/>
          </w:tcPr>
          <w:p w14:paraId="60F5DCB2" w14:textId="22C9CC87" w:rsidR="003C71C2" w:rsidRPr="003C71C2" w:rsidRDefault="003C71C2" w:rsidP="003C71C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71C2">
              <w:rPr>
                <w:rFonts w:ascii="Calibri" w:hAnsi="Calibri" w:cs="Calibri"/>
                <w:sz w:val="18"/>
                <w:szCs w:val="18"/>
              </w:rPr>
              <w:t>•Verifica avances, resuelve dudas y recuerda el guardado del archivo con el formato indicado. (Libro, p</w:t>
            </w:r>
            <w:r w:rsidR="009C459A">
              <w:rPr>
                <w:rFonts w:ascii="Calibri" w:hAnsi="Calibri" w:cs="Calibri"/>
                <w:sz w:val="18"/>
                <w:szCs w:val="18"/>
              </w:rPr>
              <w:t>ág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. 88)</w:t>
            </w:r>
            <w:r w:rsidRPr="003C71C2">
              <w:rPr>
                <w:rFonts w:ascii="Calibri" w:hAnsi="Calibri" w:cs="Calibri"/>
                <w:sz w:val="18"/>
                <w:szCs w:val="18"/>
              </w:rPr>
              <w:br/>
              <w:t>•Indica que la evidencia del programa se entregará en Moodle DGEP-UAS al concluir su validación. (Libro, p</w:t>
            </w:r>
            <w:r w:rsidR="009C459A">
              <w:rPr>
                <w:rFonts w:ascii="Calibri" w:hAnsi="Calibri" w:cs="Calibri"/>
                <w:sz w:val="18"/>
                <w:szCs w:val="18"/>
              </w:rPr>
              <w:t>ág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. 88)</w:t>
            </w:r>
          </w:p>
        </w:tc>
        <w:tc>
          <w:tcPr>
            <w:tcW w:w="4536" w:type="dxa"/>
            <w:vAlign w:val="center"/>
          </w:tcPr>
          <w:p w14:paraId="532078CC" w14:textId="6B3DADFC" w:rsidR="003C71C2" w:rsidRPr="003C71C2" w:rsidRDefault="003C71C2" w:rsidP="003C71C2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C71C2">
              <w:rPr>
                <w:rFonts w:ascii="Calibri" w:hAnsi="Calibri" w:cs="Calibri"/>
                <w:sz w:val="18"/>
                <w:szCs w:val="18"/>
              </w:rPr>
              <w:t>•Guarda el avance del programa con el nombre indicado</w:t>
            </w:r>
            <w:r w:rsidR="009C459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y conserva respaldo en su equipo (Libro, p</w:t>
            </w:r>
            <w:r w:rsidR="005165C3">
              <w:rPr>
                <w:rFonts w:ascii="Calibri" w:hAnsi="Calibri" w:cs="Calibri"/>
                <w:sz w:val="18"/>
                <w:szCs w:val="18"/>
              </w:rPr>
              <w:t>ág</w:t>
            </w:r>
            <w:r w:rsidRPr="003C71C2">
              <w:rPr>
                <w:rFonts w:ascii="Calibri" w:hAnsi="Calibri" w:cs="Calibri"/>
                <w:sz w:val="18"/>
                <w:szCs w:val="18"/>
              </w:rPr>
              <w:t>. 88)</w:t>
            </w:r>
            <w:r w:rsidRPr="003C71C2">
              <w:rPr>
                <w:rFonts w:ascii="Calibri" w:hAnsi="Calibri" w:cs="Calibri"/>
                <w:sz w:val="18"/>
                <w:szCs w:val="18"/>
              </w:rPr>
              <w:br/>
              <w:t xml:space="preserve">• Anota pendientes y criterios de funcionamiento para terminar el programa en la siguiente sesión. </w:t>
            </w:r>
          </w:p>
        </w:tc>
      </w:tr>
      <w:tr w:rsidR="003C71C2" w:rsidRPr="001D7297" w14:paraId="50A19127" w14:textId="77777777" w:rsidTr="00597424">
        <w:tc>
          <w:tcPr>
            <w:tcW w:w="10060" w:type="dxa"/>
            <w:gridSpan w:val="3"/>
            <w:shd w:val="clear" w:color="auto" w:fill="1F3864" w:themeFill="accent5" w:themeFillShade="80"/>
          </w:tcPr>
          <w:p w14:paraId="31316FFA" w14:textId="77777777" w:rsidR="003C71C2" w:rsidRPr="00597424" w:rsidRDefault="003C71C2" w:rsidP="003C71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97424">
              <w:rPr>
                <w:rFonts w:ascii="Calibri" w:hAnsi="Calibri" w:cs="Calibri"/>
                <w:b/>
                <w:bCs/>
                <w:color w:val="FFFFFF" w:themeColor="background1"/>
              </w:rPr>
              <w:t>Sesión 4</w:t>
            </w:r>
          </w:p>
        </w:tc>
      </w:tr>
      <w:tr w:rsidR="00C711A7" w:rsidRPr="001D7297" w14:paraId="39941E9B" w14:textId="77777777" w:rsidTr="006645CD">
        <w:tc>
          <w:tcPr>
            <w:tcW w:w="1809" w:type="dxa"/>
            <w:vAlign w:val="center"/>
          </w:tcPr>
          <w:p w14:paraId="614A5C02" w14:textId="77777777" w:rsidR="00C711A7" w:rsidRPr="001D7297" w:rsidRDefault="00C711A7" w:rsidP="006645C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lastRenderedPageBreak/>
              <w:t>Inicio (10 min.)</w:t>
            </w:r>
          </w:p>
        </w:tc>
        <w:tc>
          <w:tcPr>
            <w:tcW w:w="3715" w:type="dxa"/>
            <w:vAlign w:val="center"/>
          </w:tcPr>
          <w:p w14:paraId="7CB8A691" w14:textId="1FC89F07" w:rsidR="00C711A7" w:rsidRPr="006645CD" w:rsidRDefault="00C711A7" w:rsidP="006645C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645CD">
              <w:rPr>
                <w:rFonts w:ascii="Calibri" w:hAnsi="Calibri" w:cs="Calibri"/>
                <w:sz w:val="18"/>
                <w:szCs w:val="18"/>
              </w:rPr>
              <w:t xml:space="preserve">•Retoma el Problema </w:t>
            </w:r>
            <w:r w:rsidR="00E27864">
              <w:rPr>
                <w:rFonts w:ascii="Calibri" w:hAnsi="Calibri" w:cs="Calibri"/>
                <w:sz w:val="18"/>
                <w:szCs w:val="18"/>
              </w:rPr>
              <w:t xml:space="preserve">de la actividad 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E</w:t>
            </w:r>
            <w:r w:rsidR="00CE5F79">
              <w:rPr>
                <w:rFonts w:ascii="Calibri" w:hAnsi="Calibri" w:cs="Calibri"/>
                <w:sz w:val="18"/>
                <w:szCs w:val="18"/>
              </w:rPr>
              <w:t xml:space="preserve">jercitando mis conocimientos 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y establece criterios de verificación (entrada, salida y formato). (Libro, p</w:t>
            </w:r>
            <w:r w:rsidR="00E27864">
              <w:rPr>
                <w:rFonts w:ascii="Calibri" w:hAnsi="Calibri" w:cs="Calibri"/>
                <w:sz w:val="18"/>
                <w:szCs w:val="18"/>
              </w:rPr>
              <w:t>ágs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. 87–88)</w:t>
            </w:r>
          </w:p>
        </w:tc>
        <w:tc>
          <w:tcPr>
            <w:tcW w:w="4536" w:type="dxa"/>
            <w:vAlign w:val="center"/>
          </w:tcPr>
          <w:p w14:paraId="52DB13D1" w14:textId="3EA37309" w:rsidR="00C711A7" w:rsidRPr="006645CD" w:rsidRDefault="00C711A7" w:rsidP="001B4D77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645CD">
              <w:rPr>
                <w:rFonts w:ascii="Calibri" w:hAnsi="Calibri" w:cs="Calibri"/>
                <w:sz w:val="18"/>
                <w:szCs w:val="18"/>
              </w:rPr>
              <w:t>•Revisa su algoritmo y completa pruebas de</w:t>
            </w:r>
            <w:r w:rsidR="00E27864">
              <w:rPr>
                <w:rFonts w:ascii="Calibri" w:hAnsi="Calibri" w:cs="Calibri"/>
                <w:sz w:val="18"/>
                <w:szCs w:val="18"/>
              </w:rPr>
              <w:t xml:space="preserve"> la actividad </w:t>
            </w:r>
            <w:r w:rsidR="007674F2">
              <w:rPr>
                <w:rFonts w:ascii="Calibri" w:hAnsi="Calibri" w:cs="Calibri"/>
                <w:sz w:val="18"/>
                <w:szCs w:val="18"/>
              </w:rPr>
              <w:t>“Ejercitando mis conocimientos”</w:t>
            </w:r>
            <w:r w:rsidRPr="006645CD">
              <w:rPr>
                <w:rFonts w:ascii="Calibri" w:hAnsi="Calibri" w:cs="Calibri"/>
                <w:sz w:val="18"/>
                <w:szCs w:val="18"/>
              </w:rPr>
              <w:t xml:space="preserve"> con casos adicionales. Evidencia: queda registrada en apuntes digitales o físicos. (Libro, p</w:t>
            </w:r>
            <w:r w:rsidR="001B4D77">
              <w:rPr>
                <w:rFonts w:ascii="Calibri" w:hAnsi="Calibri" w:cs="Calibri"/>
                <w:sz w:val="18"/>
                <w:szCs w:val="18"/>
              </w:rPr>
              <w:t>ág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. 88)</w:t>
            </w:r>
          </w:p>
        </w:tc>
      </w:tr>
      <w:tr w:rsidR="00C711A7" w:rsidRPr="001D7297" w14:paraId="67898004" w14:textId="77777777" w:rsidTr="006645CD">
        <w:tc>
          <w:tcPr>
            <w:tcW w:w="1809" w:type="dxa"/>
            <w:vAlign w:val="center"/>
          </w:tcPr>
          <w:p w14:paraId="0266E672" w14:textId="77777777" w:rsidR="00C711A7" w:rsidRPr="001D7297" w:rsidRDefault="00C711A7" w:rsidP="006645C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715" w:type="dxa"/>
            <w:vAlign w:val="center"/>
          </w:tcPr>
          <w:p w14:paraId="1F9D319C" w14:textId="77777777" w:rsidR="00451A6B" w:rsidRDefault="00C711A7" w:rsidP="006645C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645CD">
              <w:rPr>
                <w:rFonts w:ascii="Calibri" w:hAnsi="Calibri" w:cs="Calibri"/>
                <w:sz w:val="18"/>
                <w:szCs w:val="18"/>
              </w:rPr>
              <w:t>•Da seguimiento a la ejecución y pruebas de</w:t>
            </w:r>
            <w:r w:rsidR="00BD6E76">
              <w:rPr>
                <w:rFonts w:ascii="Calibri" w:hAnsi="Calibri" w:cs="Calibri"/>
                <w:sz w:val="18"/>
                <w:szCs w:val="18"/>
              </w:rPr>
              <w:t>l Ejercitando mis conocimientos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; orienta el guardado final y la entrega. (Libro, p</w:t>
            </w:r>
            <w:r w:rsidR="004A6A26">
              <w:rPr>
                <w:rFonts w:ascii="Calibri" w:hAnsi="Calibri" w:cs="Calibri"/>
                <w:sz w:val="18"/>
                <w:szCs w:val="18"/>
              </w:rPr>
              <w:t>ág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. 88)</w:t>
            </w:r>
            <w:r w:rsidRPr="006645CD">
              <w:rPr>
                <w:rFonts w:ascii="Calibri" w:hAnsi="Calibri" w:cs="Calibri"/>
                <w:sz w:val="18"/>
                <w:szCs w:val="18"/>
              </w:rPr>
              <w:br/>
              <w:t>•Explica operaciones con arreglos: recorrido, operaciones aritméticas y búsqueda lineal. (Libro, p</w:t>
            </w:r>
            <w:r w:rsidR="004A6A26">
              <w:rPr>
                <w:rFonts w:ascii="Calibri" w:hAnsi="Calibri" w:cs="Calibri"/>
                <w:sz w:val="18"/>
                <w:szCs w:val="18"/>
              </w:rPr>
              <w:t>ágs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. 88–90)</w:t>
            </w:r>
            <w:r w:rsidRPr="006645CD">
              <w:rPr>
                <w:rFonts w:ascii="Calibri" w:hAnsi="Calibri" w:cs="Calibri"/>
                <w:sz w:val="18"/>
                <w:szCs w:val="18"/>
              </w:rPr>
              <w:br/>
              <w:t>•Indica la consulta de recursos digitales: infografía</w:t>
            </w:r>
            <w:r w:rsidR="00451A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“Jerarquía de operadores” e infografía interactiva</w:t>
            </w:r>
            <w:r w:rsidR="00451A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sobre operaciones con arreglos. (Libro, p</w:t>
            </w:r>
            <w:r w:rsidR="00451A6B">
              <w:rPr>
                <w:rFonts w:ascii="Calibri" w:hAnsi="Calibri" w:cs="Calibri"/>
                <w:sz w:val="18"/>
                <w:szCs w:val="18"/>
              </w:rPr>
              <w:t>ágs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. 89–90</w:t>
            </w:r>
            <w:r w:rsidR="00451A6B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40A3577D" w14:textId="042D18F2" w:rsidR="00C711A7" w:rsidRPr="006645CD" w:rsidRDefault="00C711A7" w:rsidP="006645C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645CD">
              <w:rPr>
                <w:rFonts w:ascii="Calibri" w:hAnsi="Calibri" w:cs="Calibri"/>
                <w:sz w:val="18"/>
                <w:szCs w:val="18"/>
              </w:rPr>
              <w:t>•Presenta el Problema “Buscando a tu personaje en el Torneo Multiverso Gamer” y acompaña la codificación. (Libro</w:t>
            </w:r>
            <w:r w:rsidR="004B7290">
              <w:rPr>
                <w:rFonts w:ascii="Calibri" w:hAnsi="Calibri" w:cs="Calibri"/>
                <w:sz w:val="18"/>
                <w:szCs w:val="18"/>
              </w:rPr>
              <w:t>,</w:t>
            </w:r>
            <w:r w:rsidRPr="006645CD">
              <w:rPr>
                <w:rFonts w:ascii="Calibri" w:hAnsi="Calibri" w:cs="Calibri"/>
                <w:sz w:val="18"/>
                <w:szCs w:val="18"/>
              </w:rPr>
              <w:t xml:space="preserve"> p</w:t>
            </w:r>
            <w:r w:rsidR="004B7290">
              <w:rPr>
                <w:rFonts w:ascii="Calibri" w:hAnsi="Calibri" w:cs="Calibri"/>
                <w:sz w:val="18"/>
                <w:szCs w:val="18"/>
              </w:rPr>
              <w:t>ág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. 90</w:t>
            </w:r>
            <w:r w:rsidR="004B729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B11DD">
              <w:rPr>
                <w:rFonts w:ascii="Calibri" w:hAnsi="Calibri" w:cs="Calibri"/>
                <w:sz w:val="18"/>
                <w:szCs w:val="18"/>
              </w:rPr>
              <w:t>Ejercitando mis conocimientos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536" w:type="dxa"/>
            <w:vAlign w:val="center"/>
          </w:tcPr>
          <w:p w14:paraId="55603977" w14:textId="40C4A282" w:rsidR="00C711A7" w:rsidRPr="006645CD" w:rsidRDefault="00C711A7" w:rsidP="001C28B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645CD">
              <w:rPr>
                <w:rFonts w:ascii="Calibri" w:hAnsi="Calibri" w:cs="Calibri"/>
                <w:sz w:val="18"/>
                <w:szCs w:val="18"/>
              </w:rPr>
              <w:t>•Finaliza el programa, verifica el formato de salida y guarda el archivo con el nombre indicado. Evidencia: entrega del archivo en Moodle DGEP-UAS. (Libro, p</w:t>
            </w:r>
            <w:r w:rsidR="00FB11DD">
              <w:rPr>
                <w:rFonts w:ascii="Calibri" w:hAnsi="Calibri" w:cs="Calibri"/>
                <w:sz w:val="18"/>
                <w:szCs w:val="18"/>
              </w:rPr>
              <w:t>ág.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88,</w:t>
            </w:r>
            <w:r w:rsidR="00FB11DD">
              <w:rPr>
                <w:rFonts w:ascii="Calibri" w:hAnsi="Calibri" w:cs="Calibri"/>
                <w:sz w:val="18"/>
                <w:szCs w:val="18"/>
              </w:rPr>
              <w:t xml:space="preserve"> Ejercitando mis conocimientos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)</w:t>
            </w:r>
            <w:r w:rsidRPr="006645CD">
              <w:rPr>
                <w:rFonts w:ascii="Calibri" w:hAnsi="Calibri" w:cs="Calibri"/>
                <w:sz w:val="18"/>
                <w:szCs w:val="18"/>
              </w:rPr>
              <w:br/>
              <w:t>•Aplica operaciones con arreglos (recorrido y operaciones aritméticas) y registra resultados en apuntes. Evidencia: queda registrada en apuntes digitales o físicos. (Libro, p</w:t>
            </w:r>
            <w:r w:rsidR="00FB11DD">
              <w:rPr>
                <w:rFonts w:ascii="Calibri" w:hAnsi="Calibri" w:cs="Calibri"/>
                <w:sz w:val="18"/>
                <w:szCs w:val="18"/>
              </w:rPr>
              <w:t>ágs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. 88–89)</w:t>
            </w:r>
            <w:r w:rsidRPr="006645CD">
              <w:rPr>
                <w:rFonts w:ascii="Calibri" w:hAnsi="Calibri" w:cs="Calibri"/>
                <w:sz w:val="18"/>
                <w:szCs w:val="18"/>
              </w:rPr>
              <w:br/>
              <w:t>•Consulta la infografía</w:t>
            </w:r>
            <w:r w:rsidR="00B21E8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“Jerarquía de operadores” y registra notas para evitar errores en expresiones.</w:t>
            </w:r>
            <w:r w:rsidR="00B21E8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Evidencia: queda registrada en apuntes digitales o físicos. (Libro, p</w:t>
            </w:r>
            <w:r w:rsidR="00B21E8B">
              <w:rPr>
                <w:rFonts w:ascii="Calibri" w:hAnsi="Calibri" w:cs="Calibri"/>
                <w:sz w:val="18"/>
                <w:szCs w:val="18"/>
              </w:rPr>
              <w:t>ág</w:t>
            </w:r>
            <w:r w:rsidRPr="006645CD">
              <w:rPr>
                <w:rFonts w:ascii="Calibri" w:hAnsi="Calibri" w:cs="Calibri"/>
                <w:sz w:val="18"/>
                <w:szCs w:val="18"/>
              </w:rPr>
              <w:t xml:space="preserve">. 89) </w:t>
            </w:r>
            <w:r w:rsidRPr="006645CD">
              <w:rPr>
                <w:rFonts w:ascii="Calibri" w:hAnsi="Calibri" w:cs="Calibri"/>
                <w:sz w:val="18"/>
                <w:szCs w:val="18"/>
              </w:rPr>
              <w:br/>
              <w:t>•Consulta la infografía interactiva</w:t>
            </w:r>
            <w:r w:rsidR="00B21E8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sobre operaciones con arreglos y recupera ejemplos para su programa. Evidencia: queda registrada en apuntes digitales o físicos. (Libro, p</w:t>
            </w:r>
            <w:r w:rsidR="00B21E8B">
              <w:rPr>
                <w:rFonts w:ascii="Calibri" w:hAnsi="Calibri" w:cs="Calibri"/>
                <w:sz w:val="18"/>
                <w:szCs w:val="18"/>
              </w:rPr>
              <w:t>ág</w:t>
            </w:r>
            <w:r w:rsidRPr="006645CD">
              <w:rPr>
                <w:rFonts w:ascii="Calibri" w:hAnsi="Calibri" w:cs="Calibri"/>
                <w:sz w:val="18"/>
                <w:szCs w:val="18"/>
              </w:rPr>
              <w:t xml:space="preserve">. 90) </w:t>
            </w:r>
            <w:r w:rsidRPr="006645CD">
              <w:rPr>
                <w:rFonts w:ascii="Calibri" w:hAnsi="Calibri" w:cs="Calibri"/>
                <w:sz w:val="18"/>
                <w:szCs w:val="18"/>
              </w:rPr>
              <w:br/>
              <w:t>•Inicia y codifica el programa del Problema E</w:t>
            </w:r>
            <w:r w:rsidR="008D1D17">
              <w:rPr>
                <w:rFonts w:ascii="Calibri" w:hAnsi="Calibri" w:cs="Calibri"/>
                <w:sz w:val="18"/>
                <w:szCs w:val="18"/>
              </w:rPr>
              <w:t xml:space="preserve">jercitando mis conocimientos 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(</w:t>
            </w:r>
            <w:r w:rsidR="005573F5">
              <w:rPr>
                <w:rFonts w:ascii="Calibri" w:hAnsi="Calibri" w:cs="Calibri"/>
                <w:sz w:val="18"/>
                <w:szCs w:val="18"/>
              </w:rPr>
              <w:t>Buscando a tu personaje en el Torneo Multiverso Gamer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), ejecuta pruebas y ajusta el algoritmo.</w:t>
            </w:r>
            <w:r w:rsidR="00B027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(Libro, p</w:t>
            </w:r>
            <w:r w:rsidR="00B02760">
              <w:rPr>
                <w:rFonts w:ascii="Calibri" w:hAnsi="Calibri" w:cs="Calibri"/>
                <w:sz w:val="18"/>
                <w:szCs w:val="18"/>
              </w:rPr>
              <w:t>ág</w:t>
            </w:r>
            <w:r w:rsidRPr="006645CD">
              <w:rPr>
                <w:rFonts w:ascii="Calibri" w:hAnsi="Calibri" w:cs="Calibri"/>
                <w:sz w:val="18"/>
                <w:szCs w:val="18"/>
              </w:rPr>
              <w:t xml:space="preserve">. 90, </w:t>
            </w:r>
            <w:r w:rsidR="001C28BE">
              <w:rPr>
                <w:rFonts w:ascii="Calibri" w:hAnsi="Calibri" w:cs="Calibri"/>
                <w:sz w:val="18"/>
                <w:szCs w:val="18"/>
              </w:rPr>
              <w:t>Ejercitando mis conocimientos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C711A7" w:rsidRPr="001D7297" w14:paraId="525C0C07" w14:textId="77777777" w:rsidTr="006645CD">
        <w:tc>
          <w:tcPr>
            <w:tcW w:w="1809" w:type="dxa"/>
            <w:vAlign w:val="center"/>
          </w:tcPr>
          <w:p w14:paraId="210107F9" w14:textId="77777777" w:rsidR="00C711A7" w:rsidRPr="001D7297" w:rsidRDefault="00C711A7" w:rsidP="006645C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715" w:type="dxa"/>
            <w:vAlign w:val="center"/>
          </w:tcPr>
          <w:p w14:paraId="3F9BB239" w14:textId="5BFD9346" w:rsidR="00C711A7" w:rsidRPr="006645CD" w:rsidRDefault="00C711A7" w:rsidP="006645C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645CD">
              <w:rPr>
                <w:rFonts w:ascii="Calibri" w:hAnsi="Calibri" w:cs="Calibri"/>
                <w:sz w:val="18"/>
                <w:szCs w:val="18"/>
              </w:rPr>
              <w:t xml:space="preserve">•Solicita la entrega del </w:t>
            </w:r>
            <w:r w:rsidR="00D45CAB">
              <w:rPr>
                <w:rFonts w:ascii="Calibri" w:hAnsi="Calibri" w:cs="Calibri"/>
                <w:sz w:val="18"/>
                <w:szCs w:val="18"/>
              </w:rPr>
              <w:t>Ejercitando mis conocimientos (</w:t>
            </w:r>
            <w:r w:rsidR="009614E4">
              <w:rPr>
                <w:rFonts w:ascii="Calibri" w:hAnsi="Calibri" w:cs="Calibri"/>
                <w:sz w:val="18"/>
                <w:szCs w:val="18"/>
              </w:rPr>
              <w:t xml:space="preserve">Libro, </w:t>
            </w:r>
            <w:r w:rsidR="00D45CAB">
              <w:rPr>
                <w:rFonts w:ascii="Calibri" w:hAnsi="Calibri" w:cs="Calibri"/>
                <w:sz w:val="18"/>
                <w:szCs w:val="18"/>
              </w:rPr>
              <w:t xml:space="preserve">pág. </w:t>
            </w:r>
            <w:r w:rsidR="00905C78">
              <w:rPr>
                <w:rFonts w:ascii="Calibri" w:hAnsi="Calibri" w:cs="Calibri"/>
                <w:sz w:val="18"/>
                <w:szCs w:val="18"/>
              </w:rPr>
              <w:t xml:space="preserve">88) 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y</w:t>
            </w:r>
            <w:r w:rsidR="00905C7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retroalimenta avances</w:t>
            </w:r>
            <w:r w:rsidR="00905C78">
              <w:rPr>
                <w:rFonts w:ascii="Calibri" w:hAnsi="Calibri" w:cs="Calibri"/>
                <w:sz w:val="18"/>
                <w:szCs w:val="18"/>
              </w:rPr>
              <w:t xml:space="preserve"> del ejercitando mis conocimientos</w:t>
            </w:r>
            <w:r w:rsidR="009614E4">
              <w:rPr>
                <w:rFonts w:ascii="Calibri" w:hAnsi="Calibri" w:cs="Calibri"/>
                <w:sz w:val="18"/>
                <w:szCs w:val="18"/>
              </w:rPr>
              <w:t xml:space="preserve"> (Libro, pág. 90)</w:t>
            </w:r>
            <w:r w:rsidRPr="006645CD">
              <w:rPr>
                <w:rFonts w:ascii="Calibri" w:hAnsi="Calibri" w:cs="Calibri"/>
                <w:sz w:val="18"/>
                <w:szCs w:val="18"/>
              </w:rPr>
              <w:br/>
              <w:t>•Define pendientes para la siguiente sesión (mínimo/máximo y ordenamiento). (Libro, p</w:t>
            </w:r>
            <w:r w:rsidR="009614E4">
              <w:rPr>
                <w:rFonts w:ascii="Calibri" w:hAnsi="Calibri" w:cs="Calibri"/>
                <w:sz w:val="18"/>
                <w:szCs w:val="18"/>
              </w:rPr>
              <w:t>ág</w:t>
            </w:r>
            <w:r w:rsidRPr="006645CD">
              <w:rPr>
                <w:rFonts w:ascii="Calibri" w:hAnsi="Calibri" w:cs="Calibri"/>
                <w:sz w:val="18"/>
                <w:szCs w:val="18"/>
              </w:rPr>
              <w:t>. 91)</w:t>
            </w:r>
          </w:p>
        </w:tc>
        <w:tc>
          <w:tcPr>
            <w:tcW w:w="4536" w:type="dxa"/>
            <w:vAlign w:val="center"/>
          </w:tcPr>
          <w:p w14:paraId="546450A7" w14:textId="77777777" w:rsidR="00832935" w:rsidRDefault="00C711A7" w:rsidP="00155B3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645CD">
              <w:rPr>
                <w:rFonts w:ascii="Calibri" w:hAnsi="Calibri" w:cs="Calibri"/>
                <w:sz w:val="18"/>
                <w:szCs w:val="18"/>
              </w:rPr>
              <w:t xml:space="preserve">•Guarda el avance </w:t>
            </w:r>
            <w:r w:rsidR="00A96447">
              <w:rPr>
                <w:rFonts w:ascii="Calibri" w:hAnsi="Calibri" w:cs="Calibri"/>
                <w:sz w:val="18"/>
                <w:szCs w:val="18"/>
              </w:rPr>
              <w:t xml:space="preserve">del Ejercitando mis conocimientos </w:t>
            </w:r>
            <w:r w:rsidR="00C823E4">
              <w:rPr>
                <w:rFonts w:ascii="Calibri" w:hAnsi="Calibri" w:cs="Calibri"/>
                <w:sz w:val="18"/>
                <w:szCs w:val="18"/>
              </w:rPr>
              <w:t>(Libro, pág</w:t>
            </w:r>
            <w:r w:rsidR="0012706B">
              <w:rPr>
                <w:rFonts w:ascii="Calibri" w:hAnsi="Calibri" w:cs="Calibri"/>
                <w:sz w:val="18"/>
                <w:szCs w:val="18"/>
              </w:rPr>
              <w:t>s</w:t>
            </w:r>
            <w:r w:rsidR="00C823E4">
              <w:rPr>
                <w:rFonts w:ascii="Calibri" w:hAnsi="Calibri" w:cs="Calibri"/>
                <w:sz w:val="18"/>
                <w:szCs w:val="18"/>
              </w:rPr>
              <w:t>. 90</w:t>
            </w:r>
            <w:r w:rsidR="0012706B">
              <w:rPr>
                <w:rFonts w:ascii="Calibri" w:hAnsi="Calibri" w:cs="Calibri"/>
                <w:sz w:val="18"/>
                <w:szCs w:val="18"/>
              </w:rPr>
              <w:t>-91)</w:t>
            </w:r>
            <w:r w:rsidRPr="006645CD">
              <w:rPr>
                <w:rFonts w:ascii="Calibri" w:hAnsi="Calibri" w:cs="Calibri"/>
                <w:sz w:val="18"/>
                <w:szCs w:val="18"/>
              </w:rPr>
              <w:t xml:space="preserve"> y registra pendientes</w:t>
            </w:r>
            <w:r w:rsidR="00740F93">
              <w:rPr>
                <w:rFonts w:ascii="Calibri" w:hAnsi="Calibri" w:cs="Calibri"/>
                <w:sz w:val="18"/>
                <w:szCs w:val="18"/>
              </w:rPr>
              <w:t xml:space="preserve"> para </w:t>
            </w:r>
            <w:r w:rsidR="005E064E">
              <w:rPr>
                <w:rFonts w:ascii="Calibri" w:hAnsi="Calibri" w:cs="Calibri"/>
                <w:sz w:val="18"/>
                <w:szCs w:val="18"/>
              </w:rPr>
              <w:t>terminarlo en casa</w:t>
            </w:r>
            <w:r w:rsidR="00AC7D6C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r w:rsidR="00740F93">
              <w:rPr>
                <w:rFonts w:ascii="Calibri" w:hAnsi="Calibri" w:cs="Calibri"/>
                <w:sz w:val="18"/>
                <w:szCs w:val="18"/>
              </w:rPr>
              <w:t xml:space="preserve">preparar su entrega </w:t>
            </w:r>
            <w:r w:rsidR="00AC7D6C">
              <w:rPr>
                <w:rFonts w:ascii="Calibri" w:hAnsi="Calibri" w:cs="Calibri"/>
                <w:sz w:val="18"/>
                <w:szCs w:val="18"/>
              </w:rPr>
              <w:t xml:space="preserve">como evidencia en </w:t>
            </w:r>
            <w:r w:rsidR="00D546C2">
              <w:rPr>
                <w:rFonts w:ascii="Calibri" w:hAnsi="Calibri" w:cs="Calibri"/>
                <w:sz w:val="18"/>
                <w:szCs w:val="18"/>
              </w:rPr>
              <w:t xml:space="preserve">la plataforma institucional Moodle </w:t>
            </w:r>
            <w:r w:rsidR="00832935">
              <w:rPr>
                <w:rFonts w:ascii="Calibri" w:hAnsi="Calibri" w:cs="Calibri"/>
                <w:sz w:val="18"/>
                <w:szCs w:val="18"/>
              </w:rPr>
              <w:t>DGEP-UAS.</w:t>
            </w:r>
            <w:r w:rsidR="00832935" w:rsidRPr="006645C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3111B95" w14:textId="2777068A" w:rsidR="00C711A7" w:rsidRPr="006645CD" w:rsidRDefault="00C711A7" w:rsidP="00155B31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645CD">
              <w:rPr>
                <w:rFonts w:ascii="Calibri" w:hAnsi="Calibri" w:cs="Calibri"/>
                <w:sz w:val="18"/>
                <w:szCs w:val="18"/>
              </w:rPr>
              <w:t>•Sintetiza en sus notas qué operación (recorrido/aritmética/búsqueda) empleó y con qué propósito. Evidencia: queda registrada en apuntes digitales o físicos.</w:t>
            </w:r>
          </w:p>
        </w:tc>
      </w:tr>
      <w:tr w:rsidR="00C711A7" w:rsidRPr="001D7297" w14:paraId="1422679E" w14:textId="77777777" w:rsidTr="00921DD3">
        <w:tc>
          <w:tcPr>
            <w:tcW w:w="10060" w:type="dxa"/>
            <w:gridSpan w:val="3"/>
            <w:shd w:val="clear" w:color="auto" w:fill="1F3864" w:themeFill="accent5" w:themeFillShade="80"/>
          </w:tcPr>
          <w:p w14:paraId="30464DC6" w14:textId="77777777" w:rsidR="00C711A7" w:rsidRPr="00921DD3" w:rsidRDefault="00C711A7" w:rsidP="00C711A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21DD3">
              <w:rPr>
                <w:rFonts w:ascii="Calibri" w:hAnsi="Calibri" w:cs="Calibri"/>
                <w:b/>
                <w:bCs/>
                <w:color w:val="FFFFFF" w:themeColor="background1"/>
              </w:rPr>
              <w:t>Sesión 5</w:t>
            </w:r>
          </w:p>
        </w:tc>
      </w:tr>
      <w:tr w:rsidR="004D4B98" w:rsidRPr="001D7297" w14:paraId="247B1B96" w14:textId="77777777" w:rsidTr="004D4B98">
        <w:tc>
          <w:tcPr>
            <w:tcW w:w="1809" w:type="dxa"/>
            <w:vAlign w:val="center"/>
          </w:tcPr>
          <w:p w14:paraId="06EDE534" w14:textId="77777777" w:rsidR="004D4B98" w:rsidRPr="004D4B98" w:rsidRDefault="004D4B98" w:rsidP="004D4B9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4B98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715" w:type="dxa"/>
            <w:vAlign w:val="center"/>
          </w:tcPr>
          <w:p w14:paraId="6F7EB655" w14:textId="17E09A7E" w:rsidR="004D4B98" w:rsidRPr="004D4B98" w:rsidRDefault="009C442F" w:rsidP="004D4B9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4B98">
              <w:rPr>
                <w:rFonts w:ascii="Calibri" w:hAnsi="Calibri"/>
                <w:sz w:val="18"/>
                <w:szCs w:val="18"/>
              </w:rPr>
              <w:t>•</w:t>
            </w:r>
            <w:r w:rsidR="004D4B98" w:rsidRPr="004D4B98">
              <w:rPr>
                <w:rFonts w:ascii="Calibri" w:hAnsi="Calibri"/>
                <w:sz w:val="18"/>
                <w:szCs w:val="18"/>
              </w:rPr>
              <w:t>Presenta la estrategia para encontrar el valor mínimo o máximo y analiza el procedimiento. (Libro, p</w:t>
            </w:r>
            <w:r w:rsidR="0027624B">
              <w:rPr>
                <w:rFonts w:ascii="Calibri" w:hAnsi="Calibri"/>
                <w:sz w:val="18"/>
                <w:szCs w:val="18"/>
              </w:rPr>
              <w:t>ág</w:t>
            </w:r>
            <w:r w:rsidR="004D4B98" w:rsidRPr="004D4B98">
              <w:rPr>
                <w:rFonts w:ascii="Calibri" w:hAnsi="Calibri"/>
                <w:sz w:val="18"/>
                <w:szCs w:val="18"/>
              </w:rPr>
              <w:t>. 91)</w:t>
            </w:r>
            <w:r w:rsidR="004D4B98" w:rsidRPr="004D4B98">
              <w:rPr>
                <w:rFonts w:ascii="Calibri" w:hAnsi="Calibri"/>
                <w:sz w:val="18"/>
                <w:szCs w:val="18"/>
              </w:rPr>
              <w:br/>
              <w:t xml:space="preserve">•Recupera la cápsula “¿Sabías qué…?” sobre </w:t>
            </w:r>
            <w:proofErr w:type="spellStart"/>
            <w:r w:rsidR="004D4B98" w:rsidRPr="004D4B98">
              <w:rPr>
                <w:rFonts w:ascii="Calibri" w:hAnsi="Calibri"/>
                <w:sz w:val="18"/>
                <w:szCs w:val="18"/>
              </w:rPr>
              <w:t>strings</w:t>
            </w:r>
            <w:proofErr w:type="spellEnd"/>
            <w:r w:rsidR="00096B52">
              <w:rPr>
                <w:rFonts w:ascii="Calibri" w:hAnsi="Calibri"/>
                <w:sz w:val="18"/>
                <w:szCs w:val="18"/>
              </w:rPr>
              <w:t xml:space="preserve"> (cadenas)</w:t>
            </w:r>
            <w:r w:rsidR="004D4B98" w:rsidRPr="004D4B98">
              <w:rPr>
                <w:rFonts w:ascii="Calibri" w:hAnsi="Calibri"/>
                <w:sz w:val="18"/>
                <w:szCs w:val="18"/>
              </w:rPr>
              <w:t xml:space="preserve"> como arreglos de caracteres. (Libro, p</w:t>
            </w:r>
            <w:r w:rsidR="0027624B">
              <w:rPr>
                <w:rFonts w:ascii="Calibri" w:hAnsi="Calibri"/>
                <w:sz w:val="18"/>
                <w:szCs w:val="18"/>
              </w:rPr>
              <w:t>ág</w:t>
            </w:r>
            <w:r w:rsidR="004D4B98" w:rsidRPr="004D4B98">
              <w:rPr>
                <w:rFonts w:ascii="Calibri" w:hAnsi="Calibri"/>
                <w:sz w:val="18"/>
                <w:szCs w:val="18"/>
              </w:rPr>
              <w:t>. 91)</w:t>
            </w:r>
          </w:p>
        </w:tc>
        <w:tc>
          <w:tcPr>
            <w:tcW w:w="4536" w:type="dxa"/>
            <w:vAlign w:val="center"/>
          </w:tcPr>
          <w:p w14:paraId="2206C09A" w14:textId="77777777" w:rsidR="0027624B" w:rsidRDefault="00410895" w:rsidP="0027624B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D4B98">
              <w:rPr>
                <w:rFonts w:ascii="Calibri" w:hAnsi="Calibri"/>
                <w:sz w:val="18"/>
                <w:szCs w:val="18"/>
              </w:rPr>
              <w:t>•Entrega el E</w:t>
            </w:r>
            <w:r w:rsidR="00513887">
              <w:rPr>
                <w:rFonts w:ascii="Calibri" w:hAnsi="Calibri"/>
                <w:sz w:val="18"/>
                <w:szCs w:val="18"/>
              </w:rPr>
              <w:t>jercitando mis</w:t>
            </w:r>
            <w:r w:rsidR="009C177F">
              <w:rPr>
                <w:rFonts w:ascii="Calibri" w:hAnsi="Calibri"/>
                <w:sz w:val="18"/>
                <w:szCs w:val="18"/>
              </w:rPr>
              <w:t xml:space="preserve"> conocimientos (Libro, págs. 90-91)</w:t>
            </w:r>
            <w:r w:rsidR="001C0E9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D4B98">
              <w:rPr>
                <w:rFonts w:ascii="Calibri" w:hAnsi="Calibri"/>
                <w:sz w:val="18"/>
                <w:szCs w:val="18"/>
              </w:rPr>
              <w:t>en Moodle DGEP-UAS (si está pendiente)</w:t>
            </w:r>
            <w:r w:rsidR="001C0E98">
              <w:rPr>
                <w:rFonts w:ascii="Calibri" w:hAnsi="Calibri"/>
                <w:sz w:val="18"/>
                <w:szCs w:val="18"/>
              </w:rPr>
              <w:t xml:space="preserve"> como evidencia</w:t>
            </w:r>
            <w:r w:rsidRPr="004D4B98">
              <w:rPr>
                <w:rFonts w:ascii="Calibri" w:hAnsi="Calibri"/>
                <w:sz w:val="18"/>
                <w:szCs w:val="18"/>
              </w:rPr>
              <w:t xml:space="preserve">. </w:t>
            </w:r>
          </w:p>
          <w:p w14:paraId="6B25CECA" w14:textId="34FD1A8E" w:rsidR="004D4B98" w:rsidRPr="004D4B98" w:rsidRDefault="00410895" w:rsidP="0027624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4B98">
              <w:rPr>
                <w:rFonts w:ascii="Calibri" w:hAnsi="Calibri"/>
                <w:sz w:val="18"/>
                <w:szCs w:val="18"/>
              </w:rPr>
              <w:t>•</w:t>
            </w:r>
            <w:r w:rsidR="004D4B98" w:rsidRPr="004D4B98">
              <w:rPr>
                <w:rFonts w:ascii="Calibri" w:hAnsi="Calibri"/>
                <w:sz w:val="18"/>
                <w:szCs w:val="18"/>
              </w:rPr>
              <w:t>Implementa en un ejemplo breve el procedimiento para identificar mínimo o máximo y registra su explicación. Evidencia: queda registrada en apuntes digitales o físicos. (Libro, p</w:t>
            </w:r>
            <w:r w:rsidR="00096B52">
              <w:rPr>
                <w:rFonts w:ascii="Calibri" w:hAnsi="Calibri"/>
                <w:sz w:val="18"/>
                <w:szCs w:val="18"/>
              </w:rPr>
              <w:t>ág</w:t>
            </w:r>
            <w:r w:rsidR="004D4B98" w:rsidRPr="004D4B98">
              <w:rPr>
                <w:rFonts w:ascii="Calibri" w:hAnsi="Calibri"/>
                <w:sz w:val="18"/>
                <w:szCs w:val="18"/>
              </w:rPr>
              <w:t>. 91)</w:t>
            </w:r>
            <w:r w:rsidR="004D4B98" w:rsidRPr="004D4B98">
              <w:rPr>
                <w:rFonts w:ascii="Calibri" w:hAnsi="Calibri"/>
                <w:sz w:val="18"/>
                <w:szCs w:val="18"/>
              </w:rPr>
              <w:br/>
              <w:t xml:space="preserve">•Registra en sus notas una idea central de la cápsula “¿Sabías qué…?” sobre </w:t>
            </w:r>
            <w:proofErr w:type="spellStart"/>
            <w:r w:rsidR="004D4B98" w:rsidRPr="004D4B98">
              <w:rPr>
                <w:rFonts w:ascii="Calibri" w:hAnsi="Calibri"/>
                <w:sz w:val="18"/>
                <w:szCs w:val="18"/>
              </w:rPr>
              <w:t>strings</w:t>
            </w:r>
            <w:proofErr w:type="spellEnd"/>
            <w:r w:rsidR="004D4B98" w:rsidRPr="004D4B98">
              <w:rPr>
                <w:rFonts w:ascii="Calibri" w:hAnsi="Calibri"/>
                <w:sz w:val="18"/>
                <w:szCs w:val="18"/>
              </w:rPr>
              <w:t>. Evidencia: queda registrada en apuntes digitales o físicos. (Libro, p</w:t>
            </w:r>
            <w:r w:rsidR="003F7758">
              <w:rPr>
                <w:rFonts w:ascii="Calibri" w:hAnsi="Calibri"/>
                <w:sz w:val="18"/>
                <w:szCs w:val="18"/>
              </w:rPr>
              <w:t>ág</w:t>
            </w:r>
            <w:r w:rsidR="004D4B98" w:rsidRPr="004D4B98">
              <w:rPr>
                <w:rFonts w:ascii="Calibri" w:hAnsi="Calibri"/>
                <w:sz w:val="18"/>
                <w:szCs w:val="18"/>
              </w:rPr>
              <w:t>. 91)</w:t>
            </w:r>
          </w:p>
        </w:tc>
      </w:tr>
      <w:tr w:rsidR="004D4B98" w:rsidRPr="001D7297" w14:paraId="41FB7E5D" w14:textId="77777777" w:rsidTr="004D4B98">
        <w:tc>
          <w:tcPr>
            <w:tcW w:w="1809" w:type="dxa"/>
            <w:vAlign w:val="center"/>
          </w:tcPr>
          <w:p w14:paraId="21DE1B3E" w14:textId="77777777" w:rsidR="004D4B98" w:rsidRPr="004D4B98" w:rsidRDefault="004D4B98" w:rsidP="004D4B9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4B98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715" w:type="dxa"/>
            <w:vAlign w:val="center"/>
          </w:tcPr>
          <w:p w14:paraId="60C7D384" w14:textId="7372018E" w:rsidR="004D4B98" w:rsidRPr="004D4B98" w:rsidRDefault="004D4B98" w:rsidP="004D4B9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4B98">
              <w:rPr>
                <w:rFonts w:ascii="Calibri" w:hAnsi="Calibri"/>
                <w:sz w:val="18"/>
                <w:szCs w:val="18"/>
              </w:rPr>
              <w:t>•Explica “Ordenamiento (</w:t>
            </w:r>
            <w:proofErr w:type="spellStart"/>
            <w:r w:rsidRPr="004D4B98">
              <w:rPr>
                <w:rFonts w:ascii="Calibri" w:hAnsi="Calibri"/>
                <w:sz w:val="18"/>
                <w:szCs w:val="18"/>
              </w:rPr>
              <w:t>Sorting</w:t>
            </w:r>
            <w:proofErr w:type="spellEnd"/>
            <w:r w:rsidRPr="004D4B98">
              <w:rPr>
                <w:rFonts w:ascii="Calibri" w:hAnsi="Calibri"/>
                <w:sz w:val="18"/>
                <w:szCs w:val="18"/>
              </w:rPr>
              <w:t>)” y el método burbuja; orienta la consulta del recurso digital</w:t>
            </w:r>
            <w:r w:rsidR="003F775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D4B98">
              <w:rPr>
                <w:rFonts w:ascii="Calibri" w:hAnsi="Calibri"/>
                <w:sz w:val="18"/>
                <w:szCs w:val="18"/>
              </w:rPr>
              <w:t>de infografía interactiva sobre el método burbuja. (Libro, p</w:t>
            </w:r>
            <w:r w:rsidR="003F7758">
              <w:rPr>
                <w:rFonts w:ascii="Calibri" w:hAnsi="Calibri"/>
                <w:sz w:val="18"/>
                <w:szCs w:val="18"/>
              </w:rPr>
              <w:t>ág</w:t>
            </w:r>
            <w:r w:rsidRPr="004D4B98">
              <w:rPr>
                <w:rFonts w:ascii="Calibri" w:hAnsi="Calibri"/>
                <w:sz w:val="18"/>
                <w:szCs w:val="18"/>
              </w:rPr>
              <w:t xml:space="preserve">. 92) </w:t>
            </w:r>
            <w:r w:rsidRPr="004D4B98">
              <w:rPr>
                <w:rFonts w:ascii="Calibri" w:hAnsi="Calibri"/>
                <w:sz w:val="18"/>
                <w:szCs w:val="18"/>
              </w:rPr>
              <w:br/>
              <w:t xml:space="preserve">•Presenta el uso de </w:t>
            </w:r>
            <w:proofErr w:type="spellStart"/>
            <w:proofErr w:type="gramStart"/>
            <w:r w:rsidRPr="004D4B98">
              <w:rPr>
                <w:rFonts w:ascii="Calibri" w:hAnsi="Calibri"/>
                <w:sz w:val="18"/>
                <w:szCs w:val="18"/>
              </w:rPr>
              <w:t>sort</w:t>
            </w:r>
            <w:proofErr w:type="spellEnd"/>
            <w:r w:rsidRPr="004D4B98">
              <w:rPr>
                <w:rFonts w:ascii="Calibri" w:hAnsi="Calibri"/>
                <w:sz w:val="18"/>
                <w:szCs w:val="18"/>
              </w:rPr>
              <w:t>(</w:t>
            </w:r>
            <w:proofErr w:type="gramEnd"/>
            <w:r w:rsidRPr="004D4B98">
              <w:rPr>
                <w:rFonts w:ascii="Calibri" w:hAnsi="Calibri"/>
                <w:sz w:val="18"/>
                <w:szCs w:val="18"/>
              </w:rPr>
              <w:t xml:space="preserve">) y </w:t>
            </w:r>
            <w:proofErr w:type="gramStart"/>
            <w:r w:rsidRPr="004D4B98">
              <w:rPr>
                <w:rFonts w:ascii="Calibri" w:hAnsi="Calibri"/>
                <w:sz w:val="18"/>
                <w:szCs w:val="18"/>
              </w:rPr>
              <w:t>reverse(</w:t>
            </w:r>
            <w:proofErr w:type="gramEnd"/>
            <w:r w:rsidRPr="004D4B98">
              <w:rPr>
                <w:rFonts w:ascii="Calibri" w:hAnsi="Calibri"/>
                <w:sz w:val="18"/>
                <w:szCs w:val="18"/>
              </w:rPr>
              <w:t>) como alternativas para ordenar; guía el análisis del ejemplo. (Libro, p</w:t>
            </w:r>
            <w:r w:rsidR="0096098A">
              <w:rPr>
                <w:rFonts w:ascii="Calibri" w:hAnsi="Calibri"/>
                <w:sz w:val="18"/>
                <w:szCs w:val="18"/>
              </w:rPr>
              <w:t>ág</w:t>
            </w:r>
            <w:r w:rsidRPr="004D4B98">
              <w:rPr>
                <w:rFonts w:ascii="Calibri" w:hAnsi="Calibri"/>
                <w:sz w:val="18"/>
                <w:szCs w:val="18"/>
              </w:rPr>
              <w:t>. 93)</w:t>
            </w:r>
            <w:r w:rsidRPr="004D4B98">
              <w:rPr>
                <w:rFonts w:ascii="Calibri" w:hAnsi="Calibri"/>
                <w:sz w:val="18"/>
                <w:szCs w:val="18"/>
              </w:rPr>
              <w:br/>
              <w:t xml:space="preserve">•Conduce </w:t>
            </w:r>
            <w:r w:rsidR="0096098A">
              <w:rPr>
                <w:rFonts w:ascii="Calibri" w:hAnsi="Calibri"/>
                <w:sz w:val="18"/>
                <w:szCs w:val="18"/>
              </w:rPr>
              <w:t xml:space="preserve">la actividad </w:t>
            </w:r>
            <w:r w:rsidRPr="004D4B98">
              <w:rPr>
                <w:rFonts w:ascii="Calibri" w:hAnsi="Calibri"/>
                <w:sz w:val="18"/>
                <w:szCs w:val="18"/>
              </w:rPr>
              <w:t xml:space="preserve">“Ejercitando mis conocimientos” del </w:t>
            </w:r>
            <w:r w:rsidR="00303E8C">
              <w:rPr>
                <w:rFonts w:ascii="Calibri" w:hAnsi="Calibri"/>
                <w:sz w:val="18"/>
                <w:szCs w:val="18"/>
              </w:rPr>
              <w:t>p</w:t>
            </w:r>
            <w:r w:rsidRPr="004D4B98">
              <w:rPr>
                <w:rFonts w:ascii="Calibri" w:hAnsi="Calibri"/>
                <w:sz w:val="18"/>
                <w:szCs w:val="18"/>
              </w:rPr>
              <w:t>roblema “Ordenando los Likes del día” y acompaña la codificación. (Libro, p</w:t>
            </w:r>
            <w:r w:rsidR="00303E8C">
              <w:rPr>
                <w:rFonts w:ascii="Calibri" w:hAnsi="Calibri"/>
                <w:sz w:val="18"/>
                <w:szCs w:val="18"/>
              </w:rPr>
              <w:t>ág</w:t>
            </w:r>
            <w:r w:rsidRPr="004D4B98">
              <w:rPr>
                <w:rFonts w:ascii="Calibri" w:hAnsi="Calibri"/>
                <w:sz w:val="18"/>
                <w:szCs w:val="18"/>
              </w:rPr>
              <w:t>. 94)</w:t>
            </w:r>
          </w:p>
        </w:tc>
        <w:tc>
          <w:tcPr>
            <w:tcW w:w="4536" w:type="dxa"/>
            <w:vAlign w:val="center"/>
          </w:tcPr>
          <w:p w14:paraId="6D0A5F6B" w14:textId="5D27269E" w:rsidR="004D4B98" w:rsidRPr="004D4B98" w:rsidRDefault="004D4B98" w:rsidP="006D681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4B98">
              <w:rPr>
                <w:rFonts w:ascii="Calibri" w:hAnsi="Calibri"/>
                <w:sz w:val="18"/>
                <w:szCs w:val="18"/>
              </w:rPr>
              <w:t>•Consulta la infografía interactiva sobre el método burbuja y describe pasos del algoritmo en sus apuntes. Evidencia: queda registrada en apuntes digitales o físicos. (Libro, p</w:t>
            </w:r>
            <w:r w:rsidR="00303E8C">
              <w:rPr>
                <w:rFonts w:ascii="Calibri" w:hAnsi="Calibri"/>
                <w:sz w:val="18"/>
                <w:szCs w:val="18"/>
              </w:rPr>
              <w:t>ág</w:t>
            </w:r>
            <w:r w:rsidRPr="004D4B98">
              <w:rPr>
                <w:rFonts w:ascii="Calibri" w:hAnsi="Calibri"/>
                <w:sz w:val="18"/>
                <w:szCs w:val="18"/>
              </w:rPr>
              <w:t xml:space="preserve">. 92) </w:t>
            </w:r>
            <w:r w:rsidRPr="004D4B98">
              <w:rPr>
                <w:rFonts w:ascii="Calibri" w:hAnsi="Calibri"/>
                <w:sz w:val="18"/>
                <w:szCs w:val="18"/>
              </w:rPr>
              <w:br/>
              <w:t xml:space="preserve">•Analiza el ejemplo con </w:t>
            </w:r>
            <w:proofErr w:type="spellStart"/>
            <w:proofErr w:type="gramStart"/>
            <w:r w:rsidRPr="004D4B98">
              <w:rPr>
                <w:rFonts w:ascii="Calibri" w:hAnsi="Calibri"/>
                <w:sz w:val="18"/>
                <w:szCs w:val="18"/>
              </w:rPr>
              <w:t>sort</w:t>
            </w:r>
            <w:proofErr w:type="spellEnd"/>
            <w:r w:rsidRPr="004D4B98">
              <w:rPr>
                <w:rFonts w:ascii="Calibri" w:hAnsi="Calibri"/>
                <w:sz w:val="18"/>
                <w:szCs w:val="18"/>
              </w:rPr>
              <w:t>(</w:t>
            </w:r>
            <w:proofErr w:type="gramEnd"/>
            <w:r w:rsidRPr="004D4B98">
              <w:rPr>
                <w:rFonts w:ascii="Calibri" w:hAnsi="Calibri"/>
                <w:sz w:val="18"/>
                <w:szCs w:val="18"/>
              </w:rPr>
              <w:t xml:space="preserve">) y </w:t>
            </w:r>
            <w:proofErr w:type="gramStart"/>
            <w:r w:rsidRPr="004D4B98">
              <w:rPr>
                <w:rFonts w:ascii="Calibri" w:hAnsi="Calibri"/>
                <w:sz w:val="18"/>
                <w:szCs w:val="18"/>
              </w:rPr>
              <w:t>reverse(</w:t>
            </w:r>
            <w:proofErr w:type="gramEnd"/>
            <w:r w:rsidRPr="004D4B98">
              <w:rPr>
                <w:rFonts w:ascii="Calibri" w:hAnsi="Calibri"/>
                <w:sz w:val="18"/>
                <w:szCs w:val="18"/>
              </w:rPr>
              <w:t>) e identifica en qué parte del programa se aplica el ordenamiento. Evidencia: queda registrada en apuntes digitales o físicos. (Libro, p</w:t>
            </w:r>
            <w:r w:rsidR="00303E8C">
              <w:rPr>
                <w:rFonts w:ascii="Calibri" w:hAnsi="Calibri"/>
                <w:sz w:val="18"/>
                <w:szCs w:val="18"/>
              </w:rPr>
              <w:t>ág</w:t>
            </w:r>
            <w:r w:rsidRPr="004D4B98">
              <w:rPr>
                <w:rFonts w:ascii="Calibri" w:hAnsi="Calibri"/>
                <w:sz w:val="18"/>
                <w:szCs w:val="18"/>
              </w:rPr>
              <w:t>. 93)</w:t>
            </w:r>
            <w:r w:rsidRPr="004D4B98">
              <w:rPr>
                <w:rFonts w:ascii="Calibri" w:hAnsi="Calibri"/>
                <w:sz w:val="18"/>
                <w:szCs w:val="18"/>
              </w:rPr>
              <w:br/>
              <w:t xml:space="preserve">•Desarrolla en </w:t>
            </w:r>
            <w:proofErr w:type="gramStart"/>
            <w:r w:rsidRPr="004D4B98">
              <w:rPr>
                <w:rFonts w:ascii="Calibri" w:hAnsi="Calibri"/>
                <w:sz w:val="18"/>
                <w:szCs w:val="18"/>
              </w:rPr>
              <w:t>Code::</w:t>
            </w:r>
            <w:proofErr w:type="gramEnd"/>
            <w:r w:rsidRPr="004D4B98">
              <w:rPr>
                <w:rFonts w:ascii="Calibri" w:hAnsi="Calibri"/>
                <w:sz w:val="18"/>
                <w:szCs w:val="18"/>
              </w:rPr>
              <w:t xml:space="preserve">Blocks el </w:t>
            </w:r>
            <w:r w:rsidR="00B15D70">
              <w:rPr>
                <w:rFonts w:ascii="Calibri" w:hAnsi="Calibri"/>
                <w:sz w:val="18"/>
                <w:szCs w:val="18"/>
              </w:rPr>
              <w:t>p</w:t>
            </w:r>
            <w:r w:rsidRPr="004D4B98">
              <w:rPr>
                <w:rFonts w:ascii="Calibri" w:hAnsi="Calibri"/>
                <w:sz w:val="18"/>
                <w:szCs w:val="18"/>
              </w:rPr>
              <w:t>roblema</w:t>
            </w:r>
            <w:r w:rsidR="00B15D70">
              <w:rPr>
                <w:rFonts w:ascii="Calibri" w:hAnsi="Calibri"/>
                <w:sz w:val="18"/>
                <w:szCs w:val="18"/>
              </w:rPr>
              <w:t xml:space="preserve"> “Ordenando los </w:t>
            </w:r>
            <w:proofErr w:type="spellStart"/>
            <w:r w:rsidR="00B15D70">
              <w:rPr>
                <w:rFonts w:ascii="Calibri" w:hAnsi="Calibri"/>
                <w:sz w:val="18"/>
                <w:szCs w:val="18"/>
              </w:rPr>
              <w:t>likes</w:t>
            </w:r>
            <w:proofErr w:type="spellEnd"/>
            <w:r w:rsidR="00B15D70">
              <w:rPr>
                <w:rFonts w:ascii="Calibri" w:hAnsi="Calibri"/>
                <w:sz w:val="18"/>
                <w:szCs w:val="18"/>
              </w:rPr>
              <w:t xml:space="preserve"> del día”</w:t>
            </w:r>
            <w:r w:rsidRPr="004D4B98">
              <w:rPr>
                <w:rFonts w:ascii="Calibri" w:hAnsi="Calibri"/>
                <w:sz w:val="18"/>
                <w:szCs w:val="18"/>
              </w:rPr>
              <w:t>, ejecuta pruebas y corrige errores; guarda el archivo</w:t>
            </w:r>
            <w:r w:rsidR="004641D7">
              <w:rPr>
                <w:rFonts w:ascii="Calibri" w:hAnsi="Calibri"/>
                <w:sz w:val="18"/>
                <w:szCs w:val="18"/>
              </w:rPr>
              <w:t xml:space="preserve"> y lo </w:t>
            </w:r>
            <w:r w:rsidRPr="004D4B98">
              <w:rPr>
                <w:rFonts w:ascii="Calibri" w:hAnsi="Calibri"/>
                <w:sz w:val="18"/>
                <w:szCs w:val="18"/>
              </w:rPr>
              <w:t>entrega en Moodle DGEP-UAS. (Libro, p</w:t>
            </w:r>
            <w:r w:rsidR="004641D7">
              <w:rPr>
                <w:rFonts w:ascii="Calibri" w:hAnsi="Calibri"/>
                <w:sz w:val="18"/>
                <w:szCs w:val="18"/>
              </w:rPr>
              <w:t>ág</w:t>
            </w:r>
            <w:r w:rsidRPr="004D4B98">
              <w:rPr>
                <w:rFonts w:ascii="Calibri" w:hAnsi="Calibri"/>
                <w:sz w:val="18"/>
                <w:szCs w:val="18"/>
              </w:rPr>
              <w:t>. 94,</w:t>
            </w:r>
            <w:r w:rsidR="004641D7">
              <w:rPr>
                <w:rFonts w:ascii="Calibri" w:hAnsi="Calibri"/>
                <w:sz w:val="18"/>
                <w:szCs w:val="18"/>
              </w:rPr>
              <w:t xml:space="preserve"> Ejercitando mis conocimientos</w:t>
            </w:r>
            <w:r w:rsidRPr="004D4B98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4D4B98" w:rsidRPr="001D7297" w14:paraId="4AF35AAF" w14:textId="77777777" w:rsidTr="004D4B98">
        <w:tc>
          <w:tcPr>
            <w:tcW w:w="1809" w:type="dxa"/>
            <w:vAlign w:val="center"/>
          </w:tcPr>
          <w:p w14:paraId="682B7E3D" w14:textId="77777777" w:rsidR="004D4B98" w:rsidRPr="004D4B98" w:rsidRDefault="004D4B98" w:rsidP="004D4B9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4B98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715" w:type="dxa"/>
            <w:vAlign w:val="center"/>
          </w:tcPr>
          <w:p w14:paraId="6796DCCC" w14:textId="61B7FD5E" w:rsidR="004D4B98" w:rsidRPr="004D4B98" w:rsidRDefault="004D4B98" w:rsidP="004D4B9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4B98">
              <w:rPr>
                <w:rFonts w:ascii="Calibri" w:hAnsi="Calibri"/>
                <w:sz w:val="18"/>
                <w:szCs w:val="18"/>
              </w:rPr>
              <w:t>•Solicita entrega de</w:t>
            </w:r>
            <w:r w:rsidR="002822C1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D4B98">
              <w:rPr>
                <w:rFonts w:ascii="Calibri" w:hAnsi="Calibri"/>
                <w:sz w:val="18"/>
                <w:szCs w:val="18"/>
              </w:rPr>
              <w:t>l</w:t>
            </w:r>
            <w:r w:rsidR="002822C1">
              <w:rPr>
                <w:rFonts w:ascii="Calibri" w:hAnsi="Calibri"/>
                <w:sz w:val="18"/>
                <w:szCs w:val="18"/>
              </w:rPr>
              <w:t>os</w:t>
            </w:r>
            <w:r w:rsidRPr="004D4B98">
              <w:rPr>
                <w:rFonts w:ascii="Calibri" w:hAnsi="Calibri"/>
                <w:sz w:val="18"/>
                <w:szCs w:val="18"/>
              </w:rPr>
              <w:t xml:space="preserve"> E</w:t>
            </w:r>
            <w:r w:rsidR="00E7768E">
              <w:rPr>
                <w:rFonts w:ascii="Calibri" w:hAnsi="Calibri"/>
                <w:sz w:val="18"/>
                <w:szCs w:val="18"/>
              </w:rPr>
              <w:t xml:space="preserve">jercitando mis conocimientos </w:t>
            </w:r>
            <w:r w:rsidRPr="004D4B98">
              <w:rPr>
                <w:rFonts w:ascii="Calibri" w:hAnsi="Calibri"/>
                <w:sz w:val="18"/>
                <w:szCs w:val="18"/>
              </w:rPr>
              <w:t xml:space="preserve">(si no se </w:t>
            </w:r>
            <w:r w:rsidR="002822C1" w:rsidRPr="004D4B98">
              <w:rPr>
                <w:rFonts w:ascii="Calibri" w:hAnsi="Calibri"/>
                <w:sz w:val="18"/>
                <w:szCs w:val="18"/>
              </w:rPr>
              <w:t>entre</w:t>
            </w:r>
            <w:r w:rsidR="002822C1">
              <w:rPr>
                <w:rFonts w:ascii="Calibri" w:hAnsi="Calibri"/>
                <w:sz w:val="18"/>
                <w:szCs w:val="18"/>
              </w:rPr>
              <w:t>garon</w:t>
            </w:r>
            <w:r w:rsidRPr="004D4B98">
              <w:rPr>
                <w:rFonts w:ascii="Calibri" w:hAnsi="Calibri"/>
                <w:sz w:val="18"/>
                <w:szCs w:val="18"/>
              </w:rPr>
              <w:t xml:space="preserve">) en Moodle DGEP-UAS; retroalimenta calidad del código y </w:t>
            </w:r>
            <w:r w:rsidRPr="004D4B98">
              <w:rPr>
                <w:rFonts w:ascii="Calibri" w:hAnsi="Calibri"/>
                <w:sz w:val="18"/>
                <w:szCs w:val="18"/>
              </w:rPr>
              <w:lastRenderedPageBreak/>
              <w:t>pruebas. (Libro, p</w:t>
            </w:r>
            <w:r w:rsidR="002822C1">
              <w:rPr>
                <w:rFonts w:ascii="Calibri" w:hAnsi="Calibri"/>
                <w:sz w:val="18"/>
                <w:szCs w:val="18"/>
              </w:rPr>
              <w:t>ágs</w:t>
            </w:r>
            <w:r w:rsidRPr="004D4B98">
              <w:rPr>
                <w:rFonts w:ascii="Calibri" w:hAnsi="Calibri"/>
                <w:sz w:val="18"/>
                <w:szCs w:val="18"/>
              </w:rPr>
              <w:t>. 90–94)</w:t>
            </w:r>
            <w:r w:rsidRPr="004D4B98">
              <w:rPr>
                <w:rFonts w:ascii="Calibri" w:hAnsi="Calibri"/>
                <w:sz w:val="18"/>
                <w:szCs w:val="18"/>
              </w:rPr>
              <w:br/>
              <w:t>•Anticipa la actividad integradora “</w:t>
            </w:r>
            <w:proofErr w:type="spellStart"/>
            <w:r w:rsidRPr="004D4B98">
              <w:rPr>
                <w:rFonts w:ascii="Calibri" w:hAnsi="Calibri"/>
                <w:sz w:val="18"/>
                <w:szCs w:val="18"/>
              </w:rPr>
              <w:t>GameZone</w:t>
            </w:r>
            <w:proofErr w:type="spellEnd"/>
            <w:r w:rsidRPr="004D4B9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Pr="004D4B98">
              <w:rPr>
                <w:rFonts w:ascii="Calibri" w:hAnsi="Calibri"/>
                <w:sz w:val="18"/>
                <w:szCs w:val="18"/>
              </w:rPr>
              <w:t>Challenge</w:t>
            </w:r>
            <w:proofErr w:type="spellEnd"/>
            <w:r w:rsidRPr="004D4B98">
              <w:rPr>
                <w:rFonts w:ascii="Calibri" w:hAnsi="Calibri"/>
                <w:sz w:val="18"/>
                <w:szCs w:val="18"/>
              </w:rPr>
              <w:t>”. (Libro, p</w:t>
            </w:r>
            <w:r w:rsidR="002822C1">
              <w:rPr>
                <w:rFonts w:ascii="Calibri" w:hAnsi="Calibri"/>
                <w:sz w:val="18"/>
                <w:szCs w:val="18"/>
              </w:rPr>
              <w:t>ág</w:t>
            </w:r>
            <w:r w:rsidRPr="004D4B98">
              <w:rPr>
                <w:rFonts w:ascii="Calibri" w:hAnsi="Calibri"/>
                <w:sz w:val="18"/>
                <w:szCs w:val="18"/>
              </w:rPr>
              <w:t>. 95)</w:t>
            </w:r>
          </w:p>
        </w:tc>
        <w:tc>
          <w:tcPr>
            <w:tcW w:w="4536" w:type="dxa"/>
            <w:vAlign w:val="center"/>
          </w:tcPr>
          <w:p w14:paraId="21A17ADE" w14:textId="5907A4BB" w:rsidR="004D4B98" w:rsidRPr="004D4B98" w:rsidRDefault="004D4B98" w:rsidP="004D4B9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4D4B98">
              <w:rPr>
                <w:rFonts w:ascii="Calibri" w:hAnsi="Calibri"/>
                <w:sz w:val="18"/>
                <w:szCs w:val="18"/>
              </w:rPr>
              <w:lastRenderedPageBreak/>
              <w:t xml:space="preserve">•Explica en sus notas la diferencia entre ordenar ascendente/descendente y cómo verificó el resultado. Evidencia: queda registrada en apuntes digitales o físicos. </w:t>
            </w:r>
            <w:r w:rsidRPr="004D4B98">
              <w:rPr>
                <w:rFonts w:ascii="Calibri" w:hAnsi="Calibri"/>
                <w:sz w:val="18"/>
                <w:szCs w:val="18"/>
              </w:rPr>
              <w:lastRenderedPageBreak/>
              <w:t>(Libro, p</w:t>
            </w:r>
            <w:r w:rsidR="00781040">
              <w:rPr>
                <w:rFonts w:ascii="Calibri" w:hAnsi="Calibri"/>
                <w:sz w:val="18"/>
                <w:szCs w:val="18"/>
              </w:rPr>
              <w:t>ágs</w:t>
            </w:r>
            <w:r w:rsidRPr="004D4B98">
              <w:rPr>
                <w:rFonts w:ascii="Calibri" w:hAnsi="Calibri"/>
                <w:sz w:val="18"/>
                <w:szCs w:val="18"/>
              </w:rPr>
              <w:t>. 92–94)</w:t>
            </w:r>
            <w:r w:rsidRPr="004D4B98">
              <w:rPr>
                <w:rFonts w:ascii="Calibri" w:hAnsi="Calibri"/>
                <w:sz w:val="18"/>
                <w:szCs w:val="18"/>
              </w:rPr>
              <w:br/>
              <w:t>•Organiza sus apuntes para la actividad integradora. Evidencia: queda registrada en apuntes digitales o físicos. (Libro, p</w:t>
            </w:r>
            <w:r w:rsidR="00781040">
              <w:rPr>
                <w:rFonts w:ascii="Calibri" w:hAnsi="Calibri"/>
                <w:sz w:val="18"/>
                <w:szCs w:val="18"/>
              </w:rPr>
              <w:t>ág</w:t>
            </w:r>
            <w:r w:rsidRPr="004D4B98">
              <w:rPr>
                <w:rFonts w:ascii="Calibri" w:hAnsi="Calibri"/>
                <w:sz w:val="18"/>
                <w:szCs w:val="18"/>
              </w:rPr>
              <w:t>. 95)</w:t>
            </w:r>
          </w:p>
        </w:tc>
      </w:tr>
      <w:tr w:rsidR="004D4B98" w:rsidRPr="001D7297" w14:paraId="6D3CC9D5" w14:textId="77777777" w:rsidTr="00921DD3">
        <w:tc>
          <w:tcPr>
            <w:tcW w:w="10060" w:type="dxa"/>
            <w:gridSpan w:val="3"/>
            <w:shd w:val="clear" w:color="auto" w:fill="1F3864" w:themeFill="accent5" w:themeFillShade="80"/>
          </w:tcPr>
          <w:p w14:paraId="74EAC2B7" w14:textId="77777777" w:rsidR="004D4B98" w:rsidRPr="00921DD3" w:rsidRDefault="004D4B98" w:rsidP="004D4B9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21DD3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Sesión 6</w:t>
            </w:r>
          </w:p>
        </w:tc>
      </w:tr>
      <w:tr w:rsidR="00EF31EE" w:rsidRPr="001D7297" w14:paraId="623831CD" w14:textId="77777777" w:rsidTr="0018418F">
        <w:tc>
          <w:tcPr>
            <w:tcW w:w="1809" w:type="dxa"/>
            <w:vAlign w:val="center"/>
          </w:tcPr>
          <w:p w14:paraId="5017EB30" w14:textId="77777777" w:rsidR="00EF31EE" w:rsidRPr="00EF31EE" w:rsidRDefault="00EF31EE" w:rsidP="0018418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F31EE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715" w:type="dxa"/>
            <w:vAlign w:val="center"/>
          </w:tcPr>
          <w:p w14:paraId="40A65F30" w14:textId="4D5A0A00" w:rsidR="00EF31EE" w:rsidRPr="00EF31EE" w:rsidRDefault="00EF31EE" w:rsidP="0018418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F31EE">
              <w:rPr>
                <w:rFonts w:ascii="Calibri" w:hAnsi="Calibri" w:cs="Calibri"/>
                <w:sz w:val="18"/>
                <w:szCs w:val="18"/>
              </w:rPr>
              <w:t>•Presenta “Concretando mis conocimientos” y organiza equipos para resolver el problema “</w:t>
            </w:r>
            <w:proofErr w:type="spellStart"/>
            <w:r w:rsidRPr="00EF31EE">
              <w:rPr>
                <w:rFonts w:ascii="Calibri" w:hAnsi="Calibri" w:cs="Calibri"/>
                <w:sz w:val="18"/>
                <w:szCs w:val="18"/>
              </w:rPr>
              <w:t>GameZone</w:t>
            </w:r>
            <w:proofErr w:type="spellEnd"/>
            <w:r w:rsidRPr="00EF31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F31EE">
              <w:rPr>
                <w:rFonts w:ascii="Calibri" w:hAnsi="Calibri" w:cs="Calibri"/>
                <w:sz w:val="18"/>
                <w:szCs w:val="18"/>
              </w:rPr>
              <w:t>Challenge</w:t>
            </w:r>
            <w:proofErr w:type="spellEnd"/>
            <w:r w:rsidRPr="00EF31EE">
              <w:rPr>
                <w:rFonts w:ascii="Calibri" w:hAnsi="Calibri" w:cs="Calibri"/>
                <w:sz w:val="18"/>
                <w:szCs w:val="18"/>
              </w:rPr>
              <w:t>”. (Libro, p</w:t>
            </w:r>
            <w:r w:rsidR="0018418F">
              <w:rPr>
                <w:rFonts w:ascii="Calibri" w:hAnsi="Calibri" w:cs="Calibri"/>
                <w:sz w:val="18"/>
                <w:szCs w:val="18"/>
              </w:rPr>
              <w:t>ág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95)</w:t>
            </w:r>
            <w:r w:rsidRPr="00EF31EE">
              <w:rPr>
                <w:rFonts w:ascii="Calibri" w:hAnsi="Calibri" w:cs="Calibri"/>
                <w:sz w:val="18"/>
                <w:szCs w:val="18"/>
              </w:rPr>
              <w:br/>
              <w:t>•Socializa criterios del “Instrumento de evaluación” (lista de cotejo) y acuerda roles de trabajo. (Libro, p</w:t>
            </w:r>
            <w:r w:rsidR="0018418F">
              <w:rPr>
                <w:rFonts w:ascii="Calibri" w:hAnsi="Calibri" w:cs="Calibri"/>
                <w:sz w:val="18"/>
                <w:szCs w:val="18"/>
              </w:rPr>
              <w:t>ág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96)</w:t>
            </w:r>
          </w:p>
        </w:tc>
        <w:tc>
          <w:tcPr>
            <w:tcW w:w="4536" w:type="dxa"/>
            <w:vAlign w:val="center"/>
          </w:tcPr>
          <w:p w14:paraId="499E8A9B" w14:textId="42A8A44A" w:rsidR="00EF31EE" w:rsidRPr="00EF31EE" w:rsidRDefault="00EF31EE" w:rsidP="00966A5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F31EE">
              <w:rPr>
                <w:rFonts w:ascii="Calibri" w:hAnsi="Calibri" w:cs="Calibri"/>
                <w:sz w:val="18"/>
                <w:szCs w:val="18"/>
              </w:rPr>
              <w:t>•Integra un equipo de trabajo, define roles y revisa el problema “</w:t>
            </w:r>
            <w:proofErr w:type="spellStart"/>
            <w:r w:rsidRPr="00EF31EE">
              <w:rPr>
                <w:rFonts w:ascii="Calibri" w:hAnsi="Calibri" w:cs="Calibri"/>
                <w:sz w:val="18"/>
                <w:szCs w:val="18"/>
              </w:rPr>
              <w:t>GameZone</w:t>
            </w:r>
            <w:proofErr w:type="spellEnd"/>
            <w:r w:rsidRPr="00EF31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F31EE">
              <w:rPr>
                <w:rFonts w:ascii="Calibri" w:hAnsi="Calibri" w:cs="Calibri"/>
                <w:sz w:val="18"/>
                <w:szCs w:val="18"/>
              </w:rPr>
              <w:t>Challenge</w:t>
            </w:r>
            <w:proofErr w:type="spellEnd"/>
            <w:r w:rsidRPr="00EF31EE">
              <w:rPr>
                <w:rFonts w:ascii="Calibri" w:hAnsi="Calibri" w:cs="Calibri"/>
                <w:sz w:val="18"/>
                <w:szCs w:val="18"/>
              </w:rPr>
              <w:t>”. Evidencia: queda registrada en apuntes digitales o físicos. (Libro, p</w:t>
            </w:r>
            <w:r w:rsidR="0018418F">
              <w:rPr>
                <w:rFonts w:ascii="Calibri" w:hAnsi="Calibri" w:cs="Calibri"/>
                <w:sz w:val="18"/>
                <w:szCs w:val="18"/>
              </w:rPr>
              <w:t>ág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95)</w:t>
            </w:r>
            <w:r w:rsidRPr="00EF31EE">
              <w:rPr>
                <w:rFonts w:ascii="Calibri" w:hAnsi="Calibri" w:cs="Calibri"/>
                <w:sz w:val="18"/>
                <w:szCs w:val="18"/>
              </w:rPr>
              <w:br/>
              <w:t>•Analiza los criterios de la lista de cotejo para orientar el desarrollo del programa. Evidencia: queda registrada en apuntes digitales o físicos. (Libro, p</w:t>
            </w:r>
            <w:r w:rsidR="0018418F">
              <w:rPr>
                <w:rFonts w:ascii="Calibri" w:hAnsi="Calibri" w:cs="Calibri"/>
                <w:sz w:val="18"/>
                <w:szCs w:val="18"/>
              </w:rPr>
              <w:t>ág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96)</w:t>
            </w:r>
          </w:p>
        </w:tc>
      </w:tr>
      <w:tr w:rsidR="00EF31EE" w:rsidRPr="001D7297" w14:paraId="55510252" w14:textId="77777777" w:rsidTr="0018418F">
        <w:tc>
          <w:tcPr>
            <w:tcW w:w="1809" w:type="dxa"/>
            <w:vAlign w:val="center"/>
          </w:tcPr>
          <w:p w14:paraId="20DB68FB" w14:textId="77777777" w:rsidR="00EF31EE" w:rsidRPr="00EF31EE" w:rsidRDefault="00EF31EE" w:rsidP="0018418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F31EE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715" w:type="dxa"/>
            <w:vAlign w:val="center"/>
          </w:tcPr>
          <w:p w14:paraId="1C57210E" w14:textId="0737FEF2" w:rsidR="00EF31EE" w:rsidRPr="00EF31EE" w:rsidRDefault="00EF31EE" w:rsidP="0018418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F31EE">
              <w:rPr>
                <w:rFonts w:ascii="Calibri" w:hAnsi="Calibri" w:cs="Calibri"/>
                <w:sz w:val="18"/>
                <w:szCs w:val="18"/>
              </w:rPr>
              <w:t>•Acompaña el diseño, codificación, ejecución y prueba del programa integrador; orienta el guardado del archivo con el formato indicado. (Libro, p</w:t>
            </w:r>
            <w:r w:rsidR="00966A55">
              <w:rPr>
                <w:rFonts w:ascii="Calibri" w:hAnsi="Calibri" w:cs="Calibri"/>
                <w:sz w:val="18"/>
                <w:szCs w:val="18"/>
              </w:rPr>
              <w:t>ág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95–96)</w:t>
            </w:r>
            <w:r w:rsidRPr="00EF31EE">
              <w:rPr>
                <w:rFonts w:ascii="Calibri" w:hAnsi="Calibri" w:cs="Calibri"/>
                <w:sz w:val="18"/>
                <w:szCs w:val="18"/>
              </w:rPr>
              <w:br/>
              <w:t>•Indica la realización de la actividad interactiva de “Demostrando mi aprendizaje”. (Libro, p</w:t>
            </w:r>
            <w:r w:rsidR="00C557F3">
              <w:rPr>
                <w:rFonts w:ascii="Calibri" w:hAnsi="Calibri" w:cs="Calibri"/>
                <w:sz w:val="18"/>
                <w:szCs w:val="18"/>
              </w:rPr>
              <w:t>ág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96)</w:t>
            </w:r>
            <w:r w:rsidRPr="00EF31EE">
              <w:rPr>
                <w:rFonts w:ascii="Calibri" w:hAnsi="Calibri" w:cs="Calibri"/>
                <w:sz w:val="18"/>
                <w:szCs w:val="18"/>
              </w:rPr>
              <w:br/>
              <w:t>•Facilita retroalimentación colaborativa entre equipos y ajustes finales.</w:t>
            </w:r>
          </w:p>
        </w:tc>
        <w:tc>
          <w:tcPr>
            <w:tcW w:w="4536" w:type="dxa"/>
            <w:vAlign w:val="center"/>
          </w:tcPr>
          <w:p w14:paraId="559BCE95" w14:textId="12D916FB" w:rsidR="00EF31EE" w:rsidRPr="00EF31EE" w:rsidRDefault="00EF31EE" w:rsidP="00052B4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F31EE">
              <w:rPr>
                <w:rFonts w:ascii="Calibri" w:hAnsi="Calibri" w:cs="Calibri"/>
                <w:sz w:val="18"/>
                <w:szCs w:val="18"/>
              </w:rPr>
              <w:t>•Diseña el algoritmo del “</w:t>
            </w:r>
            <w:proofErr w:type="spellStart"/>
            <w:r w:rsidRPr="00EF31EE">
              <w:rPr>
                <w:rFonts w:ascii="Calibri" w:hAnsi="Calibri" w:cs="Calibri"/>
                <w:sz w:val="18"/>
                <w:szCs w:val="18"/>
              </w:rPr>
              <w:t>GameZone</w:t>
            </w:r>
            <w:proofErr w:type="spellEnd"/>
            <w:r w:rsidRPr="00EF31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F31EE">
              <w:rPr>
                <w:rFonts w:ascii="Calibri" w:hAnsi="Calibri" w:cs="Calibri"/>
                <w:sz w:val="18"/>
                <w:szCs w:val="18"/>
              </w:rPr>
              <w:t>Challenge</w:t>
            </w:r>
            <w:proofErr w:type="spellEnd"/>
            <w:r w:rsidRPr="00EF31EE">
              <w:rPr>
                <w:rFonts w:ascii="Calibri" w:hAnsi="Calibri" w:cs="Calibri"/>
                <w:sz w:val="18"/>
                <w:szCs w:val="18"/>
              </w:rPr>
              <w:t xml:space="preserve">”, codifica en </w:t>
            </w:r>
            <w:proofErr w:type="gramStart"/>
            <w:r w:rsidRPr="00EF31EE">
              <w:rPr>
                <w:rFonts w:ascii="Calibri" w:hAnsi="Calibri" w:cs="Calibri"/>
                <w:sz w:val="18"/>
                <w:szCs w:val="18"/>
              </w:rPr>
              <w:t>Code::</w:t>
            </w:r>
            <w:proofErr w:type="gramEnd"/>
            <w:r w:rsidRPr="00EF31EE">
              <w:rPr>
                <w:rFonts w:ascii="Calibri" w:hAnsi="Calibri" w:cs="Calibri"/>
                <w:sz w:val="18"/>
                <w:szCs w:val="18"/>
              </w:rPr>
              <w:t xml:space="preserve">Blocks, ejecuta pruebas con los ejemplos y corrige errores. Evidencia: entrega del archivo en Moodle DGEP-UAS </w:t>
            </w:r>
            <w:r w:rsidR="00FC6099">
              <w:rPr>
                <w:rFonts w:ascii="Calibri" w:hAnsi="Calibri" w:cs="Calibri"/>
                <w:sz w:val="18"/>
                <w:szCs w:val="18"/>
              </w:rPr>
              <w:t>como evidencia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(Libro, p</w:t>
            </w:r>
            <w:r w:rsidR="00FC6099">
              <w:rPr>
                <w:rFonts w:ascii="Calibri" w:hAnsi="Calibri" w:cs="Calibri"/>
                <w:sz w:val="18"/>
                <w:szCs w:val="18"/>
              </w:rPr>
              <w:t>ágs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95–96)</w:t>
            </w:r>
            <w:r w:rsidRPr="00EF31EE">
              <w:rPr>
                <w:rFonts w:ascii="Calibri" w:hAnsi="Calibri" w:cs="Calibri"/>
                <w:sz w:val="18"/>
                <w:szCs w:val="18"/>
              </w:rPr>
              <w:br/>
              <w:t>•Realiza la actividad interactiva de “Demostrando mi aprendizaje” y registra resultados o capturas. Evidencia</w:t>
            </w:r>
            <w:r w:rsidR="00052B45">
              <w:rPr>
                <w:rFonts w:ascii="Calibri" w:hAnsi="Calibri" w:cs="Calibri"/>
                <w:sz w:val="18"/>
                <w:szCs w:val="18"/>
              </w:rPr>
              <w:t xml:space="preserve"> se entrega siguiendo instrucciones del docente</w:t>
            </w:r>
            <w:r w:rsidRPr="00EF31EE">
              <w:rPr>
                <w:rFonts w:ascii="Calibri" w:hAnsi="Calibri" w:cs="Calibri"/>
                <w:sz w:val="18"/>
                <w:szCs w:val="18"/>
              </w:rPr>
              <w:t xml:space="preserve"> (captura o resultado). (Libro, p</w:t>
            </w:r>
            <w:r w:rsidR="00052B45">
              <w:rPr>
                <w:rFonts w:ascii="Calibri" w:hAnsi="Calibri" w:cs="Calibri"/>
                <w:sz w:val="18"/>
                <w:szCs w:val="18"/>
              </w:rPr>
              <w:t>ág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96)</w:t>
            </w:r>
            <w:r w:rsidRPr="00EF31EE">
              <w:rPr>
                <w:rFonts w:ascii="Calibri" w:hAnsi="Calibri" w:cs="Calibri"/>
                <w:sz w:val="18"/>
                <w:szCs w:val="18"/>
              </w:rPr>
              <w:br/>
              <w:t xml:space="preserve">•Intercambia retroalimentación con otros equipos y mejora la solución respetando acuerdos de convivencia y trabajo colaborativo. </w:t>
            </w:r>
          </w:p>
        </w:tc>
      </w:tr>
      <w:tr w:rsidR="00EF31EE" w:rsidRPr="001D7297" w14:paraId="093ED234" w14:textId="77777777" w:rsidTr="0018418F">
        <w:tc>
          <w:tcPr>
            <w:tcW w:w="1809" w:type="dxa"/>
            <w:vAlign w:val="center"/>
          </w:tcPr>
          <w:p w14:paraId="1FD2D59D" w14:textId="77777777" w:rsidR="00EF31EE" w:rsidRPr="00EF31EE" w:rsidRDefault="00EF31EE" w:rsidP="0018418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F31EE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715" w:type="dxa"/>
            <w:vAlign w:val="center"/>
          </w:tcPr>
          <w:p w14:paraId="7659A8FF" w14:textId="68557941" w:rsidR="00EF31EE" w:rsidRPr="00EF31EE" w:rsidRDefault="00EF31EE" w:rsidP="0018418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F31EE">
              <w:rPr>
                <w:rFonts w:ascii="Calibri" w:hAnsi="Calibri" w:cs="Calibri"/>
                <w:sz w:val="18"/>
                <w:szCs w:val="18"/>
              </w:rPr>
              <w:t>•Solicita la entrega del programa integrador en Moodle DGEP-UAS y realiza recuento de aprendizajes. (Libro, p</w:t>
            </w:r>
            <w:r w:rsidR="0005586E">
              <w:rPr>
                <w:rFonts w:ascii="Calibri" w:hAnsi="Calibri" w:cs="Calibri"/>
                <w:sz w:val="18"/>
                <w:szCs w:val="18"/>
              </w:rPr>
              <w:t>ágs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95–96)</w:t>
            </w:r>
            <w:r w:rsidRPr="00EF31EE">
              <w:rPr>
                <w:rFonts w:ascii="Calibri" w:hAnsi="Calibri" w:cs="Calibri"/>
                <w:sz w:val="18"/>
                <w:szCs w:val="18"/>
              </w:rPr>
              <w:br/>
              <w:t>•Guía “Valorando mi aprendizaje” con preguntas de reflexión y acuerdos de mejora. (Libro, p</w:t>
            </w:r>
            <w:r w:rsidR="0005586E">
              <w:rPr>
                <w:rFonts w:ascii="Calibri" w:hAnsi="Calibri" w:cs="Calibri"/>
                <w:sz w:val="18"/>
                <w:szCs w:val="18"/>
              </w:rPr>
              <w:t>ág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97)</w:t>
            </w:r>
            <w:r w:rsidRPr="00EF31EE">
              <w:rPr>
                <w:rFonts w:ascii="Calibri" w:hAnsi="Calibri" w:cs="Calibri"/>
                <w:sz w:val="18"/>
                <w:szCs w:val="18"/>
              </w:rPr>
              <w:br/>
              <w:t>•Indica actividad final para casa en caso de pendientes: terminar ajustes y reenviar evidencia en Moodle DGEP-UAS. (Libro, p</w:t>
            </w:r>
            <w:r w:rsidR="0005586E">
              <w:rPr>
                <w:rFonts w:ascii="Calibri" w:hAnsi="Calibri" w:cs="Calibri"/>
                <w:sz w:val="18"/>
                <w:szCs w:val="18"/>
              </w:rPr>
              <w:t>ágs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95–97)</w:t>
            </w:r>
          </w:p>
        </w:tc>
        <w:tc>
          <w:tcPr>
            <w:tcW w:w="4536" w:type="dxa"/>
            <w:vAlign w:val="center"/>
          </w:tcPr>
          <w:p w14:paraId="68B52AFB" w14:textId="0C330ED4" w:rsidR="00EF31EE" w:rsidRPr="00EF31EE" w:rsidRDefault="00EF31EE" w:rsidP="0018418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F31EE">
              <w:rPr>
                <w:rFonts w:ascii="Calibri" w:hAnsi="Calibri" w:cs="Calibri"/>
                <w:sz w:val="18"/>
                <w:szCs w:val="18"/>
              </w:rPr>
              <w:t>•Responde las preguntas de</w:t>
            </w:r>
            <w:r w:rsidR="00C01A10">
              <w:rPr>
                <w:rFonts w:ascii="Calibri" w:hAnsi="Calibri" w:cs="Calibri"/>
                <w:sz w:val="18"/>
                <w:szCs w:val="18"/>
              </w:rPr>
              <w:t>l</w:t>
            </w:r>
            <w:r w:rsidRPr="00EF31EE">
              <w:rPr>
                <w:rFonts w:ascii="Calibri" w:hAnsi="Calibri" w:cs="Calibri"/>
                <w:sz w:val="18"/>
                <w:szCs w:val="18"/>
              </w:rPr>
              <w:t xml:space="preserve"> “Valorando mi aprendizaje” y registra compromisos de mejora. Evidencia: queda registrada en apuntes digitales o físicos. (Libro, p</w:t>
            </w:r>
            <w:r w:rsidR="00C01A10">
              <w:rPr>
                <w:rFonts w:ascii="Calibri" w:hAnsi="Calibri" w:cs="Calibri"/>
                <w:sz w:val="18"/>
                <w:szCs w:val="18"/>
              </w:rPr>
              <w:t>ág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97)</w:t>
            </w:r>
            <w:r w:rsidRPr="00EF31EE">
              <w:rPr>
                <w:rFonts w:ascii="Calibri" w:hAnsi="Calibri" w:cs="Calibri"/>
                <w:sz w:val="18"/>
                <w:szCs w:val="18"/>
              </w:rPr>
              <w:br/>
              <w:t>•Redacta un recuento breve de aprendizajes de la progresión (arreglos: recorrido, operaciones, búsqueda y ordenamiento) y anota pendientes para concluir en casa si aplica. Evidencia: queda registrada en apuntes digitales o físicos. (Libro, p</w:t>
            </w:r>
            <w:r w:rsidR="00C01A10">
              <w:rPr>
                <w:rFonts w:ascii="Calibri" w:hAnsi="Calibri" w:cs="Calibri"/>
                <w:sz w:val="18"/>
                <w:szCs w:val="18"/>
              </w:rPr>
              <w:t>ágs</w:t>
            </w:r>
            <w:r w:rsidRPr="00EF31EE">
              <w:rPr>
                <w:rFonts w:ascii="Calibri" w:hAnsi="Calibri" w:cs="Calibri"/>
                <w:sz w:val="18"/>
                <w:szCs w:val="18"/>
              </w:rPr>
              <w:t>. 80–97)</w:t>
            </w:r>
          </w:p>
        </w:tc>
      </w:tr>
    </w:tbl>
    <w:p w14:paraId="3802798F" w14:textId="77777777" w:rsidR="000F34D4" w:rsidRPr="00BC4520" w:rsidRDefault="000F34D4" w:rsidP="000F34D4">
      <w:pPr>
        <w:pStyle w:val="Ttulo3"/>
        <w:numPr>
          <w:ilvl w:val="0"/>
          <w:numId w:val="18"/>
        </w:numPr>
        <w:rPr>
          <w:rFonts w:ascii="Calibri" w:hAnsi="Calibri" w:cs="Calibri"/>
          <w:color w:val="1F3864" w:themeColor="accent5" w:themeShade="80"/>
        </w:rPr>
      </w:pPr>
      <w:bookmarkStart w:id="20" w:name="_Toc219287565"/>
      <w:r w:rsidRPr="00BC4520">
        <w:rPr>
          <w:rFonts w:ascii="Calibri" w:hAnsi="Calibri" w:cs="Calibri"/>
          <w:color w:val="1F3864" w:themeColor="accent5" w:themeShade="80"/>
        </w:rPr>
        <w:t>Orientaciones para la evaluación</w:t>
      </w:r>
      <w:bookmarkEnd w:id="20"/>
    </w:p>
    <w:p w14:paraId="125A1E4E" w14:textId="77777777" w:rsidR="00BC4520" w:rsidRPr="00BC4520" w:rsidRDefault="00BC4520" w:rsidP="00BC4520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BC4520">
        <w:rPr>
          <w:rFonts w:ascii="Calibri" w:hAnsi="Calibri" w:cs="Calibri"/>
          <w:sz w:val="20"/>
          <w:szCs w:val="20"/>
        </w:rPr>
        <w:t>La evaluación de esta progresión se concibe como un proceso continuo que integra evaluación diagnóstica, formativa y sumativa, con el propósito de recabar evidencias pertinentes del logro de los aprendizajes, retroalimentar oportunamente y favorecer la mejora del desempeño de cada estudiante.</w:t>
      </w:r>
    </w:p>
    <w:p w14:paraId="26494F35" w14:textId="77777777" w:rsidR="00BC4520" w:rsidRPr="0066217E" w:rsidRDefault="00BC4520" w:rsidP="0066217E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66217E">
        <w:rPr>
          <w:rFonts w:ascii="Calibri" w:hAnsi="Calibri" w:cs="Calibri"/>
          <w:b/>
          <w:bCs/>
          <w:sz w:val="20"/>
          <w:szCs w:val="20"/>
        </w:rPr>
        <w:t xml:space="preserve">Evaluación diagnóstica: </w:t>
      </w:r>
      <w:r w:rsidRPr="0066217E">
        <w:rPr>
          <w:rFonts w:ascii="Calibri" w:hAnsi="Calibri" w:cs="Calibri"/>
          <w:sz w:val="20"/>
          <w:szCs w:val="20"/>
        </w:rPr>
        <w:t>Se aplica al inicio de la progresión mediante la actividad “Recuperando lo que sabemos”, la cual permite recuperar saberes previos, reconocer fortalezas y detectar aspectos por reforzar. Esta actividad no representa una valoración numérica en la evaluación.</w:t>
      </w:r>
    </w:p>
    <w:p w14:paraId="657078EC" w14:textId="77777777" w:rsidR="00BC4520" w:rsidRPr="0066217E" w:rsidRDefault="00BC4520" w:rsidP="0066217E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66217E">
        <w:rPr>
          <w:rFonts w:ascii="Calibri" w:hAnsi="Calibri" w:cs="Calibri"/>
          <w:b/>
          <w:bCs/>
          <w:sz w:val="20"/>
          <w:szCs w:val="20"/>
        </w:rPr>
        <w:t>Evaluación formativa</w:t>
      </w:r>
      <w:r w:rsidRPr="0066217E">
        <w:rPr>
          <w:rFonts w:ascii="Calibri" w:hAnsi="Calibri" w:cs="Calibri"/>
          <w:sz w:val="20"/>
          <w:szCs w:val="20"/>
        </w:rPr>
        <w:t>: Se desarrolla durante todas las sesiones, priorizando la retroalimentación oportuna y motivacional para ajustar la enseñanza y acompañar el progreso. Algunas estrategias formativas sugeridas son: observación directa, preguntas detonadoras, debates, revisión progresiva de productos parciales con retroalimentación continua. El docente utilizará una guía de observación para valorar la participación en clase y trabajo colaborativo.</w:t>
      </w:r>
    </w:p>
    <w:p w14:paraId="2ADE4B4F" w14:textId="26DBD951" w:rsidR="000F34D4" w:rsidRPr="0066217E" w:rsidRDefault="00BC4520" w:rsidP="0066217E">
      <w:pPr>
        <w:spacing w:before="240" w:line="240" w:lineRule="auto"/>
        <w:jc w:val="both"/>
        <w:rPr>
          <w:rFonts w:ascii="Calibri" w:hAnsi="Calibri" w:cs="Calibri"/>
          <w:sz w:val="18"/>
          <w:szCs w:val="18"/>
        </w:rPr>
      </w:pPr>
      <w:r w:rsidRPr="0066217E">
        <w:rPr>
          <w:rFonts w:ascii="Calibri" w:hAnsi="Calibri" w:cs="Calibri"/>
          <w:b/>
          <w:bCs/>
          <w:sz w:val="20"/>
          <w:szCs w:val="20"/>
        </w:rPr>
        <w:t>Evaluación sumativa</w:t>
      </w:r>
      <w:r w:rsidRPr="0066217E">
        <w:rPr>
          <w:rFonts w:ascii="Calibri" w:hAnsi="Calibri" w:cs="Calibri"/>
          <w:sz w:val="20"/>
          <w:szCs w:val="20"/>
        </w:rPr>
        <w:t>: Se concentra en la valoración de los productos principales de la progresión, con instrumentos definidos y criterios previamente socializados.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268"/>
        <w:gridCol w:w="1418"/>
      </w:tblGrid>
      <w:tr w:rsidR="000F34D4" w:rsidRPr="001D7297" w14:paraId="545DC895" w14:textId="77777777" w:rsidTr="00FC440E">
        <w:tc>
          <w:tcPr>
            <w:tcW w:w="1985" w:type="dxa"/>
            <w:shd w:val="clear" w:color="auto" w:fill="1F3864" w:themeFill="accent5" w:themeFillShade="80"/>
          </w:tcPr>
          <w:p w14:paraId="2CFBD564" w14:textId="77777777" w:rsidR="000F34D4" w:rsidRPr="0066217E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6217E">
              <w:rPr>
                <w:rFonts w:ascii="Calibri" w:hAnsi="Calibri" w:cs="Calibri"/>
                <w:b/>
                <w:bCs/>
                <w:color w:val="FFFFFF" w:themeColor="background1"/>
              </w:rPr>
              <w:t>Aspecto por evaluar</w:t>
            </w:r>
          </w:p>
        </w:tc>
        <w:tc>
          <w:tcPr>
            <w:tcW w:w="4394" w:type="dxa"/>
            <w:shd w:val="clear" w:color="auto" w:fill="1F3864" w:themeFill="accent5" w:themeFillShade="80"/>
          </w:tcPr>
          <w:p w14:paraId="54361FF0" w14:textId="77777777" w:rsidR="000F34D4" w:rsidRPr="0066217E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6217E">
              <w:rPr>
                <w:rFonts w:ascii="Calibri" w:hAnsi="Calibri" w:cs="Calibri"/>
                <w:b/>
                <w:bCs/>
                <w:color w:val="FFFFFF" w:themeColor="background1"/>
              </w:rPr>
              <w:t>Actividad</w:t>
            </w:r>
          </w:p>
        </w:tc>
        <w:tc>
          <w:tcPr>
            <w:tcW w:w="2268" w:type="dxa"/>
            <w:shd w:val="clear" w:color="auto" w:fill="1F3864" w:themeFill="accent5" w:themeFillShade="80"/>
          </w:tcPr>
          <w:p w14:paraId="3B742662" w14:textId="77777777" w:rsidR="000F34D4" w:rsidRPr="0066217E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6217E">
              <w:rPr>
                <w:rFonts w:ascii="Calibri" w:hAnsi="Calibri" w:cs="Calibri"/>
                <w:b/>
                <w:bCs/>
                <w:color w:val="FFFFFF" w:themeColor="background1"/>
              </w:rPr>
              <w:t>Instrumento / Método</w:t>
            </w:r>
          </w:p>
        </w:tc>
        <w:tc>
          <w:tcPr>
            <w:tcW w:w="1418" w:type="dxa"/>
            <w:shd w:val="clear" w:color="auto" w:fill="1F3864" w:themeFill="accent5" w:themeFillShade="80"/>
          </w:tcPr>
          <w:p w14:paraId="71F16287" w14:textId="77777777" w:rsidR="000F34D4" w:rsidRPr="0066217E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66217E">
              <w:rPr>
                <w:rFonts w:ascii="Calibri" w:hAnsi="Calibri" w:cs="Calibri"/>
                <w:b/>
                <w:bCs/>
                <w:color w:val="FFFFFF" w:themeColor="background1"/>
              </w:rPr>
              <w:t>Ponderación</w:t>
            </w:r>
          </w:p>
        </w:tc>
      </w:tr>
      <w:tr w:rsidR="000F34D4" w:rsidRPr="001D7297" w14:paraId="126627E2" w14:textId="77777777" w:rsidTr="00FC440E">
        <w:tc>
          <w:tcPr>
            <w:tcW w:w="1985" w:type="dxa"/>
            <w:vAlign w:val="center"/>
          </w:tcPr>
          <w:p w14:paraId="2CE4D991" w14:textId="77777777" w:rsidR="000F34D4" w:rsidRPr="004C0F88" w:rsidRDefault="000F34D4" w:rsidP="00FC440E">
            <w:pPr>
              <w:spacing w:after="0" w:line="240" w:lineRule="auto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Participación en clase</w:t>
            </w:r>
          </w:p>
        </w:tc>
        <w:tc>
          <w:tcPr>
            <w:tcW w:w="4394" w:type="dxa"/>
            <w:vAlign w:val="center"/>
          </w:tcPr>
          <w:p w14:paraId="627B568E" w14:textId="13D2B09D" w:rsidR="000F34D4" w:rsidRPr="004C0F88" w:rsidRDefault="002310B8" w:rsidP="00FC440E">
            <w:pPr>
              <w:spacing w:after="0" w:line="240" w:lineRule="auto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Intervenciones, colaboración durante las sesiones y trabajo colaborativo</w:t>
            </w:r>
          </w:p>
        </w:tc>
        <w:tc>
          <w:tcPr>
            <w:tcW w:w="2268" w:type="dxa"/>
            <w:vAlign w:val="center"/>
          </w:tcPr>
          <w:p w14:paraId="30B47F58" w14:textId="31C89763" w:rsidR="000F34D4" w:rsidRPr="004C0F88" w:rsidRDefault="000F34D4" w:rsidP="004C0F8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Guía de observación</w:t>
            </w:r>
          </w:p>
        </w:tc>
        <w:tc>
          <w:tcPr>
            <w:tcW w:w="1418" w:type="dxa"/>
            <w:vAlign w:val="center"/>
          </w:tcPr>
          <w:p w14:paraId="1786332E" w14:textId="5E6478E9" w:rsidR="000F34D4" w:rsidRPr="004C0F88" w:rsidRDefault="00597004" w:rsidP="00FC44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10</w:t>
            </w:r>
            <w:r w:rsidR="000F34D4" w:rsidRPr="004C0F88">
              <w:rPr>
                <w:rFonts w:ascii="Calibri" w:hAnsi="Calibri" w:cs="Calibri"/>
              </w:rPr>
              <w:t>%</w:t>
            </w:r>
          </w:p>
        </w:tc>
      </w:tr>
      <w:tr w:rsidR="00F8178F" w:rsidRPr="001D7297" w14:paraId="3AF4A729" w14:textId="77777777" w:rsidTr="00FC440E">
        <w:tc>
          <w:tcPr>
            <w:tcW w:w="1985" w:type="dxa"/>
            <w:vMerge w:val="restart"/>
            <w:vAlign w:val="center"/>
          </w:tcPr>
          <w:p w14:paraId="2DC6760E" w14:textId="77777777" w:rsidR="00F8178F" w:rsidRPr="004C0F88" w:rsidRDefault="00F8178F" w:rsidP="00FC440E">
            <w:pPr>
              <w:spacing w:after="0" w:line="240" w:lineRule="auto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lastRenderedPageBreak/>
              <w:t>Actividades de aprendizaje</w:t>
            </w:r>
          </w:p>
        </w:tc>
        <w:tc>
          <w:tcPr>
            <w:tcW w:w="4394" w:type="dxa"/>
            <w:vAlign w:val="center"/>
          </w:tcPr>
          <w:p w14:paraId="31ABBECB" w14:textId="52C55C13" w:rsidR="00F8178F" w:rsidRPr="004C0F88" w:rsidRDefault="00F8178F" w:rsidP="00FC440E">
            <w:pPr>
              <w:spacing w:after="0" w:line="240" w:lineRule="auto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Programa: lectura y escritura en arreglo</w:t>
            </w:r>
          </w:p>
        </w:tc>
        <w:tc>
          <w:tcPr>
            <w:tcW w:w="2268" w:type="dxa"/>
            <w:vMerge w:val="restart"/>
            <w:vAlign w:val="center"/>
          </w:tcPr>
          <w:p w14:paraId="24C34511" w14:textId="77777777" w:rsidR="00F8178F" w:rsidRPr="004C0F88" w:rsidRDefault="00F8178F" w:rsidP="004C0F8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Calificación directa</w:t>
            </w:r>
          </w:p>
        </w:tc>
        <w:tc>
          <w:tcPr>
            <w:tcW w:w="1418" w:type="dxa"/>
            <w:vAlign w:val="center"/>
          </w:tcPr>
          <w:p w14:paraId="723D766A" w14:textId="5609C05E" w:rsidR="00F8178F" w:rsidRPr="004C0F88" w:rsidRDefault="00AE5206" w:rsidP="00FC44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10</w:t>
            </w:r>
            <w:r w:rsidR="00F8178F" w:rsidRPr="004C0F88">
              <w:rPr>
                <w:rFonts w:ascii="Calibri" w:hAnsi="Calibri" w:cs="Calibri"/>
              </w:rPr>
              <w:t>%</w:t>
            </w:r>
          </w:p>
        </w:tc>
      </w:tr>
      <w:tr w:rsidR="00F8178F" w:rsidRPr="001D7297" w14:paraId="7E369523" w14:textId="77777777" w:rsidTr="00FC440E">
        <w:tc>
          <w:tcPr>
            <w:tcW w:w="1985" w:type="dxa"/>
            <w:vMerge/>
            <w:vAlign w:val="center"/>
          </w:tcPr>
          <w:p w14:paraId="56BDA40A" w14:textId="77777777" w:rsidR="00F8178F" w:rsidRPr="004C0F88" w:rsidRDefault="00F8178F" w:rsidP="00FC440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444AECCC" w14:textId="57C5D28B" w:rsidR="00F8178F" w:rsidRPr="004C0F88" w:rsidRDefault="00F8178F" w:rsidP="00FC440E">
            <w:pPr>
              <w:spacing w:after="0" w:line="240" w:lineRule="auto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Programa: búsqueda lineal</w:t>
            </w:r>
          </w:p>
        </w:tc>
        <w:tc>
          <w:tcPr>
            <w:tcW w:w="2268" w:type="dxa"/>
            <w:vMerge/>
            <w:vAlign w:val="center"/>
          </w:tcPr>
          <w:p w14:paraId="096B2DCC" w14:textId="77777777" w:rsidR="00F8178F" w:rsidRPr="004C0F88" w:rsidRDefault="00F8178F" w:rsidP="004C0F8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6FC89CDC" w14:textId="6033FB4B" w:rsidR="00F8178F" w:rsidRPr="004C0F88" w:rsidRDefault="00AE5206" w:rsidP="00FC44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20</w:t>
            </w:r>
            <w:r w:rsidR="00F8178F" w:rsidRPr="004C0F88">
              <w:rPr>
                <w:rFonts w:ascii="Calibri" w:hAnsi="Calibri" w:cs="Calibri"/>
              </w:rPr>
              <w:t>%</w:t>
            </w:r>
          </w:p>
        </w:tc>
      </w:tr>
      <w:tr w:rsidR="00F8178F" w:rsidRPr="001D7297" w14:paraId="7E4248E9" w14:textId="77777777" w:rsidTr="00FC440E">
        <w:tc>
          <w:tcPr>
            <w:tcW w:w="1985" w:type="dxa"/>
            <w:vMerge/>
            <w:vAlign w:val="center"/>
          </w:tcPr>
          <w:p w14:paraId="0F044B3E" w14:textId="77777777" w:rsidR="00F8178F" w:rsidRPr="004C0F88" w:rsidRDefault="00F8178F" w:rsidP="00FC440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14:paraId="32C72FD0" w14:textId="1BE7BCA7" w:rsidR="00F8178F" w:rsidRPr="004C0F88" w:rsidRDefault="00F8178F" w:rsidP="00FC440E">
            <w:pPr>
              <w:spacing w:after="0" w:line="240" w:lineRule="auto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Programa: ordenamiento</w:t>
            </w:r>
          </w:p>
        </w:tc>
        <w:tc>
          <w:tcPr>
            <w:tcW w:w="2268" w:type="dxa"/>
            <w:vMerge/>
            <w:vAlign w:val="center"/>
          </w:tcPr>
          <w:p w14:paraId="1E821170" w14:textId="77777777" w:rsidR="00F8178F" w:rsidRPr="004C0F88" w:rsidRDefault="00F8178F" w:rsidP="004C0F8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7EE3A51D" w14:textId="0D084FBA" w:rsidR="00F8178F" w:rsidRPr="004C0F88" w:rsidRDefault="00AE5206" w:rsidP="00FC44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20</w:t>
            </w:r>
            <w:r w:rsidR="00F8178F" w:rsidRPr="004C0F88">
              <w:rPr>
                <w:rFonts w:ascii="Calibri" w:hAnsi="Calibri" w:cs="Calibri"/>
              </w:rPr>
              <w:t>%</w:t>
            </w:r>
          </w:p>
        </w:tc>
      </w:tr>
      <w:tr w:rsidR="00F8178F" w:rsidRPr="001D7297" w14:paraId="2D4A489B" w14:textId="77777777" w:rsidTr="00FC440E">
        <w:tc>
          <w:tcPr>
            <w:tcW w:w="1985" w:type="dxa"/>
            <w:vAlign w:val="center"/>
          </w:tcPr>
          <w:p w14:paraId="0D3B47A6" w14:textId="77777777" w:rsidR="00F8178F" w:rsidRPr="004C0F88" w:rsidRDefault="00F8178F" w:rsidP="00FC440E">
            <w:pPr>
              <w:spacing w:after="0" w:line="240" w:lineRule="auto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Actividad de evaluación</w:t>
            </w:r>
          </w:p>
        </w:tc>
        <w:tc>
          <w:tcPr>
            <w:tcW w:w="4394" w:type="dxa"/>
            <w:vAlign w:val="center"/>
          </w:tcPr>
          <w:p w14:paraId="363871AA" w14:textId="2CEABF0C" w:rsidR="00F8178F" w:rsidRPr="004C0F88" w:rsidRDefault="00BD39C8" w:rsidP="00FC440E">
            <w:pPr>
              <w:spacing w:after="0" w:line="240" w:lineRule="auto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Programa</w:t>
            </w:r>
          </w:p>
        </w:tc>
        <w:tc>
          <w:tcPr>
            <w:tcW w:w="2268" w:type="dxa"/>
            <w:vAlign w:val="center"/>
          </w:tcPr>
          <w:p w14:paraId="2E6D4FBD" w14:textId="77777777" w:rsidR="00F8178F" w:rsidRPr="004C0F88" w:rsidRDefault="00F8178F" w:rsidP="004C0F8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Lista de cotejo</w:t>
            </w:r>
          </w:p>
        </w:tc>
        <w:tc>
          <w:tcPr>
            <w:tcW w:w="1418" w:type="dxa"/>
            <w:vAlign w:val="center"/>
          </w:tcPr>
          <w:p w14:paraId="3298DC5A" w14:textId="2F2FE8C8" w:rsidR="00F8178F" w:rsidRPr="004C0F88" w:rsidRDefault="00BD39C8" w:rsidP="00FC440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0F88">
              <w:rPr>
                <w:rFonts w:ascii="Calibri" w:hAnsi="Calibri" w:cs="Calibri"/>
              </w:rPr>
              <w:t>4</w:t>
            </w:r>
            <w:r w:rsidR="00F8178F" w:rsidRPr="004C0F88">
              <w:rPr>
                <w:rFonts w:ascii="Calibri" w:hAnsi="Calibri" w:cs="Calibri"/>
              </w:rPr>
              <w:t>0%</w:t>
            </w:r>
          </w:p>
        </w:tc>
      </w:tr>
      <w:tr w:rsidR="00F8178F" w:rsidRPr="001D7297" w14:paraId="6DC07095" w14:textId="77777777" w:rsidTr="0066217E">
        <w:trPr>
          <w:trHeight w:val="230"/>
        </w:trPr>
        <w:tc>
          <w:tcPr>
            <w:tcW w:w="10065" w:type="dxa"/>
            <w:gridSpan w:val="4"/>
          </w:tcPr>
          <w:p w14:paraId="15D028F8" w14:textId="4FD9269A" w:rsidR="00F8178F" w:rsidRPr="004C0F88" w:rsidRDefault="00F8178F" w:rsidP="00F8178F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4C0F88">
              <w:rPr>
                <w:rFonts w:ascii="Calibri" w:hAnsi="Calibri" w:cs="Calibri"/>
                <w:b/>
                <w:bCs/>
              </w:rPr>
              <w:t xml:space="preserve">La ponderación general de la Progresión 4 en la calificación semestral es del </w:t>
            </w:r>
            <w:r w:rsidR="00242ED2" w:rsidRPr="004C0F88">
              <w:rPr>
                <w:rFonts w:ascii="Calibri" w:hAnsi="Calibri" w:cs="Calibri"/>
                <w:b/>
                <w:bCs/>
              </w:rPr>
              <w:t>15</w:t>
            </w:r>
            <w:r w:rsidRPr="004C0F88">
              <w:rPr>
                <w:rFonts w:ascii="Calibri" w:hAnsi="Calibri" w:cs="Calibri"/>
                <w:b/>
                <w:bCs/>
              </w:rPr>
              <w:t>%.</w:t>
            </w:r>
          </w:p>
        </w:tc>
      </w:tr>
    </w:tbl>
    <w:p w14:paraId="3D9886A9" w14:textId="77777777" w:rsidR="00FE465F" w:rsidRPr="001D7297" w:rsidRDefault="00FE465F" w:rsidP="00FE465F">
      <w:pPr>
        <w:spacing w:before="240"/>
        <w:jc w:val="both"/>
        <w:rPr>
          <w:rFonts w:ascii="Calibri" w:hAnsi="Calibri" w:cs="Calibri"/>
        </w:rPr>
      </w:pPr>
      <w:r w:rsidRPr="00D33B61">
        <w:rPr>
          <w:rFonts w:ascii="Calibri" w:hAnsi="Calibri" w:cs="Calibri"/>
          <w:sz w:val="20"/>
          <w:szCs w:val="20"/>
        </w:rPr>
        <w:t>Todas las evidencias indicadas como entregables se sugieren compartir con el docente a través de la plataforma institucional Moodle DGEP-UAS para su revisión y retroalimentación.</w:t>
      </w:r>
    </w:p>
    <w:p w14:paraId="013DE483" w14:textId="4FECD672" w:rsidR="000F34D4" w:rsidRPr="001D7297" w:rsidRDefault="000F34D4" w:rsidP="000F34D4">
      <w:pPr>
        <w:spacing w:before="240" w:line="240" w:lineRule="auto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 xml:space="preserve">Lista de cotejo para </w:t>
      </w:r>
      <w:r w:rsidR="00370485">
        <w:rPr>
          <w:rFonts w:ascii="Calibri" w:hAnsi="Calibri" w:cs="Calibri"/>
          <w:b/>
          <w:bCs/>
        </w:rPr>
        <w:t>el programa</w:t>
      </w:r>
      <w:r w:rsidRPr="001D7297">
        <w:rPr>
          <w:rFonts w:ascii="Calibri" w:hAnsi="Calibri" w:cs="Calibri"/>
          <w:b/>
          <w:bCs/>
        </w:rPr>
        <w:t xml:space="preserve"> (pág. </w:t>
      </w:r>
      <w:r w:rsidR="0013531C">
        <w:rPr>
          <w:rFonts w:ascii="Calibri" w:hAnsi="Calibri" w:cs="Calibri"/>
          <w:b/>
          <w:bCs/>
        </w:rPr>
        <w:t>95</w:t>
      </w:r>
      <w:r w:rsidRPr="001D7297">
        <w:rPr>
          <w:rFonts w:ascii="Calibri" w:hAnsi="Calibri" w:cs="Calibri"/>
          <w:b/>
          <w:bCs/>
        </w:rPr>
        <w:t xml:space="preserve"> del libro):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252"/>
        <w:gridCol w:w="953"/>
        <w:gridCol w:w="947"/>
        <w:gridCol w:w="918"/>
      </w:tblGrid>
      <w:tr w:rsidR="000F34D4" w:rsidRPr="001D7297" w14:paraId="2F8C6868" w14:textId="77777777" w:rsidTr="0013531C">
        <w:trPr>
          <w:trHeight w:hRule="exact" w:val="284"/>
        </w:trPr>
        <w:tc>
          <w:tcPr>
            <w:tcW w:w="3601" w:type="pct"/>
            <w:shd w:val="clear" w:color="auto" w:fill="1F3864" w:themeFill="accent5" w:themeFillShade="80"/>
            <w:vAlign w:val="center"/>
          </w:tcPr>
          <w:p w14:paraId="3E743521" w14:textId="77777777" w:rsidR="000F34D4" w:rsidRPr="001D7297" w:rsidRDefault="000F34D4" w:rsidP="0013531C">
            <w:pPr>
              <w:spacing w:line="240" w:lineRule="auto"/>
              <w:ind w:right="144"/>
              <w:jc w:val="center"/>
              <w:rPr>
                <w:rFonts w:ascii="Calibri" w:eastAsia="Arial" w:hAnsi="Calibri" w:cs="Calibri"/>
                <w:b/>
                <w:bCs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lang w:bidi="zh-CN"/>
              </w:rPr>
              <w:t>Indicador</w:t>
            </w:r>
          </w:p>
        </w:tc>
        <w:tc>
          <w:tcPr>
            <w:tcW w:w="473" w:type="pct"/>
            <w:shd w:val="clear" w:color="auto" w:fill="1F3864" w:themeFill="accent5" w:themeFillShade="80"/>
            <w:vAlign w:val="center"/>
          </w:tcPr>
          <w:p w14:paraId="0B270E08" w14:textId="77777777" w:rsidR="000F34D4" w:rsidRPr="001D7297" w:rsidRDefault="000F34D4" w:rsidP="0013531C">
            <w:pPr>
              <w:spacing w:line="240" w:lineRule="auto"/>
              <w:ind w:right="144"/>
              <w:jc w:val="center"/>
              <w:rPr>
                <w:rFonts w:ascii="Calibri" w:eastAsia="Arial" w:hAnsi="Calibri" w:cs="Calibri"/>
                <w:b/>
                <w:bCs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lang w:bidi="zh-CN"/>
              </w:rPr>
              <w:t>Si</w:t>
            </w:r>
          </w:p>
        </w:tc>
        <w:tc>
          <w:tcPr>
            <w:tcW w:w="470" w:type="pct"/>
            <w:shd w:val="clear" w:color="auto" w:fill="1F3864" w:themeFill="accent5" w:themeFillShade="80"/>
            <w:vAlign w:val="center"/>
          </w:tcPr>
          <w:p w14:paraId="7451FC14" w14:textId="77777777" w:rsidR="000F34D4" w:rsidRPr="001D7297" w:rsidRDefault="000F34D4" w:rsidP="0013531C">
            <w:pPr>
              <w:spacing w:line="240" w:lineRule="auto"/>
              <w:ind w:right="144"/>
              <w:jc w:val="center"/>
              <w:rPr>
                <w:rFonts w:ascii="Calibri" w:eastAsia="Arial" w:hAnsi="Calibri" w:cs="Calibri"/>
                <w:b/>
                <w:bCs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lang w:bidi="zh-CN"/>
              </w:rPr>
              <w:t>No</w:t>
            </w:r>
          </w:p>
        </w:tc>
        <w:tc>
          <w:tcPr>
            <w:tcW w:w="456" w:type="pct"/>
            <w:shd w:val="clear" w:color="auto" w:fill="1F3864" w:themeFill="accent5" w:themeFillShade="80"/>
            <w:vAlign w:val="center"/>
          </w:tcPr>
          <w:p w14:paraId="08408DCB" w14:textId="77777777" w:rsidR="000F34D4" w:rsidRPr="001D7297" w:rsidRDefault="000F34D4" w:rsidP="0013531C">
            <w:pPr>
              <w:spacing w:line="240" w:lineRule="auto"/>
              <w:ind w:left="-99" w:right="-144"/>
              <w:jc w:val="center"/>
              <w:rPr>
                <w:rFonts w:ascii="Calibri" w:eastAsia="Arial" w:hAnsi="Calibri" w:cs="Calibri"/>
                <w:b/>
                <w:bCs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lang w:bidi="zh-CN"/>
              </w:rPr>
              <w:t>Puntos</w:t>
            </w:r>
          </w:p>
        </w:tc>
      </w:tr>
      <w:tr w:rsidR="000F34D4" w:rsidRPr="001D7297" w14:paraId="7919F190" w14:textId="77777777" w:rsidTr="00AA36A0">
        <w:tc>
          <w:tcPr>
            <w:tcW w:w="3601" w:type="pct"/>
            <w:vAlign w:val="center"/>
          </w:tcPr>
          <w:p w14:paraId="388E3872" w14:textId="160A3489" w:rsidR="000F34D4" w:rsidRPr="001D7297" w:rsidRDefault="00D92DA5" w:rsidP="005E74E6">
            <w:pPr>
              <w:spacing w:after="0" w:line="240" w:lineRule="auto"/>
              <w:ind w:right="113"/>
              <w:jc w:val="both"/>
              <w:rPr>
                <w:rFonts w:ascii="Calibri" w:hAnsi="Calibri" w:cs="Calibri"/>
              </w:rPr>
            </w:pPr>
            <w:r w:rsidRPr="00D92DA5">
              <w:rPr>
                <w:rFonts w:ascii="Calibri" w:hAnsi="Calibri" w:cs="Calibri"/>
              </w:rPr>
              <w:t>El algoritmo solicita correctamente los datos</w:t>
            </w:r>
            <w:r w:rsidR="00D308A8">
              <w:rPr>
                <w:rFonts w:ascii="Calibri" w:hAnsi="Calibri" w:cs="Calibri"/>
              </w:rPr>
              <w:t xml:space="preserve"> </w:t>
            </w:r>
            <w:r w:rsidRPr="00D92DA5">
              <w:rPr>
                <w:rFonts w:ascii="Calibri" w:hAnsi="Calibri" w:cs="Calibri"/>
              </w:rPr>
              <w:t>de entrada: número de jugadores, puntuaciones</w:t>
            </w:r>
            <w:r w:rsidR="00516DA5">
              <w:rPr>
                <w:rFonts w:ascii="Calibri" w:hAnsi="Calibri" w:cs="Calibri"/>
              </w:rPr>
              <w:t xml:space="preserve"> </w:t>
            </w:r>
            <w:r w:rsidRPr="00D92DA5">
              <w:rPr>
                <w:rFonts w:ascii="Calibri" w:hAnsi="Calibri" w:cs="Calibri"/>
              </w:rPr>
              <w:t>y puntuación a buscar.</w:t>
            </w:r>
          </w:p>
        </w:tc>
        <w:tc>
          <w:tcPr>
            <w:tcW w:w="473" w:type="pct"/>
          </w:tcPr>
          <w:p w14:paraId="43183F03" w14:textId="77777777" w:rsidR="000F34D4" w:rsidRPr="001D7297" w:rsidRDefault="000F34D4" w:rsidP="00FB2E74">
            <w:pPr>
              <w:spacing w:line="240" w:lineRule="auto"/>
              <w:ind w:right="144"/>
              <w:jc w:val="both"/>
              <w:rPr>
                <w:rFonts w:ascii="Calibri" w:eastAsia="Arial" w:hAnsi="Calibri" w:cs="Calibri"/>
                <w:b/>
                <w:bCs/>
                <w:lang w:bidi="zh-CN"/>
              </w:rPr>
            </w:pPr>
          </w:p>
        </w:tc>
        <w:tc>
          <w:tcPr>
            <w:tcW w:w="470" w:type="pct"/>
          </w:tcPr>
          <w:p w14:paraId="14362884" w14:textId="77777777" w:rsidR="000F34D4" w:rsidRPr="001D7297" w:rsidRDefault="000F34D4" w:rsidP="00FB2E74">
            <w:pPr>
              <w:spacing w:line="240" w:lineRule="auto"/>
              <w:ind w:right="144"/>
              <w:jc w:val="both"/>
              <w:rPr>
                <w:rFonts w:ascii="Calibri" w:eastAsia="Arial" w:hAnsi="Calibri" w:cs="Calibri"/>
                <w:b/>
                <w:bCs/>
                <w:lang w:bidi="zh-CN"/>
              </w:rPr>
            </w:pPr>
          </w:p>
        </w:tc>
        <w:tc>
          <w:tcPr>
            <w:tcW w:w="456" w:type="pct"/>
            <w:vAlign w:val="center"/>
          </w:tcPr>
          <w:p w14:paraId="7CBCFBEF" w14:textId="2EEDE4C9" w:rsidR="000F34D4" w:rsidRPr="001D7297" w:rsidRDefault="008A7804" w:rsidP="00AA36A0">
            <w:pPr>
              <w:spacing w:after="0" w:line="240" w:lineRule="auto"/>
              <w:ind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0F34D4" w:rsidRPr="001D7297" w14:paraId="47F11760" w14:textId="77777777" w:rsidTr="00AA36A0">
        <w:trPr>
          <w:trHeight w:val="493"/>
        </w:trPr>
        <w:tc>
          <w:tcPr>
            <w:tcW w:w="3601" w:type="pct"/>
            <w:vAlign w:val="center"/>
          </w:tcPr>
          <w:p w14:paraId="73551752" w14:textId="00AE1932" w:rsidR="000F34D4" w:rsidRPr="001D7297" w:rsidRDefault="00D92DA5" w:rsidP="005E74E6">
            <w:pPr>
              <w:spacing w:after="0" w:line="240" w:lineRule="auto"/>
              <w:ind w:right="113"/>
              <w:jc w:val="both"/>
              <w:rPr>
                <w:rFonts w:ascii="Calibri" w:hAnsi="Calibri" w:cs="Calibri"/>
              </w:rPr>
            </w:pPr>
            <w:r w:rsidRPr="00D92DA5">
              <w:rPr>
                <w:rFonts w:ascii="Calibri" w:hAnsi="Calibri" w:cs="Calibri"/>
              </w:rPr>
              <w:t>Se muestra un mensaje inicial indicando el</w:t>
            </w:r>
            <w:r w:rsidR="00516DA5">
              <w:rPr>
                <w:rFonts w:ascii="Calibri" w:hAnsi="Calibri" w:cs="Calibri"/>
              </w:rPr>
              <w:t xml:space="preserve"> </w:t>
            </w:r>
            <w:r w:rsidRPr="00D92DA5">
              <w:rPr>
                <w:rFonts w:ascii="Calibri" w:hAnsi="Calibri" w:cs="Calibri"/>
              </w:rPr>
              <w:t>propósito del programa (organizar ranking y</w:t>
            </w:r>
            <w:r w:rsidR="00516DA5">
              <w:rPr>
                <w:rFonts w:ascii="Calibri" w:hAnsi="Calibri" w:cs="Calibri"/>
              </w:rPr>
              <w:t xml:space="preserve"> </w:t>
            </w:r>
            <w:r w:rsidRPr="00D92DA5">
              <w:rPr>
                <w:rFonts w:ascii="Calibri" w:hAnsi="Calibri" w:cs="Calibri"/>
              </w:rPr>
              <w:t>buscar puntuación).</w:t>
            </w:r>
          </w:p>
        </w:tc>
        <w:tc>
          <w:tcPr>
            <w:tcW w:w="473" w:type="pct"/>
          </w:tcPr>
          <w:p w14:paraId="226CA84A" w14:textId="77777777" w:rsidR="000F34D4" w:rsidRPr="001D7297" w:rsidRDefault="000F34D4" w:rsidP="00FB2E74">
            <w:pPr>
              <w:spacing w:line="240" w:lineRule="auto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70" w:type="pct"/>
          </w:tcPr>
          <w:p w14:paraId="3D80F055" w14:textId="77777777" w:rsidR="000F34D4" w:rsidRPr="001D7297" w:rsidRDefault="000F34D4" w:rsidP="00FB2E74">
            <w:pPr>
              <w:spacing w:line="240" w:lineRule="auto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56" w:type="pct"/>
            <w:vAlign w:val="center"/>
          </w:tcPr>
          <w:p w14:paraId="1690B15E" w14:textId="701D8C72" w:rsidR="000F34D4" w:rsidRPr="001D7297" w:rsidRDefault="008A7804" w:rsidP="00AA36A0">
            <w:pPr>
              <w:spacing w:after="0" w:line="240" w:lineRule="auto"/>
              <w:ind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0F34D4" w:rsidRPr="001D7297" w14:paraId="58EA0431" w14:textId="77777777" w:rsidTr="00AA36A0">
        <w:tc>
          <w:tcPr>
            <w:tcW w:w="3601" w:type="pct"/>
            <w:vAlign w:val="center"/>
          </w:tcPr>
          <w:p w14:paraId="071A8882" w14:textId="0AC3514E" w:rsidR="000F34D4" w:rsidRPr="001D7297" w:rsidRDefault="00D92DA5" w:rsidP="005E74E6">
            <w:pPr>
              <w:spacing w:after="0" w:line="240" w:lineRule="auto"/>
              <w:ind w:right="113"/>
              <w:jc w:val="both"/>
              <w:rPr>
                <w:rFonts w:ascii="Calibri" w:hAnsi="Calibri" w:cs="Calibri"/>
              </w:rPr>
            </w:pPr>
            <w:r w:rsidRPr="00D92DA5">
              <w:rPr>
                <w:rFonts w:ascii="Calibri" w:hAnsi="Calibri" w:cs="Calibri"/>
              </w:rPr>
              <w:t>Se ordenan correctamente las puntuaciones</w:t>
            </w:r>
            <w:r w:rsidR="00516DA5">
              <w:rPr>
                <w:rFonts w:ascii="Calibri" w:hAnsi="Calibri" w:cs="Calibri"/>
              </w:rPr>
              <w:t xml:space="preserve"> </w:t>
            </w:r>
            <w:r w:rsidRPr="00D92DA5">
              <w:rPr>
                <w:rFonts w:ascii="Calibri" w:hAnsi="Calibri" w:cs="Calibri"/>
              </w:rPr>
              <w:t>de mayor a menor.</w:t>
            </w:r>
          </w:p>
        </w:tc>
        <w:tc>
          <w:tcPr>
            <w:tcW w:w="473" w:type="pct"/>
          </w:tcPr>
          <w:p w14:paraId="1FF39368" w14:textId="77777777" w:rsidR="000F34D4" w:rsidRPr="001D7297" w:rsidRDefault="000F34D4" w:rsidP="00FB2E74">
            <w:pPr>
              <w:spacing w:after="0" w:line="240" w:lineRule="auto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70" w:type="pct"/>
          </w:tcPr>
          <w:p w14:paraId="5E6ACEC0" w14:textId="77777777" w:rsidR="000F34D4" w:rsidRPr="001D7297" w:rsidRDefault="000F34D4" w:rsidP="00FB2E74">
            <w:pPr>
              <w:spacing w:after="0" w:line="240" w:lineRule="auto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56" w:type="pct"/>
            <w:vAlign w:val="center"/>
          </w:tcPr>
          <w:p w14:paraId="428A9103" w14:textId="35ED6119" w:rsidR="000F34D4" w:rsidRPr="001D7297" w:rsidRDefault="008A7804" w:rsidP="00AA36A0">
            <w:pPr>
              <w:spacing w:after="0" w:line="240" w:lineRule="auto"/>
              <w:ind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0F34D4" w:rsidRPr="001D7297" w14:paraId="0E00EC87" w14:textId="77777777" w:rsidTr="00AA36A0">
        <w:tc>
          <w:tcPr>
            <w:tcW w:w="3601" w:type="pct"/>
            <w:vAlign w:val="center"/>
          </w:tcPr>
          <w:p w14:paraId="24AFBF6B" w14:textId="2A0035B3" w:rsidR="000F34D4" w:rsidRPr="001D7297" w:rsidRDefault="00D308A8" w:rsidP="005E74E6">
            <w:pPr>
              <w:spacing w:after="0" w:line="240" w:lineRule="auto"/>
              <w:ind w:right="113"/>
              <w:jc w:val="both"/>
              <w:rPr>
                <w:rFonts w:ascii="Calibri" w:hAnsi="Calibri" w:cs="Calibri"/>
              </w:rPr>
            </w:pPr>
            <w:r w:rsidRPr="00D308A8">
              <w:rPr>
                <w:rFonts w:ascii="Calibri" w:hAnsi="Calibri" w:cs="Calibri"/>
              </w:rPr>
              <w:t>Se busca correctamente la puntuación deseada</w:t>
            </w:r>
            <w:r w:rsidR="00516DA5">
              <w:rPr>
                <w:rFonts w:ascii="Calibri" w:hAnsi="Calibri" w:cs="Calibri"/>
              </w:rPr>
              <w:t xml:space="preserve"> </w:t>
            </w:r>
            <w:r w:rsidRPr="00D308A8">
              <w:rPr>
                <w:rFonts w:ascii="Calibri" w:hAnsi="Calibri" w:cs="Calibri"/>
              </w:rPr>
              <w:t>y se determina si está en el ranking.</w:t>
            </w:r>
          </w:p>
        </w:tc>
        <w:tc>
          <w:tcPr>
            <w:tcW w:w="473" w:type="pct"/>
          </w:tcPr>
          <w:p w14:paraId="054F29C4" w14:textId="77777777" w:rsidR="000F34D4" w:rsidRPr="001D7297" w:rsidRDefault="000F34D4" w:rsidP="00FB2E74">
            <w:pPr>
              <w:spacing w:after="0" w:line="240" w:lineRule="auto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70" w:type="pct"/>
          </w:tcPr>
          <w:p w14:paraId="4901F907" w14:textId="77777777" w:rsidR="000F34D4" w:rsidRPr="001D7297" w:rsidRDefault="000F34D4" w:rsidP="00FB2E74">
            <w:pPr>
              <w:spacing w:after="0" w:line="240" w:lineRule="auto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56" w:type="pct"/>
            <w:vAlign w:val="center"/>
          </w:tcPr>
          <w:p w14:paraId="6BBB5D8D" w14:textId="77777777" w:rsidR="000F34D4" w:rsidRPr="001D7297" w:rsidRDefault="000F34D4" w:rsidP="00AA36A0">
            <w:pPr>
              <w:spacing w:after="0" w:line="240" w:lineRule="auto"/>
              <w:ind w:right="113"/>
              <w:jc w:val="center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2</w:t>
            </w:r>
          </w:p>
        </w:tc>
      </w:tr>
      <w:tr w:rsidR="00335D3D" w:rsidRPr="001D7297" w14:paraId="2BBA11B4" w14:textId="77777777" w:rsidTr="00AA36A0">
        <w:tc>
          <w:tcPr>
            <w:tcW w:w="3601" w:type="pct"/>
            <w:vAlign w:val="center"/>
          </w:tcPr>
          <w:p w14:paraId="5ADF9AD1" w14:textId="4010F772" w:rsidR="00335D3D" w:rsidRPr="001D7297" w:rsidRDefault="00D308A8" w:rsidP="005E74E6">
            <w:pPr>
              <w:spacing w:after="0" w:line="240" w:lineRule="auto"/>
              <w:ind w:right="113"/>
              <w:jc w:val="both"/>
              <w:rPr>
                <w:rFonts w:ascii="Calibri" w:hAnsi="Calibri" w:cs="Calibri"/>
              </w:rPr>
            </w:pPr>
            <w:r w:rsidRPr="00D308A8">
              <w:rPr>
                <w:rFonts w:ascii="Calibri" w:hAnsi="Calibri" w:cs="Calibri"/>
              </w:rPr>
              <w:t>Se muestra la posición de la puntuación buscada</w:t>
            </w:r>
            <w:r w:rsidR="005E74E6">
              <w:rPr>
                <w:rFonts w:ascii="Calibri" w:hAnsi="Calibri" w:cs="Calibri"/>
              </w:rPr>
              <w:t xml:space="preserve"> </w:t>
            </w:r>
            <w:r w:rsidRPr="00D308A8">
              <w:rPr>
                <w:rFonts w:ascii="Calibri" w:hAnsi="Calibri" w:cs="Calibri"/>
              </w:rPr>
              <w:t>con un mensaje claro y motivador.</w:t>
            </w:r>
          </w:p>
        </w:tc>
        <w:tc>
          <w:tcPr>
            <w:tcW w:w="473" w:type="pct"/>
          </w:tcPr>
          <w:p w14:paraId="4F432FF9" w14:textId="77777777" w:rsidR="00335D3D" w:rsidRPr="001D7297" w:rsidRDefault="00335D3D" w:rsidP="00FB2E74">
            <w:pPr>
              <w:spacing w:after="0" w:line="240" w:lineRule="auto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70" w:type="pct"/>
          </w:tcPr>
          <w:p w14:paraId="5F943A72" w14:textId="77777777" w:rsidR="00335D3D" w:rsidRPr="001D7297" w:rsidRDefault="00335D3D" w:rsidP="00FB2E74">
            <w:pPr>
              <w:spacing w:after="0" w:line="240" w:lineRule="auto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56" w:type="pct"/>
            <w:vAlign w:val="center"/>
          </w:tcPr>
          <w:p w14:paraId="54932332" w14:textId="6EB2C582" w:rsidR="00335D3D" w:rsidRPr="001D7297" w:rsidRDefault="008A7804" w:rsidP="00AA36A0">
            <w:pPr>
              <w:spacing w:after="0" w:line="240" w:lineRule="auto"/>
              <w:ind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335D3D" w:rsidRPr="001D7297" w14:paraId="3134D8A6" w14:textId="77777777" w:rsidTr="00AA36A0">
        <w:tc>
          <w:tcPr>
            <w:tcW w:w="3601" w:type="pct"/>
            <w:vAlign w:val="center"/>
          </w:tcPr>
          <w:p w14:paraId="1DAFFDA4" w14:textId="05D38777" w:rsidR="00335D3D" w:rsidRPr="001D7297" w:rsidRDefault="00D308A8" w:rsidP="005E74E6">
            <w:pPr>
              <w:spacing w:after="0" w:line="240" w:lineRule="auto"/>
              <w:ind w:right="113"/>
              <w:jc w:val="both"/>
              <w:rPr>
                <w:rFonts w:ascii="Calibri" w:hAnsi="Calibri" w:cs="Calibri"/>
              </w:rPr>
            </w:pPr>
            <w:r w:rsidRPr="00D308A8">
              <w:rPr>
                <w:rFonts w:ascii="Calibri" w:hAnsi="Calibri" w:cs="Calibri"/>
              </w:rPr>
              <w:t>Se muestra un mensaje adecuado si la</w:t>
            </w:r>
            <w:r w:rsidR="005E74E6">
              <w:rPr>
                <w:rFonts w:ascii="Calibri" w:hAnsi="Calibri" w:cs="Calibri"/>
              </w:rPr>
              <w:t xml:space="preserve"> </w:t>
            </w:r>
            <w:r w:rsidRPr="00D308A8">
              <w:rPr>
                <w:rFonts w:ascii="Calibri" w:hAnsi="Calibri" w:cs="Calibri"/>
              </w:rPr>
              <w:t>puntuación no se encuentra en el ranking.</w:t>
            </w:r>
          </w:p>
        </w:tc>
        <w:tc>
          <w:tcPr>
            <w:tcW w:w="473" w:type="pct"/>
          </w:tcPr>
          <w:p w14:paraId="03A234C7" w14:textId="77777777" w:rsidR="00335D3D" w:rsidRPr="001D7297" w:rsidRDefault="00335D3D" w:rsidP="00FB2E74">
            <w:pPr>
              <w:spacing w:after="0" w:line="240" w:lineRule="auto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70" w:type="pct"/>
          </w:tcPr>
          <w:p w14:paraId="00CF729D" w14:textId="77777777" w:rsidR="00335D3D" w:rsidRPr="001D7297" w:rsidRDefault="00335D3D" w:rsidP="00FB2E74">
            <w:pPr>
              <w:spacing w:after="0" w:line="240" w:lineRule="auto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56" w:type="pct"/>
            <w:vAlign w:val="center"/>
          </w:tcPr>
          <w:p w14:paraId="316CACFB" w14:textId="5B500CBA" w:rsidR="00335D3D" w:rsidRPr="001D7297" w:rsidRDefault="008A7804" w:rsidP="00AA36A0">
            <w:pPr>
              <w:spacing w:after="0" w:line="240" w:lineRule="auto"/>
              <w:ind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</w:tbl>
    <w:p w14:paraId="19A88A45" w14:textId="18655722" w:rsidR="000F34D4" w:rsidRPr="00290036" w:rsidRDefault="000F34D4" w:rsidP="00290036">
      <w:pPr>
        <w:pStyle w:val="Ttulo3"/>
        <w:numPr>
          <w:ilvl w:val="0"/>
          <w:numId w:val="18"/>
        </w:numPr>
        <w:rPr>
          <w:rFonts w:ascii="Calibri" w:hAnsi="Calibri" w:cs="Calibri"/>
          <w:color w:val="1F3864" w:themeColor="accent5" w:themeShade="80"/>
        </w:rPr>
      </w:pPr>
      <w:bookmarkStart w:id="21" w:name="_Toc219287566"/>
      <w:r w:rsidRPr="00290036">
        <w:rPr>
          <w:rFonts w:ascii="Calibri" w:hAnsi="Calibri" w:cs="Calibri"/>
          <w:color w:val="1F3864" w:themeColor="accent5" w:themeShade="80"/>
        </w:rPr>
        <w:t>Recursos</w:t>
      </w:r>
      <w:bookmarkEnd w:id="21"/>
    </w:p>
    <w:p w14:paraId="71CD274B" w14:textId="77777777" w:rsidR="000F34D4" w:rsidRPr="00AA032C" w:rsidRDefault="000F34D4" w:rsidP="000F34D4">
      <w:pPr>
        <w:spacing w:before="240" w:after="0"/>
        <w:ind w:left="360"/>
        <w:jc w:val="both"/>
        <w:rPr>
          <w:rFonts w:ascii="Calibri" w:hAnsi="Calibri" w:cs="Calibri"/>
          <w:b/>
          <w:bCs/>
        </w:rPr>
      </w:pPr>
      <w:r w:rsidRPr="00AA032C">
        <w:rPr>
          <w:rFonts w:ascii="Calibri" w:hAnsi="Calibri" w:cs="Calibri"/>
          <w:b/>
          <w:bCs/>
        </w:rPr>
        <w:t>Materiales</w:t>
      </w:r>
    </w:p>
    <w:p w14:paraId="66696B38" w14:textId="77777777" w:rsidR="000F34D4" w:rsidRPr="002438F8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2438F8">
        <w:rPr>
          <w:rFonts w:ascii="Calibri" w:hAnsi="Calibri" w:cs="Calibri"/>
          <w:sz w:val="20"/>
          <w:szCs w:val="20"/>
        </w:rPr>
        <w:t>Equipo de cómputo del centro de cómputo escolar para realizar actividades digitales, elaborar productos y visualizar recursos multimedia.</w:t>
      </w:r>
    </w:p>
    <w:p w14:paraId="754330A9" w14:textId="77777777" w:rsidR="000F34D4" w:rsidRPr="002438F8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2438F8">
        <w:rPr>
          <w:rFonts w:ascii="Calibri" w:hAnsi="Calibri" w:cs="Calibri"/>
          <w:sz w:val="20"/>
          <w:szCs w:val="20"/>
        </w:rPr>
        <w:t>Pizarra y proyector para exposiciones, visualización de esquemas, tablas y explicaciones del docente.</w:t>
      </w:r>
    </w:p>
    <w:p w14:paraId="0FA0A430" w14:textId="77777777" w:rsidR="006025FC" w:rsidRPr="001D7297" w:rsidRDefault="006025FC" w:rsidP="006025FC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 xml:space="preserve">Dispositivos personales (cuando sea pertinente) para </w:t>
      </w:r>
      <w:r>
        <w:rPr>
          <w:rFonts w:ascii="Calibri" w:hAnsi="Calibri" w:cs="Calibri"/>
          <w:sz w:val="20"/>
          <w:szCs w:val="20"/>
        </w:rPr>
        <w:t>el desarrollo de actividades y consulta de recursos digitales</w:t>
      </w:r>
      <w:r w:rsidRPr="001D7297">
        <w:rPr>
          <w:rFonts w:ascii="Calibri" w:hAnsi="Calibri" w:cs="Calibri"/>
          <w:sz w:val="20"/>
          <w:szCs w:val="20"/>
        </w:rPr>
        <w:t>.</w:t>
      </w:r>
    </w:p>
    <w:p w14:paraId="7F45469B" w14:textId="77777777" w:rsidR="006025FC" w:rsidRPr="00172B52" w:rsidRDefault="006025FC" w:rsidP="00355AB5">
      <w:pPr>
        <w:pStyle w:val="Prrafodelista"/>
        <w:spacing w:line="240" w:lineRule="auto"/>
        <w:rPr>
          <w:rFonts w:ascii="Calibri" w:hAnsi="Calibri" w:cs="Calibri"/>
          <w:highlight w:val="yellow"/>
        </w:rPr>
      </w:pPr>
    </w:p>
    <w:p w14:paraId="24A6B580" w14:textId="77777777" w:rsidR="000F34D4" w:rsidRPr="001D7297" w:rsidRDefault="000F34D4" w:rsidP="000F34D4">
      <w:pPr>
        <w:ind w:left="349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 xml:space="preserve">Libro de texto </w:t>
      </w:r>
    </w:p>
    <w:p w14:paraId="2D1B3010" w14:textId="77777777" w:rsidR="001D19E2" w:rsidRPr="001D7297" w:rsidRDefault="001D19E2" w:rsidP="001D19E2">
      <w:pPr>
        <w:pStyle w:val="Prrafodelista"/>
        <w:numPr>
          <w:ilvl w:val="0"/>
          <w:numId w:val="12"/>
        </w:numPr>
        <w:spacing w:before="240"/>
        <w:ind w:left="709"/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De Anda Quintin, C., Romero Espíritu, E. R., López Coronel, G. U.,</w:t>
      </w:r>
      <w:r>
        <w:rPr>
          <w:rFonts w:ascii="Calibri" w:hAnsi="Calibri" w:cs="Calibri"/>
          <w:sz w:val="20"/>
          <w:szCs w:val="20"/>
        </w:rPr>
        <w:t xml:space="preserve"> </w:t>
      </w:r>
      <w:r w:rsidRPr="001D7297">
        <w:rPr>
          <w:rFonts w:ascii="Calibri" w:hAnsi="Calibri" w:cs="Calibri"/>
          <w:sz w:val="20"/>
          <w:szCs w:val="20"/>
        </w:rPr>
        <w:t xml:space="preserve">&amp; </w:t>
      </w:r>
      <w:r>
        <w:rPr>
          <w:rFonts w:ascii="Calibri" w:hAnsi="Calibri" w:cs="Calibri"/>
          <w:sz w:val="20"/>
          <w:szCs w:val="20"/>
        </w:rPr>
        <w:t>Santiago Garzón, R</w:t>
      </w:r>
      <w:r w:rsidRPr="001D7297">
        <w:rPr>
          <w:rFonts w:ascii="Calibri" w:hAnsi="Calibri" w:cs="Calibri"/>
          <w:sz w:val="20"/>
          <w:szCs w:val="20"/>
        </w:rPr>
        <w:t>. (202</w:t>
      </w:r>
      <w:r>
        <w:rPr>
          <w:rFonts w:ascii="Calibri" w:hAnsi="Calibri" w:cs="Calibri"/>
          <w:sz w:val="20"/>
          <w:szCs w:val="20"/>
        </w:rPr>
        <w:t>6</w:t>
      </w:r>
      <w:r w:rsidRPr="001D7297">
        <w:rPr>
          <w:rFonts w:ascii="Calibri" w:hAnsi="Calibri" w:cs="Calibri"/>
          <w:sz w:val="20"/>
          <w:szCs w:val="20"/>
        </w:rPr>
        <w:t xml:space="preserve">). </w:t>
      </w:r>
      <w:r>
        <w:rPr>
          <w:rFonts w:ascii="Calibri" w:hAnsi="Calibri" w:cs="Calibri"/>
          <w:sz w:val="20"/>
          <w:szCs w:val="20"/>
        </w:rPr>
        <w:t>Pensamiento Computacional</w:t>
      </w:r>
      <w:r w:rsidRPr="001D7297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1D7297">
        <w:rPr>
          <w:rFonts w:ascii="Calibri" w:hAnsi="Calibri" w:cs="Calibri"/>
          <w:sz w:val="20"/>
          <w:szCs w:val="20"/>
        </w:rPr>
        <w:t>Gyros</w:t>
      </w:r>
      <w:proofErr w:type="spellEnd"/>
      <w:r w:rsidRPr="001D7297">
        <w:rPr>
          <w:rFonts w:ascii="Calibri" w:hAnsi="Calibri" w:cs="Calibri"/>
          <w:sz w:val="20"/>
          <w:szCs w:val="20"/>
        </w:rPr>
        <w:t>. Monterrey, México.</w:t>
      </w:r>
    </w:p>
    <w:p w14:paraId="1A249ACB" w14:textId="77777777" w:rsidR="000F34D4" w:rsidRPr="001D7297" w:rsidRDefault="000F34D4" w:rsidP="000F34D4">
      <w:pPr>
        <w:spacing w:after="160" w:line="259" w:lineRule="auto"/>
        <w:ind w:left="349"/>
        <w:jc w:val="both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>Recursos de la academia en línea</w:t>
      </w:r>
    </w:p>
    <w:p w14:paraId="0953119A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Plataforma institucional Moodle DGEP-UAS para la entrega de evidencias, consulta de instrucciones y retroalimentación del docente.</w:t>
      </w:r>
    </w:p>
    <w:p w14:paraId="52D6E8BB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Canal de YouTube:</w:t>
      </w:r>
    </w:p>
    <w:p w14:paraId="19AB3915" w14:textId="77777777" w:rsidR="000F34D4" w:rsidRPr="001D7297" w:rsidRDefault="000F34D4" w:rsidP="000F34D4">
      <w:pPr>
        <w:pStyle w:val="Prrafodelista"/>
        <w:jc w:val="both"/>
        <w:rPr>
          <w:rFonts w:ascii="Calibri" w:hAnsi="Calibri" w:cs="Calibri"/>
          <w:sz w:val="20"/>
          <w:szCs w:val="20"/>
        </w:rPr>
      </w:pPr>
      <w:hyperlink r:id="rId12" w:history="1">
        <w:r w:rsidRPr="001D7297">
          <w:rPr>
            <w:rStyle w:val="Hipervnculo"/>
            <w:rFonts w:ascii="Calibri" w:hAnsi="Calibri" w:cs="Calibri"/>
            <w:sz w:val="20"/>
            <w:szCs w:val="20"/>
          </w:rPr>
          <w:t>https://youtube.com/playlist?list=PLUyPlKm8FRkJR16cP6fM6OIl9bSxs6wkb&amp;si=Zq-hm7QIqIb3yzPp</w:t>
        </w:r>
      </w:hyperlink>
    </w:p>
    <w:p w14:paraId="58B9AABA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 xml:space="preserve">Página Sway: </w:t>
      </w:r>
    </w:p>
    <w:p w14:paraId="65D78213" w14:textId="77777777" w:rsidR="000F34D4" w:rsidRPr="001D7297" w:rsidRDefault="000F34D4" w:rsidP="000F34D4">
      <w:pPr>
        <w:pStyle w:val="Prrafodelista"/>
        <w:jc w:val="both"/>
        <w:rPr>
          <w:rFonts w:ascii="Calibri" w:hAnsi="Calibri" w:cs="Calibri"/>
          <w:sz w:val="20"/>
          <w:szCs w:val="20"/>
        </w:rPr>
      </w:pPr>
      <w:hyperlink r:id="rId13" w:history="1">
        <w:r w:rsidRPr="001D7297">
          <w:rPr>
            <w:rStyle w:val="Hipervnculo"/>
            <w:rFonts w:ascii="Calibri" w:hAnsi="Calibri" w:cs="Calibri"/>
            <w:sz w:val="20"/>
            <w:szCs w:val="20"/>
          </w:rPr>
          <w:t>https://sway.cloud.microsoft/p52H2b8Db79BS4oa?ref=Link</w:t>
        </w:r>
      </w:hyperlink>
    </w:p>
    <w:p w14:paraId="17A6114F" w14:textId="77777777" w:rsidR="000F34D4" w:rsidRPr="001D7297" w:rsidRDefault="000F34D4" w:rsidP="000F34D4">
      <w:pPr>
        <w:ind w:left="284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>Software</w:t>
      </w:r>
    </w:p>
    <w:p w14:paraId="69177A87" w14:textId="77777777" w:rsidR="00D07A85" w:rsidRPr="00D07A85" w:rsidRDefault="00D07A85" w:rsidP="00E1074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proofErr w:type="gramStart"/>
      <w:r w:rsidRPr="00D07A85">
        <w:rPr>
          <w:rFonts w:ascii="Calibri" w:hAnsi="Calibri" w:cs="Calibri"/>
          <w:sz w:val="20"/>
          <w:szCs w:val="20"/>
        </w:rPr>
        <w:t>Code::</w:t>
      </w:r>
      <w:proofErr w:type="gramEnd"/>
      <w:r w:rsidRPr="00D07A85">
        <w:rPr>
          <w:rFonts w:ascii="Calibri" w:hAnsi="Calibri" w:cs="Calibri"/>
          <w:sz w:val="20"/>
          <w:szCs w:val="20"/>
        </w:rPr>
        <w:t>Blocks (IDE para C/C++)</w:t>
      </w:r>
    </w:p>
    <w:p w14:paraId="3BC461E6" w14:textId="194AE3F2" w:rsidR="00E1074D" w:rsidRPr="0025612F" w:rsidRDefault="00E1074D" w:rsidP="00E1074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Navegador web actualizado para acceso a plataforma institucional, repositorio y recursos.</w:t>
      </w:r>
    </w:p>
    <w:p w14:paraId="77EC8A58" w14:textId="77777777" w:rsidR="00E1074D" w:rsidRPr="0025612F" w:rsidRDefault="00E1074D" w:rsidP="00E1074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lastRenderedPageBreak/>
        <w:t>Lector de PDF.</w:t>
      </w:r>
    </w:p>
    <w:p w14:paraId="48845159" w14:textId="77777777" w:rsidR="00E1074D" w:rsidRDefault="00E1074D" w:rsidP="00E1074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Procesador de texto y herramienta de presentaciones para la elaboración de productos solicitados.</w:t>
      </w:r>
    </w:p>
    <w:p w14:paraId="3F722E43" w14:textId="288F2544" w:rsidR="000F34D4" w:rsidRPr="001D7297" w:rsidRDefault="001F1F01" w:rsidP="001F1F0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</w:rPr>
      </w:pPr>
      <w:r w:rsidRPr="001F1F01">
        <w:rPr>
          <w:rFonts w:ascii="Calibri" w:hAnsi="Calibri" w:cs="Calibri"/>
          <w:sz w:val="20"/>
          <w:szCs w:val="20"/>
        </w:rPr>
        <w:t>Herramienta de compresión (ZIP) para empaquetar proyectos/evidencias cuando se solicite entrega por carpeta.</w:t>
      </w:r>
    </w:p>
    <w:p w14:paraId="61A87754" w14:textId="77777777" w:rsidR="007D434B" w:rsidRDefault="007D434B">
      <w:pPr>
        <w:spacing w:after="160" w:line="259" w:lineRule="auto"/>
        <w:rPr>
          <w:rFonts w:ascii="Calibri" w:eastAsiaTheme="majorEastAsia" w:hAnsi="Calibri" w:cs="Calibri"/>
          <w:b/>
          <w:bCs/>
          <w:color w:val="1F3864" w:themeColor="accent5" w:themeShade="80"/>
          <w:sz w:val="24"/>
          <w:szCs w:val="24"/>
        </w:rPr>
      </w:pPr>
      <w:r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br w:type="page"/>
      </w:r>
    </w:p>
    <w:p w14:paraId="1A6593E3" w14:textId="455D21D2" w:rsidR="000F34D4" w:rsidRPr="0050044B" w:rsidRDefault="000F34D4" w:rsidP="000F34D4">
      <w:pPr>
        <w:pStyle w:val="Ttulo2"/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</w:pPr>
      <w:bookmarkStart w:id="22" w:name="_Toc219287567"/>
      <w:r w:rsidRPr="0050044B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lastRenderedPageBreak/>
        <w:t>Progresión 5</w:t>
      </w:r>
      <w:r w:rsidR="007912A6" w:rsidRPr="0050044B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t xml:space="preserve"> | Robótica </w:t>
      </w:r>
      <w:r w:rsidR="009B64FE">
        <w:rPr>
          <w:rFonts w:ascii="Calibri" w:hAnsi="Calibri" w:cs="Calibri"/>
          <w:b/>
          <w:bCs/>
          <w:color w:val="1F3864" w:themeColor="accent5" w:themeShade="80"/>
          <w:sz w:val="24"/>
          <w:szCs w:val="24"/>
        </w:rPr>
        <w:t>educativa</w:t>
      </w:r>
      <w:bookmarkEnd w:id="22"/>
    </w:p>
    <w:p w14:paraId="45E7333F" w14:textId="77777777" w:rsidR="000F34D4" w:rsidRPr="00617F76" w:rsidRDefault="000F34D4" w:rsidP="000F34D4">
      <w:pPr>
        <w:pStyle w:val="Ttulo3"/>
        <w:numPr>
          <w:ilvl w:val="0"/>
          <w:numId w:val="24"/>
        </w:numPr>
        <w:spacing w:after="240"/>
        <w:rPr>
          <w:rFonts w:ascii="Calibri" w:hAnsi="Calibri" w:cs="Calibri"/>
          <w:color w:val="1F3864" w:themeColor="accent5" w:themeShade="80"/>
        </w:rPr>
      </w:pPr>
      <w:bookmarkStart w:id="23" w:name="_Toc219287568"/>
      <w:r w:rsidRPr="00617F76">
        <w:rPr>
          <w:rFonts w:ascii="Calibri" w:hAnsi="Calibri" w:cs="Calibri"/>
          <w:color w:val="1F3864" w:themeColor="accent5" w:themeShade="80"/>
        </w:rPr>
        <w:t>Información general</w:t>
      </w:r>
      <w:bookmarkEnd w:id="2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1276"/>
        <w:gridCol w:w="3856"/>
      </w:tblGrid>
      <w:tr w:rsidR="000F34D4" w:rsidRPr="001D7297" w14:paraId="617CDD77" w14:textId="77777777" w:rsidTr="00A000FC">
        <w:trPr>
          <w:trHeight w:val="442"/>
        </w:trPr>
        <w:tc>
          <w:tcPr>
            <w:tcW w:w="10060" w:type="dxa"/>
            <w:gridSpan w:val="4"/>
            <w:shd w:val="clear" w:color="auto" w:fill="1F3864" w:themeFill="accent5" w:themeFillShade="80"/>
            <w:vAlign w:val="center"/>
          </w:tcPr>
          <w:p w14:paraId="51A5D22D" w14:textId="78D8EFB6" w:rsidR="000F34D4" w:rsidRPr="00617F76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17F76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Planeación | </w:t>
            </w:r>
            <w:r w:rsidR="00617F76" w:rsidRPr="00617F76">
              <w:rPr>
                <w:rFonts w:ascii="Calibri" w:hAnsi="Calibri" w:cs="Calibri"/>
                <w:b/>
                <w:bCs/>
                <w:color w:val="FFFFFF" w:themeColor="background1"/>
              </w:rPr>
              <w:t>Pensamiento Computacional</w:t>
            </w:r>
          </w:p>
        </w:tc>
      </w:tr>
      <w:tr w:rsidR="000F34D4" w:rsidRPr="001D7297" w14:paraId="2C1B69C4" w14:textId="77777777" w:rsidTr="00A4337A">
        <w:trPr>
          <w:trHeight w:val="8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0E490543" w14:textId="1761EAB3" w:rsidR="000F34D4" w:rsidRPr="00A000FC" w:rsidRDefault="000F34D4" w:rsidP="00A4337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000FC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Progresión </w:t>
            </w:r>
            <w:r w:rsidR="00F42DA4" w:rsidRPr="00A000FC">
              <w:rPr>
                <w:rFonts w:ascii="Calibri" w:hAnsi="Calibri" w:cs="Calibri"/>
                <w:b/>
                <w:bCs/>
                <w:color w:val="FFFFFF" w:themeColor="background1"/>
              </w:rPr>
              <w:t>5 | Robótica en simuladores virtuales</w:t>
            </w:r>
          </w:p>
        </w:tc>
        <w:tc>
          <w:tcPr>
            <w:tcW w:w="7542" w:type="dxa"/>
            <w:gridSpan w:val="3"/>
            <w:tcBorders>
              <w:left w:val="single" w:sz="4" w:space="0" w:color="auto"/>
            </w:tcBorders>
          </w:tcPr>
          <w:p w14:paraId="225B8574" w14:textId="2455742E" w:rsidR="000F34D4" w:rsidRPr="00D97372" w:rsidRDefault="00722632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372">
              <w:rPr>
                <w:rFonts w:ascii="Calibri" w:hAnsi="Calibri" w:cs="Calibri"/>
                <w:sz w:val="18"/>
                <w:szCs w:val="18"/>
              </w:rPr>
              <w:t>Simula sistemas robóticos mediante aplicaciones gráficas y la programación en Arduino, implementando estructuras básicas de código (</w:t>
            </w:r>
            <w:proofErr w:type="spellStart"/>
            <w:r w:rsidRPr="00D97372">
              <w:rPr>
                <w:rFonts w:ascii="Calibri" w:hAnsi="Calibri" w:cs="Calibri"/>
                <w:sz w:val="18"/>
                <w:szCs w:val="18"/>
              </w:rPr>
              <w:t>setup</w:t>
            </w:r>
            <w:proofErr w:type="spellEnd"/>
            <w:r w:rsidRPr="00D97372">
              <w:rPr>
                <w:rFonts w:ascii="Calibri" w:hAnsi="Calibri" w:cs="Calibri"/>
                <w:sz w:val="18"/>
                <w:szCs w:val="18"/>
              </w:rPr>
              <w:t xml:space="preserve"> y </w:t>
            </w:r>
            <w:proofErr w:type="spellStart"/>
            <w:r w:rsidRPr="00D97372">
              <w:rPr>
                <w:rFonts w:ascii="Calibri" w:hAnsi="Calibri" w:cs="Calibri"/>
                <w:sz w:val="18"/>
                <w:szCs w:val="18"/>
              </w:rPr>
              <w:t>loop</w:t>
            </w:r>
            <w:proofErr w:type="spellEnd"/>
            <w:r w:rsidRPr="00D97372">
              <w:rPr>
                <w:rFonts w:ascii="Calibri" w:hAnsi="Calibri" w:cs="Calibri"/>
                <w:sz w:val="18"/>
                <w:szCs w:val="18"/>
              </w:rPr>
              <w:t>), funciones elementales (</w:t>
            </w:r>
            <w:proofErr w:type="spellStart"/>
            <w:r w:rsidRPr="00D97372">
              <w:rPr>
                <w:rFonts w:ascii="Calibri" w:hAnsi="Calibri" w:cs="Calibri"/>
                <w:sz w:val="18"/>
                <w:szCs w:val="18"/>
              </w:rPr>
              <w:t>pinMode</w:t>
            </w:r>
            <w:proofErr w:type="spellEnd"/>
            <w:r w:rsidRPr="00D9737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D97372">
              <w:rPr>
                <w:rFonts w:ascii="Calibri" w:hAnsi="Calibri" w:cs="Calibri"/>
                <w:sz w:val="18"/>
                <w:szCs w:val="18"/>
              </w:rPr>
              <w:t>digitalWrite</w:t>
            </w:r>
            <w:proofErr w:type="spellEnd"/>
            <w:r w:rsidRPr="00D9737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D97372">
              <w:rPr>
                <w:rFonts w:ascii="Calibri" w:hAnsi="Calibri" w:cs="Calibri"/>
                <w:sz w:val="18"/>
                <w:szCs w:val="18"/>
              </w:rPr>
              <w:t>delay</w:t>
            </w:r>
            <w:proofErr w:type="spellEnd"/>
            <w:r w:rsidRPr="00D97372">
              <w:rPr>
                <w:rFonts w:ascii="Calibri" w:hAnsi="Calibri" w:cs="Calibri"/>
                <w:sz w:val="18"/>
                <w:szCs w:val="18"/>
              </w:rPr>
              <w:t>), control de salidas múltiples mediante ciclos y retardos, así como el uso de sensores y actuadores para resolver problemas simples de automatización.</w:t>
            </w:r>
          </w:p>
        </w:tc>
      </w:tr>
      <w:tr w:rsidR="000F34D4" w:rsidRPr="001D7297" w14:paraId="21A0D534" w14:textId="77777777" w:rsidTr="00A4337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14:paraId="32B547A4" w14:textId="77777777" w:rsidR="000F34D4" w:rsidRPr="00A000FC" w:rsidRDefault="000F34D4" w:rsidP="00A4337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000FC">
              <w:rPr>
                <w:rFonts w:ascii="Calibri" w:hAnsi="Calibri" w:cs="Calibri"/>
                <w:b/>
                <w:bCs/>
                <w:color w:val="FFFFFF" w:themeColor="background1"/>
              </w:rPr>
              <w:t>Categoría</w:t>
            </w:r>
          </w:p>
        </w:tc>
        <w:tc>
          <w:tcPr>
            <w:tcW w:w="7542" w:type="dxa"/>
            <w:gridSpan w:val="3"/>
            <w:tcBorders>
              <w:left w:val="single" w:sz="4" w:space="0" w:color="auto"/>
            </w:tcBorders>
          </w:tcPr>
          <w:p w14:paraId="6F8A2455" w14:textId="11CBD817" w:rsidR="000F34D4" w:rsidRPr="001D7297" w:rsidRDefault="00125A6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Pensamiento algorítmico</w:t>
            </w:r>
          </w:p>
        </w:tc>
      </w:tr>
      <w:tr w:rsidR="000F34D4" w:rsidRPr="001D7297" w14:paraId="03EAC7F3" w14:textId="77777777" w:rsidTr="00A4337A">
        <w:tc>
          <w:tcPr>
            <w:tcW w:w="2518" w:type="dxa"/>
            <w:tcBorders>
              <w:top w:val="single" w:sz="4" w:space="0" w:color="auto"/>
            </w:tcBorders>
            <w:shd w:val="clear" w:color="auto" w:fill="1F3864" w:themeFill="accent5" w:themeFillShade="80"/>
            <w:vAlign w:val="center"/>
          </w:tcPr>
          <w:p w14:paraId="321FFD57" w14:textId="07432054" w:rsidR="000F34D4" w:rsidRPr="00A000FC" w:rsidRDefault="000F34D4" w:rsidP="00A4337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000FC">
              <w:rPr>
                <w:rFonts w:ascii="Calibri" w:hAnsi="Calibri" w:cs="Calibri"/>
                <w:b/>
                <w:bCs/>
                <w:color w:val="FFFFFF" w:themeColor="background1"/>
              </w:rPr>
              <w:t>Meta</w:t>
            </w:r>
            <w:r w:rsidR="0052766A" w:rsidRPr="00A000FC">
              <w:rPr>
                <w:rFonts w:ascii="Calibri" w:hAnsi="Calibri" w:cs="Calibri"/>
                <w:b/>
                <w:bCs/>
                <w:color w:val="FFFFFF" w:themeColor="background1"/>
              </w:rPr>
              <w:t>s</w:t>
            </w:r>
            <w:r w:rsidR="002C5CA6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Pr="00A000FC">
              <w:rPr>
                <w:rFonts w:ascii="Calibri" w:hAnsi="Calibri" w:cs="Calibri"/>
                <w:b/>
                <w:bCs/>
                <w:color w:val="FFFFFF" w:themeColor="background1"/>
              </w:rPr>
              <w:t>de aprendizaje</w:t>
            </w:r>
          </w:p>
        </w:tc>
        <w:tc>
          <w:tcPr>
            <w:tcW w:w="7542" w:type="dxa"/>
            <w:gridSpan w:val="3"/>
          </w:tcPr>
          <w:p w14:paraId="5F19C414" w14:textId="77777777" w:rsidR="00A109D0" w:rsidRPr="00A109D0" w:rsidRDefault="00A109D0" w:rsidP="00A109D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109D0">
              <w:rPr>
                <w:rFonts w:ascii="Calibri" w:hAnsi="Calibri" w:cs="Calibri"/>
                <w:sz w:val="18"/>
                <w:szCs w:val="18"/>
              </w:rPr>
              <w:t>Identifica la importancia de la robótica educativa como herramienta para comprender la interacción entre hardware y software.</w:t>
            </w:r>
          </w:p>
          <w:p w14:paraId="7A84114C" w14:textId="77777777" w:rsidR="00A109D0" w:rsidRPr="00A109D0" w:rsidRDefault="00A109D0" w:rsidP="00A109D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7988F3D" w14:textId="77777777" w:rsidR="00A109D0" w:rsidRPr="00A109D0" w:rsidRDefault="00A109D0" w:rsidP="00A109D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109D0">
              <w:rPr>
                <w:rFonts w:ascii="Calibri" w:hAnsi="Calibri" w:cs="Calibri"/>
                <w:sz w:val="18"/>
                <w:szCs w:val="18"/>
              </w:rPr>
              <w:t>Configura sistemas básicos de automatización en un entorno gráfico controlando las salidas.</w:t>
            </w:r>
          </w:p>
          <w:p w14:paraId="72BBF019" w14:textId="77777777" w:rsidR="00A109D0" w:rsidRPr="00A109D0" w:rsidRDefault="00A109D0" w:rsidP="00A109D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1046B718" w14:textId="2EF6E03A" w:rsidR="000F34D4" w:rsidRPr="001D7297" w:rsidRDefault="00A109D0" w:rsidP="00A109D0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109D0">
              <w:rPr>
                <w:rFonts w:ascii="Calibri" w:hAnsi="Calibri" w:cs="Calibri"/>
                <w:sz w:val="18"/>
                <w:szCs w:val="18"/>
              </w:rPr>
              <w:t>Codifica programas con estructuras de control, funciones básicas, bucles, sensores y actuadores en simulaciones.</w:t>
            </w:r>
          </w:p>
        </w:tc>
      </w:tr>
      <w:tr w:rsidR="000F34D4" w:rsidRPr="001D7297" w14:paraId="7C93519A" w14:textId="77777777" w:rsidTr="00A4337A">
        <w:tc>
          <w:tcPr>
            <w:tcW w:w="2518" w:type="dxa"/>
            <w:shd w:val="clear" w:color="auto" w:fill="1F3864" w:themeFill="accent5" w:themeFillShade="80"/>
            <w:vAlign w:val="center"/>
          </w:tcPr>
          <w:p w14:paraId="6105598A" w14:textId="77777777" w:rsidR="000F34D4" w:rsidRPr="00A000FC" w:rsidRDefault="000F34D4" w:rsidP="00A4337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000FC">
              <w:rPr>
                <w:rFonts w:ascii="Calibri" w:hAnsi="Calibri" w:cs="Calibri"/>
                <w:b/>
                <w:bCs/>
                <w:color w:val="FFFFFF" w:themeColor="background1"/>
              </w:rPr>
              <w:t>Aprendizaje de trayectoria</w:t>
            </w:r>
          </w:p>
        </w:tc>
        <w:tc>
          <w:tcPr>
            <w:tcW w:w="7542" w:type="dxa"/>
            <w:gridSpan w:val="3"/>
          </w:tcPr>
          <w:p w14:paraId="2549000A" w14:textId="136A0F25" w:rsidR="000F34D4" w:rsidRPr="001D7297" w:rsidRDefault="002A4C72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A4C72">
              <w:rPr>
                <w:rFonts w:ascii="Calibri" w:hAnsi="Calibri" w:cs="Calibri"/>
                <w:sz w:val="18"/>
                <w:szCs w:val="18"/>
              </w:rPr>
              <w:t>Soluciona problemas de su entorno utilizando el pensamiento y lenguaje algorítmico.</w:t>
            </w:r>
          </w:p>
        </w:tc>
      </w:tr>
      <w:tr w:rsidR="000F34D4" w:rsidRPr="001D7297" w14:paraId="07709238" w14:textId="77777777" w:rsidTr="00A4337A">
        <w:tc>
          <w:tcPr>
            <w:tcW w:w="2518" w:type="dxa"/>
            <w:shd w:val="clear" w:color="auto" w:fill="1F3864" w:themeFill="accent5" w:themeFillShade="80"/>
            <w:vAlign w:val="center"/>
          </w:tcPr>
          <w:p w14:paraId="3AAE7635" w14:textId="4F7C9A2F" w:rsidR="000F34D4" w:rsidRPr="00A000FC" w:rsidRDefault="0052766A" w:rsidP="00A4337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000FC">
              <w:rPr>
                <w:rFonts w:ascii="Calibri" w:hAnsi="Calibri" w:cs="Calibri"/>
                <w:b/>
                <w:bCs/>
                <w:color w:val="FFFFFF" w:themeColor="background1"/>
              </w:rPr>
              <w:t>Temas</w:t>
            </w:r>
          </w:p>
        </w:tc>
        <w:tc>
          <w:tcPr>
            <w:tcW w:w="7542" w:type="dxa"/>
            <w:gridSpan w:val="3"/>
          </w:tcPr>
          <w:p w14:paraId="51F9B36F" w14:textId="419BCCFE" w:rsidR="000F34D4" w:rsidRPr="001D7297" w:rsidRDefault="007D6D9C" w:rsidP="00FB2E74">
            <w:pPr>
              <w:pStyle w:val="Prrafodelista"/>
              <w:numPr>
                <w:ilvl w:val="1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Introducción a la robótica</w:t>
            </w:r>
          </w:p>
          <w:p w14:paraId="73657D8A" w14:textId="52C23CF0" w:rsidR="000F34D4" w:rsidRPr="001D7297" w:rsidRDefault="008D53AA" w:rsidP="00FB2E74">
            <w:pPr>
              <w:pStyle w:val="Prrafodelista"/>
              <w:numPr>
                <w:ilvl w:val="2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Historia</w:t>
            </w:r>
          </w:p>
          <w:p w14:paraId="178E1DA2" w14:textId="42FCD992" w:rsidR="000F34D4" w:rsidRPr="001D7297" w:rsidRDefault="008D53AA" w:rsidP="00FB2E74">
            <w:pPr>
              <w:pStyle w:val="Prrafodelista"/>
              <w:numPr>
                <w:ilvl w:val="2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Conceptos básicos de electricidad y electrónica</w:t>
            </w:r>
          </w:p>
          <w:p w14:paraId="42138520" w14:textId="25CA5D47" w:rsidR="000F34D4" w:rsidRPr="001D7297" w:rsidRDefault="009B3B97" w:rsidP="00FB2E74">
            <w:pPr>
              <w:pStyle w:val="Prrafodelista"/>
              <w:numPr>
                <w:ilvl w:val="2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Aplicaciones</w:t>
            </w:r>
          </w:p>
          <w:p w14:paraId="01E6FC16" w14:textId="5EE3657C" w:rsidR="000F34D4" w:rsidRPr="001D7297" w:rsidRDefault="005F2B49" w:rsidP="00FB2E74">
            <w:pPr>
              <w:pStyle w:val="Prrafodelista"/>
              <w:numPr>
                <w:ilvl w:val="1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Aplicación </w:t>
            </w:r>
            <w:r w:rsidR="005C45A8">
              <w:rPr>
                <w:rFonts w:ascii="Calibri" w:hAnsi="Calibri" w:cs="Calibri"/>
                <w:sz w:val="18"/>
                <w:szCs w:val="18"/>
              </w:rPr>
              <w:t xml:space="preserve">simuladora </w:t>
            </w:r>
            <w:r w:rsidR="003D7367">
              <w:rPr>
                <w:rFonts w:ascii="Calibri" w:hAnsi="Calibri" w:cs="Calibri"/>
                <w:sz w:val="18"/>
                <w:szCs w:val="18"/>
              </w:rPr>
              <w:t>de circuitos por bloques</w:t>
            </w:r>
          </w:p>
          <w:p w14:paraId="15619B35" w14:textId="60DF5B3D" w:rsidR="000F34D4" w:rsidRDefault="003D7367" w:rsidP="00FB2E74">
            <w:pPr>
              <w:pStyle w:val="Prrafodelista"/>
              <w:numPr>
                <w:ilvl w:val="2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Interfaz gráfica</w:t>
            </w:r>
          </w:p>
          <w:p w14:paraId="6AE5E746" w14:textId="0A98E28E" w:rsidR="00251C47" w:rsidRDefault="00251C47" w:rsidP="00FB2E74">
            <w:pPr>
              <w:pStyle w:val="Prrafodelista"/>
              <w:numPr>
                <w:ilvl w:val="2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Componentes básicos</w:t>
            </w:r>
          </w:p>
          <w:p w14:paraId="52D45E3B" w14:textId="067DFB36" w:rsidR="00251C47" w:rsidRPr="001D7297" w:rsidRDefault="00251C47" w:rsidP="00FB2E74">
            <w:pPr>
              <w:pStyle w:val="Prrafodelista"/>
              <w:numPr>
                <w:ilvl w:val="2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Componentes de entrada</w:t>
            </w:r>
          </w:p>
          <w:p w14:paraId="5C8BF11C" w14:textId="19D3C28C" w:rsidR="000F34D4" w:rsidRPr="001D7297" w:rsidRDefault="00251C47" w:rsidP="00FB2E74">
            <w:pPr>
              <w:pStyle w:val="Prrafodelista"/>
              <w:numPr>
                <w:ilvl w:val="1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Plataforma </w:t>
            </w:r>
            <w:r w:rsidR="007B5F55">
              <w:rPr>
                <w:rFonts w:ascii="Calibri" w:hAnsi="Calibri" w:cs="Calibri"/>
                <w:sz w:val="18"/>
                <w:szCs w:val="18"/>
              </w:rPr>
              <w:t>de electrónica para programar robots</w:t>
            </w:r>
          </w:p>
          <w:p w14:paraId="3ACEA549" w14:textId="77777777" w:rsidR="007B5F55" w:rsidRDefault="007B5F55" w:rsidP="00FB2E74">
            <w:pPr>
              <w:pStyle w:val="Prrafodelista"/>
              <w:numPr>
                <w:ilvl w:val="2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Conceptos básicos</w:t>
            </w:r>
          </w:p>
          <w:p w14:paraId="4A86B881" w14:textId="77777777" w:rsidR="00901C3F" w:rsidRDefault="00901C3F" w:rsidP="00FB2E74">
            <w:pPr>
              <w:pStyle w:val="Prrafodelista"/>
              <w:numPr>
                <w:ilvl w:val="2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Programación básica</w:t>
            </w:r>
          </w:p>
          <w:p w14:paraId="7FAD9A22" w14:textId="00F061ED" w:rsidR="000F34D4" w:rsidRPr="001D7297" w:rsidRDefault="00901C3F" w:rsidP="00901C3F">
            <w:pPr>
              <w:pStyle w:val="Prrafodelista"/>
              <w:numPr>
                <w:ilvl w:val="1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Sensores y actuadores</w:t>
            </w:r>
          </w:p>
          <w:p w14:paraId="41FEF7D2" w14:textId="607C9054" w:rsidR="000F34D4" w:rsidRPr="001D7297" w:rsidRDefault="00E249D7" w:rsidP="00FB2E74">
            <w:pPr>
              <w:pStyle w:val="Prrafodelista"/>
              <w:numPr>
                <w:ilvl w:val="2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Sensores</w:t>
            </w:r>
          </w:p>
          <w:p w14:paraId="6D761BA9" w14:textId="59F2D38F" w:rsidR="000F34D4" w:rsidRDefault="00E249D7" w:rsidP="00FB2E74">
            <w:pPr>
              <w:pStyle w:val="Prrafodelista"/>
              <w:numPr>
                <w:ilvl w:val="2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Actuadores</w:t>
            </w:r>
          </w:p>
          <w:p w14:paraId="103CCC26" w14:textId="1494A9CE" w:rsidR="000F34D4" w:rsidRPr="001D7297" w:rsidRDefault="00E249D7" w:rsidP="0075639B">
            <w:pPr>
              <w:pStyle w:val="Prrafodelista"/>
              <w:numPr>
                <w:ilvl w:val="2"/>
                <w:numId w:val="27"/>
              </w:numPr>
              <w:spacing w:after="0" w:line="240" w:lineRule="auto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75639B">
              <w:rPr>
                <w:rFonts w:ascii="Calibri" w:hAnsi="Calibri" w:cs="Calibri"/>
                <w:sz w:val="18"/>
                <w:szCs w:val="18"/>
              </w:rPr>
              <w:t>Integra</w:t>
            </w:r>
            <w:r w:rsidR="0075639B">
              <w:rPr>
                <w:rFonts w:ascii="Calibri" w:hAnsi="Calibri" w:cs="Calibri"/>
                <w:sz w:val="18"/>
                <w:szCs w:val="18"/>
              </w:rPr>
              <w:t xml:space="preserve">ción </w:t>
            </w:r>
            <w:r w:rsidRPr="0075639B">
              <w:rPr>
                <w:rFonts w:ascii="Calibri" w:hAnsi="Calibri" w:cs="Calibri"/>
                <w:sz w:val="18"/>
                <w:szCs w:val="18"/>
              </w:rPr>
              <w:t>de sensores y actuadores</w:t>
            </w:r>
          </w:p>
        </w:tc>
      </w:tr>
      <w:tr w:rsidR="000F34D4" w:rsidRPr="001D7297" w14:paraId="70B15541" w14:textId="77777777" w:rsidTr="00A4337A">
        <w:tc>
          <w:tcPr>
            <w:tcW w:w="2518" w:type="dxa"/>
            <w:shd w:val="clear" w:color="auto" w:fill="1F3864" w:themeFill="accent5" w:themeFillShade="80"/>
            <w:vAlign w:val="center"/>
          </w:tcPr>
          <w:p w14:paraId="04A61B9B" w14:textId="77777777" w:rsidR="000F34D4" w:rsidRPr="00A000FC" w:rsidRDefault="000F34D4" w:rsidP="00A4337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000FC">
              <w:rPr>
                <w:rFonts w:ascii="Calibri" w:hAnsi="Calibri" w:cs="Calibri"/>
                <w:b/>
                <w:bCs/>
                <w:color w:val="FFFFFF" w:themeColor="background1"/>
              </w:rPr>
              <w:t>Ciclo escolar</w:t>
            </w:r>
          </w:p>
        </w:tc>
        <w:tc>
          <w:tcPr>
            <w:tcW w:w="2410" w:type="dxa"/>
          </w:tcPr>
          <w:p w14:paraId="737DB1B1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2025-2026</w:t>
            </w:r>
          </w:p>
        </w:tc>
        <w:tc>
          <w:tcPr>
            <w:tcW w:w="1276" w:type="dxa"/>
            <w:shd w:val="clear" w:color="auto" w:fill="1F3864" w:themeFill="accent5" w:themeFillShade="80"/>
          </w:tcPr>
          <w:p w14:paraId="3816CFD5" w14:textId="77777777" w:rsidR="000F34D4" w:rsidRPr="00A4337A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4337A">
              <w:rPr>
                <w:rFonts w:ascii="Calibri" w:hAnsi="Calibri" w:cs="Calibri"/>
                <w:b/>
                <w:bCs/>
                <w:color w:val="FFFFFF" w:themeColor="background1"/>
              </w:rPr>
              <w:t>Semestre</w:t>
            </w:r>
          </w:p>
        </w:tc>
        <w:tc>
          <w:tcPr>
            <w:tcW w:w="3856" w:type="dxa"/>
          </w:tcPr>
          <w:p w14:paraId="5E2FF405" w14:textId="2D8A6162" w:rsidR="000F34D4" w:rsidRPr="001D7297" w:rsidRDefault="00180809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cuarto</w:t>
            </w:r>
          </w:p>
        </w:tc>
      </w:tr>
      <w:tr w:rsidR="000F34D4" w:rsidRPr="001D7297" w14:paraId="040A0D45" w14:textId="77777777" w:rsidTr="00A4337A">
        <w:tc>
          <w:tcPr>
            <w:tcW w:w="2518" w:type="dxa"/>
            <w:shd w:val="clear" w:color="auto" w:fill="1F3864" w:themeFill="accent5" w:themeFillShade="80"/>
            <w:vAlign w:val="center"/>
          </w:tcPr>
          <w:p w14:paraId="5E209EF7" w14:textId="77777777" w:rsidR="000F34D4" w:rsidRPr="00A000FC" w:rsidRDefault="000F34D4" w:rsidP="00A4337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000FC">
              <w:rPr>
                <w:rFonts w:ascii="Calibri" w:hAnsi="Calibri" w:cs="Calibri"/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2410" w:type="dxa"/>
          </w:tcPr>
          <w:p w14:paraId="247F496A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1F3864" w:themeFill="accent5" w:themeFillShade="80"/>
          </w:tcPr>
          <w:p w14:paraId="42303FA0" w14:textId="77777777" w:rsidR="000F34D4" w:rsidRPr="00A4337A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A4337A">
              <w:rPr>
                <w:rFonts w:ascii="Calibri" w:hAnsi="Calibri" w:cs="Calibri"/>
                <w:b/>
                <w:bCs/>
                <w:color w:val="FFFFFF" w:themeColor="background1"/>
              </w:rPr>
              <w:t>Horas</w:t>
            </w:r>
          </w:p>
        </w:tc>
        <w:tc>
          <w:tcPr>
            <w:tcW w:w="3856" w:type="dxa"/>
          </w:tcPr>
          <w:p w14:paraId="5005A7FA" w14:textId="4765D818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D7297">
              <w:rPr>
                <w:rFonts w:ascii="Calibri" w:hAnsi="Calibri" w:cs="Calibri"/>
                <w:sz w:val="18"/>
                <w:szCs w:val="18"/>
              </w:rPr>
              <w:t>1</w:t>
            </w:r>
            <w:r w:rsidR="00A4337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0F34D4" w:rsidRPr="001D7297" w14:paraId="1653CD8E" w14:textId="77777777" w:rsidTr="00A4337A">
        <w:tc>
          <w:tcPr>
            <w:tcW w:w="2518" w:type="dxa"/>
            <w:shd w:val="clear" w:color="auto" w:fill="1F3864" w:themeFill="accent5" w:themeFillShade="80"/>
            <w:vAlign w:val="center"/>
          </w:tcPr>
          <w:p w14:paraId="10ABD5AE" w14:textId="77777777" w:rsidR="000F34D4" w:rsidRPr="00A000FC" w:rsidRDefault="000F34D4" w:rsidP="00A4337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000FC">
              <w:rPr>
                <w:rFonts w:ascii="Calibri" w:hAnsi="Calibri" w:cs="Calibri"/>
                <w:b/>
                <w:bCs/>
                <w:color w:val="FFFFFF" w:themeColor="background1"/>
              </w:rPr>
              <w:t>Unidad Académica</w:t>
            </w:r>
          </w:p>
        </w:tc>
        <w:tc>
          <w:tcPr>
            <w:tcW w:w="7542" w:type="dxa"/>
            <w:gridSpan w:val="3"/>
          </w:tcPr>
          <w:p w14:paraId="2B311DDF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34D4" w:rsidRPr="001D7297" w14:paraId="141F500D" w14:textId="77777777" w:rsidTr="00A4337A">
        <w:tc>
          <w:tcPr>
            <w:tcW w:w="2518" w:type="dxa"/>
            <w:shd w:val="clear" w:color="auto" w:fill="1F3864" w:themeFill="accent5" w:themeFillShade="80"/>
            <w:vAlign w:val="center"/>
          </w:tcPr>
          <w:p w14:paraId="28017663" w14:textId="77777777" w:rsidR="000F34D4" w:rsidRPr="00A000FC" w:rsidRDefault="000F34D4" w:rsidP="00A4337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000FC">
              <w:rPr>
                <w:rFonts w:ascii="Calibri" w:hAnsi="Calibri" w:cs="Calibri"/>
                <w:b/>
                <w:bCs/>
                <w:color w:val="FFFFFF" w:themeColor="background1"/>
              </w:rPr>
              <w:t>Grupo(s)</w:t>
            </w:r>
          </w:p>
        </w:tc>
        <w:tc>
          <w:tcPr>
            <w:tcW w:w="7542" w:type="dxa"/>
            <w:gridSpan w:val="3"/>
          </w:tcPr>
          <w:p w14:paraId="5B277779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F34D4" w:rsidRPr="001D7297" w14:paraId="2F3241EB" w14:textId="77777777" w:rsidTr="00A4337A">
        <w:tc>
          <w:tcPr>
            <w:tcW w:w="2518" w:type="dxa"/>
            <w:shd w:val="clear" w:color="auto" w:fill="1F3864" w:themeFill="accent5" w:themeFillShade="80"/>
            <w:vAlign w:val="center"/>
          </w:tcPr>
          <w:p w14:paraId="104EB634" w14:textId="77777777" w:rsidR="000F34D4" w:rsidRPr="00A000FC" w:rsidRDefault="000F34D4" w:rsidP="00A4337A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000FC">
              <w:rPr>
                <w:rFonts w:ascii="Calibri" w:hAnsi="Calibri" w:cs="Calibri"/>
                <w:b/>
                <w:bCs/>
                <w:color w:val="FFFFFF" w:themeColor="background1"/>
              </w:rPr>
              <w:t>Nombre del docente</w:t>
            </w:r>
          </w:p>
        </w:tc>
        <w:tc>
          <w:tcPr>
            <w:tcW w:w="7542" w:type="dxa"/>
            <w:gridSpan w:val="3"/>
          </w:tcPr>
          <w:p w14:paraId="36B09433" w14:textId="77777777" w:rsidR="000F34D4" w:rsidRPr="001D7297" w:rsidRDefault="000F34D4" w:rsidP="00FB2E74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617A299" w14:textId="77777777" w:rsidR="000F34D4" w:rsidRDefault="000F34D4" w:rsidP="000F34D4">
      <w:pPr>
        <w:pStyle w:val="Ttulo3"/>
        <w:numPr>
          <w:ilvl w:val="0"/>
          <w:numId w:val="24"/>
        </w:numPr>
        <w:spacing w:after="240"/>
        <w:rPr>
          <w:rFonts w:ascii="Calibri" w:hAnsi="Calibri" w:cs="Calibri"/>
          <w:color w:val="1F3864" w:themeColor="accent5" w:themeShade="80"/>
        </w:rPr>
      </w:pPr>
      <w:bookmarkStart w:id="24" w:name="_Toc219287569"/>
      <w:r w:rsidRPr="00542B80">
        <w:rPr>
          <w:rFonts w:ascii="Calibri" w:hAnsi="Calibri" w:cs="Calibri"/>
          <w:color w:val="1F3864" w:themeColor="accent5" w:themeShade="80"/>
        </w:rPr>
        <w:t>Desarrollo de las sesiones</w:t>
      </w:r>
      <w:bookmarkEnd w:id="24"/>
    </w:p>
    <w:tbl>
      <w:tblPr>
        <w:tblpPr w:leftFromText="180" w:rightFromText="180" w:vertAnchor="text" w:horzAnchor="page" w:tblpX="1099" w:tblpY="3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3686"/>
        <w:gridCol w:w="3851"/>
      </w:tblGrid>
      <w:tr w:rsidR="00542B80" w:rsidRPr="001D7297" w14:paraId="36756667" w14:textId="77777777" w:rsidTr="009674CC">
        <w:trPr>
          <w:trHeight w:val="235"/>
        </w:trPr>
        <w:tc>
          <w:tcPr>
            <w:tcW w:w="2523" w:type="dxa"/>
            <w:shd w:val="clear" w:color="auto" w:fill="1F3864" w:themeFill="accent5" w:themeFillShade="80"/>
            <w:vAlign w:val="center"/>
          </w:tcPr>
          <w:p w14:paraId="1806FAE2" w14:textId="77777777" w:rsidR="00542B80" w:rsidRPr="00A97805" w:rsidRDefault="00542B80" w:rsidP="009674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9780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Fase (Tiempo)</w:t>
            </w:r>
          </w:p>
        </w:tc>
        <w:tc>
          <w:tcPr>
            <w:tcW w:w="3686" w:type="dxa"/>
            <w:shd w:val="clear" w:color="auto" w:fill="1F3864" w:themeFill="accent5" w:themeFillShade="80"/>
            <w:vAlign w:val="center"/>
          </w:tcPr>
          <w:p w14:paraId="5ED37AA7" w14:textId="77777777" w:rsidR="00542B80" w:rsidRPr="00A97805" w:rsidRDefault="00542B80" w:rsidP="009674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9780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Actividades del docente</w:t>
            </w:r>
          </w:p>
        </w:tc>
        <w:tc>
          <w:tcPr>
            <w:tcW w:w="3851" w:type="dxa"/>
            <w:shd w:val="clear" w:color="auto" w:fill="1F3864" w:themeFill="accent5" w:themeFillShade="80"/>
            <w:vAlign w:val="center"/>
          </w:tcPr>
          <w:p w14:paraId="72154E9A" w14:textId="77777777" w:rsidR="00542B80" w:rsidRPr="00A97805" w:rsidRDefault="00542B80" w:rsidP="009674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9780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Actividades del estudiante</w:t>
            </w:r>
          </w:p>
        </w:tc>
      </w:tr>
      <w:tr w:rsidR="00542B80" w:rsidRPr="001D7297" w14:paraId="2DFF240C" w14:textId="77777777" w:rsidTr="009674CC">
        <w:trPr>
          <w:trHeight w:val="314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50E64C04" w14:textId="77777777" w:rsidR="00542B80" w:rsidRPr="00A97805" w:rsidRDefault="00542B80" w:rsidP="009674C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A97805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Sesión 1</w:t>
            </w:r>
          </w:p>
        </w:tc>
      </w:tr>
      <w:tr w:rsidR="0071376C" w:rsidRPr="001D7297" w14:paraId="0FA00138" w14:textId="77777777" w:rsidTr="002F3032">
        <w:tc>
          <w:tcPr>
            <w:tcW w:w="2523" w:type="dxa"/>
            <w:vAlign w:val="center"/>
          </w:tcPr>
          <w:p w14:paraId="3016BE19" w14:textId="77777777" w:rsidR="0071376C" w:rsidRPr="0071376C" w:rsidRDefault="0071376C" w:rsidP="002F303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1376C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686" w:type="dxa"/>
            <w:vAlign w:val="center"/>
          </w:tcPr>
          <w:p w14:paraId="73878179" w14:textId="67A7FFCA" w:rsidR="0071376C" w:rsidRPr="0071376C" w:rsidRDefault="0071376C" w:rsidP="002F303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1376C">
              <w:rPr>
                <w:rFonts w:ascii="Calibri" w:hAnsi="Calibri" w:cs="Calibri"/>
                <w:sz w:val="18"/>
                <w:szCs w:val="18"/>
              </w:rPr>
              <w:t>•Presenta la Progresión 5, socializa metas de aprendizaje, productos esperados y organización del trabajo.</w:t>
            </w:r>
            <w:r w:rsidRPr="0071376C">
              <w:rPr>
                <w:rFonts w:ascii="Calibri" w:hAnsi="Calibri" w:cs="Calibri"/>
                <w:sz w:val="18"/>
                <w:szCs w:val="18"/>
              </w:rPr>
              <w:br/>
              <w:t>• Indica la resolución del cuestionario “Recuperando lo que sabemos” como diagnóstico inicial (Libro,</w:t>
            </w:r>
            <w:r w:rsidR="0089552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1376C">
              <w:rPr>
                <w:rFonts w:ascii="Calibri" w:hAnsi="Calibri" w:cs="Calibri"/>
                <w:sz w:val="18"/>
                <w:szCs w:val="18"/>
              </w:rPr>
              <w:t>p</w:t>
            </w:r>
            <w:r w:rsidR="00895521">
              <w:rPr>
                <w:rFonts w:ascii="Calibri" w:hAnsi="Calibri" w:cs="Calibri"/>
                <w:sz w:val="18"/>
                <w:szCs w:val="18"/>
              </w:rPr>
              <w:t>ág</w:t>
            </w:r>
            <w:r w:rsidRPr="0071376C">
              <w:rPr>
                <w:rFonts w:ascii="Calibri" w:hAnsi="Calibri" w:cs="Calibri"/>
                <w:sz w:val="18"/>
                <w:szCs w:val="18"/>
              </w:rPr>
              <w:t>. 100).</w:t>
            </w:r>
          </w:p>
        </w:tc>
        <w:tc>
          <w:tcPr>
            <w:tcW w:w="3851" w:type="dxa"/>
            <w:vAlign w:val="center"/>
          </w:tcPr>
          <w:p w14:paraId="307EE83C" w14:textId="61132C1A" w:rsidR="0071376C" w:rsidRPr="0071376C" w:rsidRDefault="0071376C" w:rsidP="002F303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1376C">
              <w:rPr>
                <w:rFonts w:ascii="Calibri" w:hAnsi="Calibri" w:cs="Calibri"/>
                <w:sz w:val="18"/>
                <w:szCs w:val="18"/>
              </w:rPr>
              <w:t>•Responde el cuestionario “Recuperando lo que sabemos” (Libro, p</w:t>
            </w:r>
            <w:r w:rsidR="00E86FAD">
              <w:rPr>
                <w:rFonts w:ascii="Calibri" w:hAnsi="Calibri" w:cs="Calibri"/>
                <w:sz w:val="18"/>
                <w:szCs w:val="18"/>
              </w:rPr>
              <w:t>ág</w:t>
            </w:r>
            <w:r w:rsidRPr="0071376C">
              <w:rPr>
                <w:rFonts w:ascii="Calibri" w:hAnsi="Calibri" w:cs="Calibri"/>
                <w:sz w:val="18"/>
                <w:szCs w:val="18"/>
              </w:rPr>
              <w:t>. 100) y registra resultados en apuntes digitales o físicos.</w:t>
            </w:r>
            <w:r w:rsidRPr="0071376C">
              <w:rPr>
                <w:rFonts w:ascii="Calibri" w:hAnsi="Calibri" w:cs="Calibri"/>
                <w:sz w:val="18"/>
                <w:szCs w:val="18"/>
              </w:rPr>
              <w:br/>
              <w:t>•Identifica sus saberes previos sobre robótica, sensores y actuadores a partir de las preguntas diagnósticas.</w:t>
            </w:r>
          </w:p>
        </w:tc>
      </w:tr>
      <w:tr w:rsidR="0071376C" w:rsidRPr="001D7297" w14:paraId="599327F5" w14:textId="77777777" w:rsidTr="002F3032">
        <w:tc>
          <w:tcPr>
            <w:tcW w:w="2523" w:type="dxa"/>
            <w:vAlign w:val="center"/>
          </w:tcPr>
          <w:p w14:paraId="085B7666" w14:textId="77777777" w:rsidR="0071376C" w:rsidRPr="0071376C" w:rsidRDefault="0071376C" w:rsidP="002F303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1376C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686" w:type="dxa"/>
            <w:vAlign w:val="center"/>
          </w:tcPr>
          <w:p w14:paraId="37D9CB3F" w14:textId="6C7CEEB4" w:rsidR="0071376C" w:rsidRPr="0071376C" w:rsidRDefault="0071376C" w:rsidP="002F303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1376C">
              <w:rPr>
                <w:rFonts w:ascii="Calibri" w:hAnsi="Calibri" w:cs="Calibri"/>
                <w:sz w:val="18"/>
                <w:szCs w:val="18"/>
              </w:rPr>
              <w:t xml:space="preserve">•Guía el análisis de la situación “Reactivando mis conocimientos” y promueve la participación mediante preguntas detonadoras </w:t>
            </w:r>
            <w:r w:rsidRPr="0071376C">
              <w:rPr>
                <w:rFonts w:ascii="Calibri" w:hAnsi="Calibri" w:cs="Calibri"/>
                <w:sz w:val="18"/>
                <w:szCs w:val="18"/>
              </w:rPr>
              <w:lastRenderedPageBreak/>
              <w:t>(Libro,</w:t>
            </w:r>
            <w:r w:rsidR="00C02D1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1376C">
              <w:rPr>
                <w:rFonts w:ascii="Calibri" w:hAnsi="Calibri" w:cs="Calibri"/>
                <w:sz w:val="18"/>
                <w:szCs w:val="18"/>
              </w:rPr>
              <w:t>p</w:t>
            </w:r>
            <w:r w:rsidR="00C02D12">
              <w:rPr>
                <w:rFonts w:ascii="Calibri" w:hAnsi="Calibri" w:cs="Calibri"/>
                <w:sz w:val="18"/>
                <w:szCs w:val="18"/>
              </w:rPr>
              <w:t>ág</w:t>
            </w:r>
            <w:r w:rsidRPr="0071376C">
              <w:rPr>
                <w:rFonts w:ascii="Calibri" w:hAnsi="Calibri" w:cs="Calibri"/>
                <w:sz w:val="18"/>
                <w:szCs w:val="18"/>
              </w:rPr>
              <w:t>. 101).</w:t>
            </w:r>
            <w:r w:rsidRPr="0071376C">
              <w:rPr>
                <w:rFonts w:ascii="Calibri" w:hAnsi="Calibri" w:cs="Calibri"/>
                <w:sz w:val="18"/>
                <w:szCs w:val="18"/>
              </w:rPr>
              <w:br/>
              <w:t>•Facilita el intercambio de ideas para relacionar sensores y actuadores con situaciones de la vida cotidiana y del entorno escolar.</w:t>
            </w:r>
          </w:p>
        </w:tc>
        <w:tc>
          <w:tcPr>
            <w:tcW w:w="3851" w:type="dxa"/>
            <w:vAlign w:val="center"/>
          </w:tcPr>
          <w:p w14:paraId="3956FF76" w14:textId="15B2B1EA" w:rsidR="0071376C" w:rsidRPr="0071376C" w:rsidRDefault="0071376C" w:rsidP="002F303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1376C">
              <w:rPr>
                <w:rFonts w:ascii="Calibri" w:hAnsi="Calibri" w:cs="Calibri"/>
                <w:sz w:val="18"/>
                <w:szCs w:val="18"/>
              </w:rPr>
              <w:lastRenderedPageBreak/>
              <w:t>•Analiza la situación “Reactivando mis conocimientos” (Libro,</w:t>
            </w:r>
            <w:r w:rsidR="00EA195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1376C">
              <w:rPr>
                <w:rFonts w:ascii="Calibri" w:hAnsi="Calibri" w:cs="Calibri"/>
                <w:sz w:val="18"/>
                <w:szCs w:val="18"/>
              </w:rPr>
              <w:t>p</w:t>
            </w:r>
            <w:r w:rsidR="00EA1952">
              <w:rPr>
                <w:rFonts w:ascii="Calibri" w:hAnsi="Calibri" w:cs="Calibri"/>
                <w:sz w:val="18"/>
                <w:szCs w:val="18"/>
              </w:rPr>
              <w:t>ág</w:t>
            </w:r>
            <w:r w:rsidRPr="0071376C">
              <w:rPr>
                <w:rFonts w:ascii="Calibri" w:hAnsi="Calibri" w:cs="Calibri"/>
                <w:sz w:val="18"/>
                <w:szCs w:val="18"/>
              </w:rPr>
              <w:t xml:space="preserve">. 101) y formula respuestas argumentadas a las preguntas </w:t>
            </w:r>
            <w:r w:rsidRPr="0071376C">
              <w:rPr>
                <w:rFonts w:ascii="Calibri" w:hAnsi="Calibri" w:cs="Calibri"/>
                <w:sz w:val="18"/>
                <w:szCs w:val="18"/>
              </w:rPr>
              <w:lastRenderedPageBreak/>
              <w:t>planteadas.</w:t>
            </w:r>
            <w:r w:rsidRPr="0071376C">
              <w:rPr>
                <w:rFonts w:ascii="Calibri" w:hAnsi="Calibri" w:cs="Calibri"/>
                <w:sz w:val="18"/>
                <w:szCs w:val="18"/>
              </w:rPr>
              <w:br/>
              <w:t>•Participa en la discusión grupal, aporta ejemplos y registra conclusiones en apuntes digitales o físicos.</w:t>
            </w:r>
          </w:p>
        </w:tc>
      </w:tr>
      <w:tr w:rsidR="0071376C" w:rsidRPr="001D7297" w14:paraId="75C99FF6" w14:textId="77777777" w:rsidTr="002F3032">
        <w:tc>
          <w:tcPr>
            <w:tcW w:w="2523" w:type="dxa"/>
            <w:vAlign w:val="center"/>
          </w:tcPr>
          <w:p w14:paraId="7D70D6E3" w14:textId="77777777" w:rsidR="0071376C" w:rsidRPr="0071376C" w:rsidRDefault="0071376C" w:rsidP="002F303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1376C">
              <w:rPr>
                <w:rFonts w:ascii="Calibri" w:hAnsi="Calibri" w:cs="Calibri"/>
                <w:sz w:val="18"/>
                <w:szCs w:val="18"/>
              </w:rPr>
              <w:lastRenderedPageBreak/>
              <w:t>Cierre (10 min.)</w:t>
            </w:r>
          </w:p>
        </w:tc>
        <w:tc>
          <w:tcPr>
            <w:tcW w:w="3686" w:type="dxa"/>
            <w:vAlign w:val="center"/>
          </w:tcPr>
          <w:p w14:paraId="6CF0D074" w14:textId="54CFE134" w:rsidR="0071376C" w:rsidRPr="0071376C" w:rsidRDefault="0071376C" w:rsidP="002F303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1376C">
              <w:rPr>
                <w:rFonts w:ascii="Calibri" w:hAnsi="Calibri" w:cs="Calibri"/>
                <w:sz w:val="18"/>
                <w:szCs w:val="18"/>
              </w:rPr>
              <w:t>•Recapitula los conceptos iniciales (robótica educativa, sensor, actuador, automatización) y establece acuerdos de trabajo colaborativo y uso responsable de recursos digitales.</w:t>
            </w:r>
            <w:r w:rsidRPr="0071376C">
              <w:rPr>
                <w:rFonts w:ascii="Calibri" w:hAnsi="Calibri" w:cs="Calibri"/>
                <w:sz w:val="18"/>
                <w:szCs w:val="18"/>
              </w:rPr>
              <w:br/>
              <w:t>•Indica la lectura de la sección</w:t>
            </w:r>
            <w:r w:rsidR="009250F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1376C">
              <w:rPr>
                <w:rFonts w:ascii="Calibri" w:hAnsi="Calibri" w:cs="Calibri"/>
                <w:sz w:val="18"/>
                <w:szCs w:val="18"/>
              </w:rPr>
              <w:t>“Historia” para la siguiente sesión (Libro,</w:t>
            </w:r>
            <w:r w:rsidR="009250F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1376C">
              <w:rPr>
                <w:rFonts w:ascii="Calibri" w:hAnsi="Calibri" w:cs="Calibri"/>
                <w:sz w:val="18"/>
                <w:szCs w:val="18"/>
              </w:rPr>
              <w:t>p</w:t>
            </w:r>
            <w:r w:rsidR="009250F6">
              <w:rPr>
                <w:rFonts w:ascii="Calibri" w:hAnsi="Calibri" w:cs="Calibri"/>
                <w:sz w:val="18"/>
                <w:szCs w:val="18"/>
              </w:rPr>
              <w:t>ágs</w:t>
            </w:r>
            <w:r w:rsidRPr="0071376C">
              <w:rPr>
                <w:rFonts w:ascii="Calibri" w:hAnsi="Calibri" w:cs="Calibri"/>
                <w:sz w:val="18"/>
                <w:szCs w:val="18"/>
              </w:rPr>
              <w:t>. 102–103).</w:t>
            </w:r>
          </w:p>
        </w:tc>
        <w:tc>
          <w:tcPr>
            <w:tcW w:w="3851" w:type="dxa"/>
            <w:vAlign w:val="center"/>
          </w:tcPr>
          <w:p w14:paraId="6D79D412" w14:textId="18D4C173" w:rsidR="0071376C" w:rsidRPr="0071376C" w:rsidRDefault="0071376C" w:rsidP="002F303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1376C">
              <w:rPr>
                <w:rFonts w:ascii="Calibri" w:hAnsi="Calibri" w:cs="Calibri"/>
                <w:sz w:val="18"/>
                <w:szCs w:val="18"/>
              </w:rPr>
              <w:t>•Redacta una conclusión breve sobre la nota histórica y utilidad de la robótica educativa y la registra en apuntes digitales o físicos.</w:t>
            </w:r>
            <w:r w:rsidRPr="0071376C">
              <w:rPr>
                <w:rFonts w:ascii="Calibri" w:hAnsi="Calibri" w:cs="Calibri"/>
                <w:sz w:val="18"/>
                <w:szCs w:val="18"/>
              </w:rPr>
              <w:br/>
              <w:t>•Organiza materiales y agenda la lectura indicada (Libro,</w:t>
            </w:r>
            <w:r w:rsidR="00DA39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1376C">
              <w:rPr>
                <w:rFonts w:ascii="Calibri" w:hAnsi="Calibri" w:cs="Calibri"/>
                <w:sz w:val="18"/>
                <w:szCs w:val="18"/>
              </w:rPr>
              <w:t>p</w:t>
            </w:r>
            <w:r w:rsidR="00DA399F">
              <w:rPr>
                <w:rFonts w:ascii="Calibri" w:hAnsi="Calibri" w:cs="Calibri"/>
                <w:sz w:val="18"/>
                <w:szCs w:val="18"/>
              </w:rPr>
              <w:t>ágs</w:t>
            </w:r>
            <w:r w:rsidRPr="0071376C">
              <w:rPr>
                <w:rFonts w:ascii="Calibri" w:hAnsi="Calibri" w:cs="Calibri"/>
                <w:sz w:val="18"/>
                <w:szCs w:val="18"/>
              </w:rPr>
              <w:t>. 102–103).</w:t>
            </w:r>
          </w:p>
        </w:tc>
      </w:tr>
      <w:tr w:rsidR="0071376C" w:rsidRPr="001D7297" w14:paraId="57466F3D" w14:textId="77777777" w:rsidTr="009674CC">
        <w:trPr>
          <w:trHeight w:val="237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530A9016" w14:textId="77777777" w:rsidR="0071376C" w:rsidRPr="00937476" w:rsidRDefault="0071376C" w:rsidP="0071376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Sesión 2</w:t>
            </w:r>
          </w:p>
        </w:tc>
      </w:tr>
      <w:tr w:rsidR="00DA1A0B" w:rsidRPr="001D7297" w14:paraId="10192C20" w14:textId="77777777" w:rsidTr="00DA1A0B">
        <w:tc>
          <w:tcPr>
            <w:tcW w:w="2523" w:type="dxa"/>
            <w:vAlign w:val="center"/>
          </w:tcPr>
          <w:p w14:paraId="4426496E" w14:textId="77777777" w:rsidR="00DA1A0B" w:rsidRPr="00DA1A0B" w:rsidRDefault="00DA1A0B" w:rsidP="00DA1A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A1A0B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686" w:type="dxa"/>
            <w:vAlign w:val="center"/>
          </w:tcPr>
          <w:p w14:paraId="0BDBEBBD" w14:textId="558CD84C" w:rsidR="00DA1A0B" w:rsidRPr="00DA1A0B" w:rsidRDefault="00DA1A0B" w:rsidP="00DA1A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A1A0B">
              <w:rPr>
                <w:rFonts w:ascii="Calibri" w:hAnsi="Calibri" w:cs="Calibri"/>
                <w:sz w:val="18"/>
                <w:szCs w:val="18"/>
              </w:rPr>
              <w:t>•Recupera aprendizajes de la sesión anterior mediante preguntas breves y vincula la robótica con problemáticas del entorno.</w:t>
            </w:r>
          </w:p>
        </w:tc>
        <w:tc>
          <w:tcPr>
            <w:tcW w:w="3851" w:type="dxa"/>
            <w:vAlign w:val="center"/>
          </w:tcPr>
          <w:p w14:paraId="0EEF5EEC" w14:textId="1752CB08" w:rsidR="00DA1A0B" w:rsidRPr="00DA1A0B" w:rsidRDefault="00DA1A0B" w:rsidP="00DA1A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A1A0B">
              <w:rPr>
                <w:rFonts w:ascii="Calibri" w:hAnsi="Calibri" w:cs="Calibri"/>
                <w:sz w:val="18"/>
                <w:szCs w:val="18"/>
              </w:rPr>
              <w:t>•Recuerda ideas clave de la sesión anterior y comparte un ejemplo de automatización observado en su contexto, registrándolo en apuntes digitales o físicos.</w:t>
            </w:r>
          </w:p>
        </w:tc>
      </w:tr>
      <w:tr w:rsidR="00DA1A0B" w:rsidRPr="001D7297" w14:paraId="26E4992D" w14:textId="77777777" w:rsidTr="00DA1A0B">
        <w:tc>
          <w:tcPr>
            <w:tcW w:w="2523" w:type="dxa"/>
            <w:vAlign w:val="center"/>
          </w:tcPr>
          <w:p w14:paraId="30BE776E" w14:textId="77777777" w:rsidR="00DA1A0B" w:rsidRPr="00DA1A0B" w:rsidRDefault="00DA1A0B" w:rsidP="00DA1A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A1A0B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686" w:type="dxa"/>
            <w:vAlign w:val="center"/>
          </w:tcPr>
          <w:p w14:paraId="15F88C75" w14:textId="79B2385C" w:rsidR="00DA1A0B" w:rsidRPr="00DA1A0B" w:rsidRDefault="00DA1A0B" w:rsidP="00DA1A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A1A0B">
              <w:rPr>
                <w:rFonts w:ascii="Calibri" w:hAnsi="Calibri" w:cs="Calibri"/>
                <w:sz w:val="18"/>
                <w:szCs w:val="18"/>
              </w:rPr>
              <w:t>•Orient</w:t>
            </w:r>
            <w:r w:rsidR="00075124">
              <w:rPr>
                <w:rFonts w:ascii="Calibri" w:hAnsi="Calibri" w:cs="Calibri"/>
                <w:sz w:val="18"/>
                <w:szCs w:val="18"/>
              </w:rPr>
              <w:t xml:space="preserve">a el </w:t>
            </w:r>
            <w:r w:rsidRPr="00DA1A0B">
              <w:rPr>
                <w:rFonts w:ascii="Calibri" w:hAnsi="Calibri" w:cs="Calibri"/>
                <w:sz w:val="18"/>
                <w:szCs w:val="18"/>
              </w:rPr>
              <w:t>análisis de</w:t>
            </w:r>
            <w:r w:rsidR="003D7726">
              <w:rPr>
                <w:rFonts w:ascii="Calibri" w:hAnsi="Calibri" w:cs="Calibri"/>
                <w:sz w:val="18"/>
                <w:szCs w:val="18"/>
              </w:rPr>
              <w:t xml:space="preserve"> la sección </w:t>
            </w:r>
            <w:r w:rsidRPr="00DA1A0B">
              <w:rPr>
                <w:rFonts w:ascii="Calibri" w:hAnsi="Calibri" w:cs="Calibri"/>
                <w:sz w:val="18"/>
                <w:szCs w:val="18"/>
              </w:rPr>
              <w:t>“Historia” (Libro, p</w:t>
            </w:r>
            <w:r w:rsidR="003D7726">
              <w:rPr>
                <w:rFonts w:ascii="Calibri" w:hAnsi="Calibri" w:cs="Calibri"/>
                <w:sz w:val="18"/>
                <w:szCs w:val="18"/>
              </w:rPr>
              <w:t>ág</w:t>
            </w:r>
            <w:r w:rsidR="00B630F4">
              <w:rPr>
                <w:rFonts w:ascii="Calibri" w:hAnsi="Calibri" w:cs="Calibri"/>
                <w:sz w:val="18"/>
                <w:szCs w:val="18"/>
              </w:rPr>
              <w:t>s</w:t>
            </w:r>
            <w:r w:rsidRPr="00DA1A0B">
              <w:rPr>
                <w:rFonts w:ascii="Calibri" w:hAnsi="Calibri" w:cs="Calibri"/>
                <w:sz w:val="18"/>
                <w:szCs w:val="18"/>
              </w:rPr>
              <w:t>. 102–103) y promueve la identificación de conceptos clave y ejemplos.</w:t>
            </w:r>
            <w:r w:rsidRPr="00DA1A0B">
              <w:rPr>
                <w:rFonts w:ascii="Calibri" w:hAnsi="Calibri" w:cs="Calibri"/>
                <w:sz w:val="18"/>
                <w:szCs w:val="18"/>
              </w:rPr>
              <w:br/>
              <w:t>•Propicia que el alumnado organice la información en un organizador gráfico.</w:t>
            </w:r>
          </w:p>
        </w:tc>
        <w:tc>
          <w:tcPr>
            <w:tcW w:w="3851" w:type="dxa"/>
            <w:vAlign w:val="center"/>
          </w:tcPr>
          <w:p w14:paraId="7B3121A4" w14:textId="0B2D941D" w:rsidR="00DA1A0B" w:rsidRPr="00DA1A0B" w:rsidRDefault="00DA1A0B" w:rsidP="00DA1A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A1A0B">
              <w:rPr>
                <w:rFonts w:ascii="Calibri" w:hAnsi="Calibri" w:cs="Calibri"/>
                <w:sz w:val="18"/>
                <w:szCs w:val="18"/>
              </w:rPr>
              <w:t>•Lee la sección</w:t>
            </w:r>
            <w:r w:rsidR="00B630F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1A0B">
              <w:rPr>
                <w:rFonts w:ascii="Calibri" w:hAnsi="Calibri" w:cs="Calibri"/>
                <w:sz w:val="18"/>
                <w:szCs w:val="18"/>
              </w:rPr>
              <w:t>“Historia” (Libro,</w:t>
            </w:r>
            <w:r w:rsidR="00B630F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A1A0B">
              <w:rPr>
                <w:rFonts w:ascii="Calibri" w:hAnsi="Calibri" w:cs="Calibri"/>
                <w:sz w:val="18"/>
                <w:szCs w:val="18"/>
              </w:rPr>
              <w:t>p</w:t>
            </w:r>
            <w:r w:rsidR="00B630F4">
              <w:rPr>
                <w:rFonts w:ascii="Calibri" w:hAnsi="Calibri" w:cs="Calibri"/>
                <w:sz w:val="18"/>
                <w:szCs w:val="18"/>
              </w:rPr>
              <w:t>ágs</w:t>
            </w:r>
            <w:r w:rsidRPr="00DA1A0B">
              <w:rPr>
                <w:rFonts w:ascii="Calibri" w:hAnsi="Calibri" w:cs="Calibri"/>
                <w:sz w:val="18"/>
                <w:szCs w:val="18"/>
              </w:rPr>
              <w:t>. 102–103) e identifica ideas principales y términos relevantes (cápsulas del libro cuando apliquen).</w:t>
            </w:r>
            <w:r w:rsidRPr="00DA1A0B">
              <w:rPr>
                <w:rFonts w:ascii="Calibri" w:hAnsi="Calibri" w:cs="Calibri"/>
                <w:sz w:val="18"/>
                <w:szCs w:val="18"/>
              </w:rPr>
              <w:br/>
              <w:t>•Elabora una línea del tiempo o cuadro sinóptico sobre la evolución de la robótica y lo registra en apuntes digitales o físicos.</w:t>
            </w:r>
          </w:p>
        </w:tc>
      </w:tr>
      <w:tr w:rsidR="00DA1A0B" w:rsidRPr="001D7297" w14:paraId="7DD98382" w14:textId="77777777" w:rsidTr="00DA1A0B">
        <w:tc>
          <w:tcPr>
            <w:tcW w:w="2523" w:type="dxa"/>
            <w:vAlign w:val="center"/>
          </w:tcPr>
          <w:p w14:paraId="2AD50BEC" w14:textId="77777777" w:rsidR="00DA1A0B" w:rsidRPr="00DA1A0B" w:rsidRDefault="00DA1A0B" w:rsidP="00DA1A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A1A0B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686" w:type="dxa"/>
            <w:vAlign w:val="center"/>
          </w:tcPr>
          <w:p w14:paraId="4A371588" w14:textId="21071F24" w:rsidR="00DA1A0B" w:rsidRPr="00DA1A0B" w:rsidRDefault="00DA1A0B" w:rsidP="00DA1A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A1A0B">
              <w:rPr>
                <w:rFonts w:ascii="Calibri" w:hAnsi="Calibri" w:cs="Calibri"/>
                <w:sz w:val="18"/>
                <w:szCs w:val="18"/>
              </w:rPr>
              <w:t>•Retroalimenta los organizadores elaborados y conduce una breve reflexión sobre la relevancia actual de la robótica en la comunidad y el sector productivo.</w:t>
            </w:r>
          </w:p>
        </w:tc>
        <w:tc>
          <w:tcPr>
            <w:tcW w:w="3851" w:type="dxa"/>
            <w:vAlign w:val="center"/>
          </w:tcPr>
          <w:p w14:paraId="3E41D01B" w14:textId="29427CC0" w:rsidR="00DA1A0B" w:rsidRPr="00DA1A0B" w:rsidRDefault="00DA1A0B" w:rsidP="00DA1A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DA1A0B">
              <w:rPr>
                <w:rFonts w:ascii="Calibri" w:hAnsi="Calibri" w:cs="Calibri"/>
                <w:sz w:val="18"/>
                <w:szCs w:val="18"/>
              </w:rPr>
              <w:t>•Comparte su organizador gráfico y ajusta con base en la retroalimentación; conserva evidencia en apuntes digitales o físicos.</w:t>
            </w:r>
          </w:p>
        </w:tc>
      </w:tr>
      <w:tr w:rsidR="00DA1A0B" w:rsidRPr="001D7297" w14:paraId="672A000E" w14:textId="77777777" w:rsidTr="009674CC">
        <w:trPr>
          <w:trHeight w:val="201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1C96FB0E" w14:textId="77777777" w:rsidR="00DA1A0B" w:rsidRPr="00937476" w:rsidRDefault="00DA1A0B" w:rsidP="00DA1A0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Sesión 3</w:t>
            </w:r>
          </w:p>
        </w:tc>
      </w:tr>
      <w:tr w:rsidR="00542622" w:rsidRPr="001D7297" w14:paraId="05841967" w14:textId="77777777" w:rsidTr="00C16612">
        <w:tc>
          <w:tcPr>
            <w:tcW w:w="2523" w:type="dxa"/>
            <w:vAlign w:val="center"/>
          </w:tcPr>
          <w:p w14:paraId="51510D39" w14:textId="77777777" w:rsidR="00542622" w:rsidRPr="00542622" w:rsidRDefault="00542622" w:rsidP="00C1661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42622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686" w:type="dxa"/>
            <w:vAlign w:val="center"/>
          </w:tcPr>
          <w:p w14:paraId="2D753261" w14:textId="41B5FE59" w:rsidR="00542622" w:rsidRPr="00542622" w:rsidRDefault="00542622" w:rsidP="00C1661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42622">
              <w:rPr>
                <w:rFonts w:ascii="Calibri" w:hAnsi="Calibri" w:cs="Calibri"/>
                <w:sz w:val="18"/>
                <w:szCs w:val="18"/>
              </w:rPr>
              <w:t>•Introduce el tema de electricidad y electrónica retomando experiencias previas y aclarando dudas conceptuales iniciales.</w:t>
            </w:r>
          </w:p>
        </w:tc>
        <w:tc>
          <w:tcPr>
            <w:tcW w:w="3851" w:type="dxa"/>
            <w:vAlign w:val="center"/>
          </w:tcPr>
          <w:p w14:paraId="041A7195" w14:textId="7DEB7E56" w:rsidR="00542622" w:rsidRPr="00542622" w:rsidRDefault="00542622" w:rsidP="00C1661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42622">
              <w:rPr>
                <w:rFonts w:ascii="Calibri" w:hAnsi="Calibri" w:cs="Calibri"/>
                <w:sz w:val="18"/>
                <w:szCs w:val="18"/>
              </w:rPr>
              <w:t>•Responde preguntas de sondeo sobre voltaje, corriente y resistencia, registrando respuestas en apuntes digitales o físicos.</w:t>
            </w:r>
          </w:p>
        </w:tc>
      </w:tr>
      <w:tr w:rsidR="00542622" w:rsidRPr="001D7297" w14:paraId="568955DB" w14:textId="77777777" w:rsidTr="00C16612">
        <w:tc>
          <w:tcPr>
            <w:tcW w:w="2523" w:type="dxa"/>
            <w:vAlign w:val="center"/>
          </w:tcPr>
          <w:p w14:paraId="37CF47B4" w14:textId="77777777" w:rsidR="00542622" w:rsidRPr="00542622" w:rsidRDefault="00542622" w:rsidP="00C1661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42622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686" w:type="dxa"/>
            <w:vAlign w:val="center"/>
          </w:tcPr>
          <w:p w14:paraId="25FEA294" w14:textId="5C8C0034" w:rsidR="00542622" w:rsidRPr="00542622" w:rsidRDefault="00542622" w:rsidP="00C1661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42622">
              <w:rPr>
                <w:rFonts w:ascii="Calibri" w:hAnsi="Calibri" w:cs="Calibri"/>
                <w:sz w:val="18"/>
                <w:szCs w:val="18"/>
              </w:rPr>
              <w:t>•Guía la lectura y explicación de “Conceptos básicos de electricidad y electrónica” (Libro,</w:t>
            </w:r>
            <w:r w:rsidR="00F72B0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2622">
              <w:rPr>
                <w:rFonts w:ascii="Calibri" w:hAnsi="Calibri" w:cs="Calibri"/>
                <w:sz w:val="18"/>
                <w:szCs w:val="18"/>
              </w:rPr>
              <w:t>p</w:t>
            </w:r>
            <w:r w:rsidR="00F72B02">
              <w:rPr>
                <w:rFonts w:ascii="Calibri" w:hAnsi="Calibri" w:cs="Calibri"/>
                <w:sz w:val="18"/>
                <w:szCs w:val="18"/>
              </w:rPr>
              <w:t>ágs</w:t>
            </w:r>
            <w:r w:rsidRPr="00542622">
              <w:rPr>
                <w:rFonts w:ascii="Calibri" w:hAnsi="Calibri" w:cs="Calibri"/>
                <w:sz w:val="18"/>
                <w:szCs w:val="18"/>
              </w:rPr>
              <w:t>. 104–106).</w:t>
            </w:r>
            <w:r w:rsidRPr="00542622">
              <w:rPr>
                <w:rFonts w:ascii="Calibri" w:hAnsi="Calibri" w:cs="Calibri"/>
                <w:sz w:val="18"/>
                <w:szCs w:val="18"/>
              </w:rPr>
              <w:br/>
              <w:t>•Modela ejemplos de componentes y conexiones, enfatizando seguridad y correcto uso de polaridad.</w:t>
            </w:r>
          </w:p>
        </w:tc>
        <w:tc>
          <w:tcPr>
            <w:tcW w:w="3851" w:type="dxa"/>
            <w:vAlign w:val="center"/>
          </w:tcPr>
          <w:p w14:paraId="34AFC79B" w14:textId="2CDB6F21" w:rsidR="00542622" w:rsidRPr="00542622" w:rsidRDefault="00542622" w:rsidP="00C1661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42622">
              <w:rPr>
                <w:rFonts w:ascii="Calibri" w:hAnsi="Calibri" w:cs="Calibri"/>
                <w:sz w:val="18"/>
                <w:szCs w:val="18"/>
              </w:rPr>
              <w:t xml:space="preserve">•Lee la sección </w:t>
            </w:r>
            <w:r w:rsidR="00437158">
              <w:rPr>
                <w:rFonts w:ascii="Calibri" w:hAnsi="Calibri" w:cs="Calibri"/>
                <w:sz w:val="18"/>
                <w:szCs w:val="18"/>
              </w:rPr>
              <w:t xml:space="preserve">“Conceptos básicos de electricidad </w:t>
            </w:r>
            <w:r w:rsidR="00914C27">
              <w:rPr>
                <w:rFonts w:ascii="Calibri" w:hAnsi="Calibri" w:cs="Calibri"/>
                <w:sz w:val="18"/>
                <w:szCs w:val="18"/>
              </w:rPr>
              <w:t xml:space="preserve">y electrónica” </w:t>
            </w:r>
            <w:r w:rsidRPr="00542622">
              <w:rPr>
                <w:rFonts w:ascii="Calibri" w:hAnsi="Calibri" w:cs="Calibri"/>
                <w:sz w:val="18"/>
                <w:szCs w:val="18"/>
              </w:rPr>
              <w:t>(Libro, p</w:t>
            </w:r>
            <w:r w:rsidR="00914C27">
              <w:rPr>
                <w:rFonts w:ascii="Calibri" w:hAnsi="Calibri" w:cs="Calibri"/>
                <w:sz w:val="18"/>
                <w:szCs w:val="18"/>
              </w:rPr>
              <w:t>ágs</w:t>
            </w:r>
            <w:r w:rsidRPr="00542622">
              <w:rPr>
                <w:rFonts w:ascii="Calibri" w:hAnsi="Calibri" w:cs="Calibri"/>
                <w:sz w:val="18"/>
                <w:szCs w:val="18"/>
              </w:rPr>
              <w:t>. 104–106) e identifica conceptos (voltaje, corriente, resistencia) y su relación con circuitos básicos.</w:t>
            </w:r>
            <w:r w:rsidRPr="00542622">
              <w:rPr>
                <w:rFonts w:ascii="Calibri" w:hAnsi="Calibri" w:cs="Calibri"/>
                <w:sz w:val="18"/>
                <w:szCs w:val="18"/>
              </w:rPr>
              <w:br/>
              <w:t>•Elabora un mapa conceptual de los conceptos estudiados y lo registra en apuntes digitales o físicos.</w:t>
            </w:r>
          </w:p>
        </w:tc>
      </w:tr>
      <w:tr w:rsidR="00542622" w:rsidRPr="001D7297" w14:paraId="5D9DD4D6" w14:textId="77777777" w:rsidTr="00C16612">
        <w:tc>
          <w:tcPr>
            <w:tcW w:w="2523" w:type="dxa"/>
            <w:vAlign w:val="center"/>
          </w:tcPr>
          <w:p w14:paraId="6DAF9683" w14:textId="77777777" w:rsidR="00542622" w:rsidRPr="00542622" w:rsidRDefault="00542622" w:rsidP="00C1661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42622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686" w:type="dxa"/>
            <w:vAlign w:val="center"/>
          </w:tcPr>
          <w:p w14:paraId="042E0546" w14:textId="7943214C" w:rsidR="00542622" w:rsidRPr="00542622" w:rsidRDefault="00542622" w:rsidP="00C1661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42622">
              <w:rPr>
                <w:rFonts w:ascii="Calibri" w:hAnsi="Calibri" w:cs="Calibri"/>
                <w:sz w:val="18"/>
                <w:szCs w:val="18"/>
              </w:rPr>
              <w:t>•Verifica comprensión mediante preguntas de cierre y orienta la preparación para revisar aplicaciones de la robótica.</w:t>
            </w:r>
          </w:p>
        </w:tc>
        <w:tc>
          <w:tcPr>
            <w:tcW w:w="3851" w:type="dxa"/>
            <w:vAlign w:val="center"/>
          </w:tcPr>
          <w:p w14:paraId="748CEE45" w14:textId="4787A883" w:rsidR="00542622" w:rsidRPr="00542622" w:rsidRDefault="00542622" w:rsidP="00C1661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542622">
              <w:rPr>
                <w:rFonts w:ascii="Calibri" w:hAnsi="Calibri" w:cs="Calibri"/>
                <w:sz w:val="18"/>
                <w:szCs w:val="18"/>
              </w:rPr>
              <w:t>•Revisa su mapa conceptual, incorpora correcciones y registra una síntesis en apuntes digitales o físicos.</w:t>
            </w:r>
          </w:p>
        </w:tc>
      </w:tr>
      <w:tr w:rsidR="00542622" w:rsidRPr="001D7297" w14:paraId="58897001" w14:textId="77777777" w:rsidTr="009674CC">
        <w:trPr>
          <w:trHeight w:val="283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0AFAF4AE" w14:textId="77777777" w:rsidR="00542622" w:rsidRPr="00937476" w:rsidRDefault="00542622" w:rsidP="0054262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Sesión 4</w:t>
            </w:r>
          </w:p>
        </w:tc>
      </w:tr>
      <w:tr w:rsidR="00BB16C2" w:rsidRPr="001D7297" w14:paraId="370CF3A9" w14:textId="77777777" w:rsidTr="003A3902">
        <w:tc>
          <w:tcPr>
            <w:tcW w:w="2523" w:type="dxa"/>
            <w:vAlign w:val="center"/>
          </w:tcPr>
          <w:p w14:paraId="2B9ACA6E" w14:textId="77777777" w:rsidR="00BB16C2" w:rsidRPr="003A3902" w:rsidRDefault="00BB16C2" w:rsidP="003A390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A3902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686" w:type="dxa"/>
            <w:vAlign w:val="center"/>
          </w:tcPr>
          <w:p w14:paraId="6C549F4C" w14:textId="3E3BFAE7" w:rsidR="00BB16C2" w:rsidRPr="003A3902" w:rsidRDefault="00BB16C2" w:rsidP="003A390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A3902">
              <w:rPr>
                <w:rFonts w:ascii="Calibri" w:hAnsi="Calibri" w:cs="Calibri"/>
                <w:sz w:val="18"/>
                <w:szCs w:val="18"/>
              </w:rPr>
              <w:t>• Introduce</w:t>
            </w:r>
            <w:r w:rsidR="003A3902">
              <w:rPr>
                <w:rFonts w:ascii="Calibri" w:hAnsi="Calibri" w:cs="Calibri"/>
                <w:sz w:val="18"/>
                <w:szCs w:val="18"/>
              </w:rPr>
              <w:t xml:space="preserve"> el tema 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“Aplicaciones” y vincula ejemplos con necesidades sociales (automatización, seguridad, salud, ambiente) (Libro,</w:t>
            </w:r>
            <w:r w:rsidR="00F13C2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p</w:t>
            </w:r>
            <w:r w:rsidR="00F13C2B">
              <w:rPr>
                <w:rFonts w:ascii="Calibri" w:hAnsi="Calibri" w:cs="Calibri"/>
                <w:sz w:val="18"/>
                <w:szCs w:val="18"/>
              </w:rPr>
              <w:t>ágs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. 107–108).</w:t>
            </w:r>
          </w:p>
        </w:tc>
        <w:tc>
          <w:tcPr>
            <w:tcW w:w="3851" w:type="dxa"/>
            <w:vAlign w:val="center"/>
          </w:tcPr>
          <w:p w14:paraId="05700F70" w14:textId="5A7A768F" w:rsidR="00BB16C2" w:rsidRPr="003A3902" w:rsidRDefault="00BB16C2" w:rsidP="003A390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A3902">
              <w:rPr>
                <w:rFonts w:ascii="Calibri" w:hAnsi="Calibri" w:cs="Calibri"/>
                <w:sz w:val="18"/>
                <w:szCs w:val="18"/>
              </w:rPr>
              <w:t>•Identifica aplicaciones de la robótica mencionadas en el libro y propone un ejemplo adicional del entorno local; lo registra en apuntes digitales o físicos.</w:t>
            </w:r>
          </w:p>
        </w:tc>
      </w:tr>
      <w:tr w:rsidR="00BB16C2" w:rsidRPr="001D7297" w14:paraId="3E0FF021" w14:textId="77777777" w:rsidTr="003A3902">
        <w:tc>
          <w:tcPr>
            <w:tcW w:w="2523" w:type="dxa"/>
            <w:vAlign w:val="center"/>
          </w:tcPr>
          <w:p w14:paraId="06EC682D" w14:textId="77777777" w:rsidR="00BB16C2" w:rsidRPr="003A3902" w:rsidRDefault="00BB16C2" w:rsidP="003A390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A3902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686" w:type="dxa"/>
            <w:vAlign w:val="center"/>
          </w:tcPr>
          <w:p w14:paraId="3665284B" w14:textId="678634D0" w:rsidR="00BB16C2" w:rsidRPr="003A3902" w:rsidRDefault="00BB16C2" w:rsidP="003A390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A3902">
              <w:rPr>
                <w:rFonts w:ascii="Calibri" w:hAnsi="Calibri" w:cs="Calibri"/>
                <w:sz w:val="18"/>
                <w:szCs w:val="18"/>
              </w:rPr>
              <w:t>•Presenta la sección</w:t>
            </w:r>
            <w:r w:rsidR="00233DD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3902">
              <w:rPr>
                <w:rFonts w:ascii="Calibri" w:hAnsi="Calibri" w:cs="Calibri"/>
                <w:sz w:val="18"/>
                <w:szCs w:val="18"/>
              </w:rPr>
              <w:t xml:space="preserve">“Aplicación </w:t>
            </w:r>
            <w:proofErr w:type="spellStart"/>
            <w:r w:rsidRPr="003A3902">
              <w:rPr>
                <w:rFonts w:ascii="Calibri" w:hAnsi="Calibri" w:cs="Calibri"/>
                <w:sz w:val="18"/>
                <w:szCs w:val="18"/>
              </w:rPr>
              <w:t>Tinkercad</w:t>
            </w:r>
            <w:proofErr w:type="spellEnd"/>
            <w:r w:rsidRPr="003A3902">
              <w:rPr>
                <w:rFonts w:ascii="Calibri" w:hAnsi="Calibri" w:cs="Calibri"/>
                <w:sz w:val="18"/>
                <w:szCs w:val="18"/>
              </w:rPr>
              <w:t>” y orienta el acceso a</w:t>
            </w:r>
            <w:r w:rsidR="00233DD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“Interfaz gráfica” (Libro,</w:t>
            </w:r>
            <w:r w:rsidR="00233DD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p</w:t>
            </w:r>
            <w:r w:rsidR="00233DD8">
              <w:rPr>
                <w:rFonts w:ascii="Calibri" w:hAnsi="Calibri" w:cs="Calibri"/>
                <w:sz w:val="18"/>
                <w:szCs w:val="18"/>
              </w:rPr>
              <w:t>ágs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. 109–110).</w:t>
            </w:r>
            <w:r w:rsidRPr="003A3902">
              <w:rPr>
                <w:rFonts w:ascii="Calibri" w:hAnsi="Calibri" w:cs="Calibri"/>
                <w:sz w:val="18"/>
                <w:szCs w:val="18"/>
              </w:rPr>
              <w:br/>
              <w:t>•Indica la consulta del recurso digital: video “</w:t>
            </w:r>
            <w:proofErr w:type="spellStart"/>
            <w:r w:rsidR="001F13A1">
              <w:rPr>
                <w:rFonts w:ascii="Calibri" w:hAnsi="Calibri" w:cs="Calibri"/>
                <w:sz w:val="18"/>
                <w:szCs w:val="18"/>
              </w:rPr>
              <w:t>Tinkercad</w:t>
            </w:r>
            <w:proofErr w:type="spellEnd"/>
            <w:r w:rsidRPr="003A3902">
              <w:rPr>
                <w:rFonts w:ascii="Calibri" w:hAnsi="Calibri" w:cs="Calibri"/>
                <w:sz w:val="18"/>
                <w:szCs w:val="18"/>
              </w:rPr>
              <w:t>” (Libro, p</w:t>
            </w:r>
            <w:r w:rsidR="00141A57">
              <w:rPr>
                <w:rFonts w:ascii="Calibri" w:hAnsi="Calibri" w:cs="Calibri"/>
                <w:sz w:val="18"/>
                <w:szCs w:val="18"/>
              </w:rPr>
              <w:t>ág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. 1</w:t>
            </w:r>
            <w:r w:rsidR="006E518A">
              <w:rPr>
                <w:rFonts w:ascii="Calibri" w:hAnsi="Calibri" w:cs="Calibri"/>
                <w:sz w:val="18"/>
                <w:szCs w:val="18"/>
              </w:rPr>
              <w:t>09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).</w:t>
            </w:r>
            <w:r w:rsidRPr="003A3902">
              <w:rPr>
                <w:rFonts w:ascii="Calibri" w:hAnsi="Calibri" w:cs="Calibri"/>
                <w:sz w:val="18"/>
                <w:szCs w:val="18"/>
              </w:rPr>
              <w:br/>
              <w:t>•Introduce la actividad</w:t>
            </w:r>
            <w:r w:rsidR="00DC4148">
              <w:rPr>
                <w:rFonts w:ascii="Calibri" w:hAnsi="Calibri" w:cs="Calibri"/>
                <w:sz w:val="18"/>
                <w:szCs w:val="18"/>
              </w:rPr>
              <w:t xml:space="preserve"> Estudiando</w:t>
            </w:r>
            <w:r w:rsidRPr="003A3902">
              <w:rPr>
                <w:rFonts w:ascii="Calibri" w:hAnsi="Calibri" w:cs="Calibri"/>
                <w:sz w:val="18"/>
                <w:szCs w:val="18"/>
              </w:rPr>
              <w:t xml:space="preserve"> (tabla comparativa) y socializa criterios de elaboración y entrega (Libro, p</w:t>
            </w:r>
            <w:r w:rsidR="004969C9">
              <w:rPr>
                <w:rFonts w:ascii="Calibri" w:hAnsi="Calibri" w:cs="Calibri"/>
                <w:sz w:val="18"/>
                <w:szCs w:val="18"/>
              </w:rPr>
              <w:t>ág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. 114).</w:t>
            </w:r>
          </w:p>
        </w:tc>
        <w:tc>
          <w:tcPr>
            <w:tcW w:w="3851" w:type="dxa"/>
            <w:vAlign w:val="center"/>
          </w:tcPr>
          <w:p w14:paraId="61C78396" w14:textId="74E05DDE" w:rsidR="00BB16C2" w:rsidRPr="003A3902" w:rsidRDefault="00BB16C2" w:rsidP="003A390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A3902">
              <w:rPr>
                <w:rFonts w:ascii="Calibri" w:hAnsi="Calibri" w:cs="Calibri"/>
                <w:sz w:val="18"/>
                <w:szCs w:val="18"/>
              </w:rPr>
              <w:t xml:space="preserve">•Accede a </w:t>
            </w:r>
            <w:r w:rsidR="007464D4">
              <w:rPr>
                <w:rFonts w:ascii="Calibri" w:hAnsi="Calibri" w:cs="Calibri"/>
                <w:sz w:val="18"/>
                <w:szCs w:val="18"/>
              </w:rPr>
              <w:t>la sección “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Interfaz gráfica” (Libro,</w:t>
            </w:r>
            <w:r w:rsidR="007464D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p</w:t>
            </w:r>
            <w:r w:rsidR="007464D4">
              <w:rPr>
                <w:rFonts w:ascii="Calibri" w:hAnsi="Calibri" w:cs="Calibri"/>
                <w:sz w:val="18"/>
                <w:szCs w:val="18"/>
              </w:rPr>
              <w:t>ágs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. 109–110) y explora los elementos principales de la plataforma, registrando hallazgos en apuntes digitales o físicos.</w:t>
            </w:r>
            <w:r w:rsidRPr="003A3902">
              <w:rPr>
                <w:rFonts w:ascii="Calibri" w:hAnsi="Calibri" w:cs="Calibri"/>
                <w:sz w:val="18"/>
                <w:szCs w:val="18"/>
              </w:rPr>
              <w:br/>
              <w:t>•</w:t>
            </w:r>
            <w:r w:rsidR="007464D4">
              <w:rPr>
                <w:rFonts w:ascii="Calibri" w:hAnsi="Calibri" w:cs="Calibri"/>
                <w:sz w:val="18"/>
                <w:szCs w:val="18"/>
              </w:rPr>
              <w:t>O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bserva el video “</w:t>
            </w:r>
            <w:proofErr w:type="spellStart"/>
            <w:r w:rsidR="008D2D93">
              <w:rPr>
                <w:rFonts w:ascii="Calibri" w:hAnsi="Calibri" w:cs="Calibri"/>
                <w:sz w:val="18"/>
                <w:szCs w:val="18"/>
              </w:rPr>
              <w:t>Tinkercad</w:t>
            </w:r>
            <w:proofErr w:type="spellEnd"/>
            <w:r w:rsidR="008D2D93">
              <w:rPr>
                <w:rFonts w:ascii="Calibri" w:hAnsi="Calibri" w:cs="Calibri"/>
                <w:sz w:val="18"/>
                <w:szCs w:val="18"/>
              </w:rPr>
              <w:t>”</w:t>
            </w:r>
            <w:r w:rsidRPr="003A3902">
              <w:rPr>
                <w:rFonts w:ascii="Calibri" w:hAnsi="Calibri" w:cs="Calibri"/>
                <w:sz w:val="18"/>
                <w:szCs w:val="18"/>
              </w:rPr>
              <w:t xml:space="preserve"> (Libro, p</w:t>
            </w:r>
            <w:r w:rsidR="008D2D93">
              <w:rPr>
                <w:rFonts w:ascii="Calibri" w:hAnsi="Calibri" w:cs="Calibri"/>
                <w:sz w:val="18"/>
                <w:szCs w:val="18"/>
              </w:rPr>
              <w:t>ág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. 115); registra ideas clave en apuntes digitales o físicos.</w:t>
            </w:r>
            <w:r w:rsidRPr="003A3902">
              <w:rPr>
                <w:rFonts w:ascii="Calibri" w:hAnsi="Calibri" w:cs="Calibri"/>
                <w:sz w:val="18"/>
                <w:szCs w:val="18"/>
              </w:rPr>
              <w:br/>
              <w:t>•Inicia la actividad</w:t>
            </w:r>
            <w:r w:rsidR="0057127C">
              <w:rPr>
                <w:rFonts w:ascii="Calibri" w:hAnsi="Calibri" w:cs="Calibri"/>
                <w:sz w:val="18"/>
                <w:szCs w:val="18"/>
              </w:rPr>
              <w:t xml:space="preserve"> de la 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tabla comparativ</w:t>
            </w:r>
            <w:r w:rsidR="0057127C"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con base en las indicaciones del libro (Libro,</w:t>
            </w:r>
            <w:r w:rsidR="0057127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p</w:t>
            </w:r>
            <w:r w:rsidR="0057127C">
              <w:rPr>
                <w:rFonts w:ascii="Calibri" w:hAnsi="Calibri" w:cs="Calibri"/>
                <w:sz w:val="18"/>
                <w:szCs w:val="18"/>
              </w:rPr>
              <w:t>ág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. 114</w:t>
            </w:r>
            <w:r w:rsidR="0057127C">
              <w:rPr>
                <w:rFonts w:ascii="Calibri" w:hAnsi="Calibri" w:cs="Calibri"/>
                <w:sz w:val="18"/>
                <w:szCs w:val="18"/>
              </w:rPr>
              <w:t>, Estud</w:t>
            </w:r>
            <w:r w:rsidR="00B5173B">
              <w:rPr>
                <w:rFonts w:ascii="Calibri" w:hAnsi="Calibri" w:cs="Calibri"/>
                <w:sz w:val="18"/>
                <w:szCs w:val="18"/>
              </w:rPr>
              <w:t>i</w:t>
            </w:r>
            <w:r w:rsidR="0057127C">
              <w:rPr>
                <w:rFonts w:ascii="Calibri" w:hAnsi="Calibri" w:cs="Calibri"/>
                <w:sz w:val="18"/>
                <w:szCs w:val="18"/>
              </w:rPr>
              <w:t>ando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) y organiza información en un documento digital.</w:t>
            </w:r>
          </w:p>
        </w:tc>
      </w:tr>
      <w:tr w:rsidR="00BB16C2" w:rsidRPr="001D7297" w14:paraId="685879B5" w14:textId="77777777" w:rsidTr="003A3902">
        <w:tc>
          <w:tcPr>
            <w:tcW w:w="2523" w:type="dxa"/>
            <w:vAlign w:val="center"/>
          </w:tcPr>
          <w:p w14:paraId="047BE547" w14:textId="77777777" w:rsidR="00BB16C2" w:rsidRPr="003A3902" w:rsidRDefault="00BB16C2" w:rsidP="003A390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A3902">
              <w:rPr>
                <w:rFonts w:ascii="Calibri" w:hAnsi="Calibri" w:cs="Calibri"/>
                <w:sz w:val="18"/>
                <w:szCs w:val="18"/>
              </w:rPr>
              <w:lastRenderedPageBreak/>
              <w:t>Cierre (10 min.)</w:t>
            </w:r>
          </w:p>
        </w:tc>
        <w:tc>
          <w:tcPr>
            <w:tcW w:w="3686" w:type="dxa"/>
            <w:vAlign w:val="center"/>
          </w:tcPr>
          <w:p w14:paraId="20178C9E" w14:textId="325C9000" w:rsidR="00BB16C2" w:rsidRPr="003A3902" w:rsidRDefault="00BB16C2" w:rsidP="003A390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A3902">
              <w:rPr>
                <w:rFonts w:ascii="Calibri" w:hAnsi="Calibri" w:cs="Calibri"/>
                <w:sz w:val="18"/>
                <w:szCs w:val="18"/>
              </w:rPr>
              <w:t>•Establece acuerdos para concluir la actividad</w:t>
            </w:r>
            <w:r w:rsidR="00382D64">
              <w:rPr>
                <w:rFonts w:ascii="Calibri" w:hAnsi="Calibri" w:cs="Calibri"/>
                <w:sz w:val="18"/>
                <w:szCs w:val="18"/>
              </w:rPr>
              <w:t xml:space="preserve"> Estudiando </w:t>
            </w:r>
            <w:r w:rsidRPr="003A3902">
              <w:rPr>
                <w:rFonts w:ascii="Calibri" w:hAnsi="Calibri" w:cs="Calibri"/>
                <w:sz w:val="18"/>
                <w:szCs w:val="18"/>
              </w:rPr>
              <w:t>y define el formato de entrega</w:t>
            </w:r>
            <w:r w:rsidR="001306DA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51" w:type="dxa"/>
            <w:vAlign w:val="center"/>
          </w:tcPr>
          <w:p w14:paraId="427A493D" w14:textId="7F4399A7" w:rsidR="00BB16C2" w:rsidRPr="003A3902" w:rsidRDefault="00BB16C2" w:rsidP="003A3902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A3902">
              <w:rPr>
                <w:rFonts w:ascii="Calibri" w:hAnsi="Calibri" w:cs="Calibri"/>
                <w:sz w:val="18"/>
                <w:szCs w:val="18"/>
              </w:rPr>
              <w:t>•Define un plan de trabajo para concluir la tabla comparativa y registra pendientes en apuntes digitales o físicos.</w:t>
            </w:r>
          </w:p>
        </w:tc>
      </w:tr>
      <w:tr w:rsidR="00BB16C2" w:rsidRPr="001D7297" w14:paraId="6EEF1D6E" w14:textId="77777777" w:rsidTr="009674CC">
        <w:trPr>
          <w:trHeight w:val="207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2541F8B6" w14:textId="77777777" w:rsidR="00BB16C2" w:rsidRPr="00937476" w:rsidRDefault="00BB16C2" w:rsidP="00BB16C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Sesión 5</w:t>
            </w:r>
          </w:p>
        </w:tc>
      </w:tr>
      <w:tr w:rsidR="001E72A9" w:rsidRPr="001D7297" w14:paraId="37DAC018" w14:textId="77777777" w:rsidTr="001E72A9">
        <w:tc>
          <w:tcPr>
            <w:tcW w:w="2523" w:type="dxa"/>
            <w:vAlign w:val="center"/>
          </w:tcPr>
          <w:p w14:paraId="6648F175" w14:textId="77777777" w:rsidR="001E72A9" w:rsidRPr="001E72A9" w:rsidRDefault="001E72A9" w:rsidP="001E72A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E72A9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686" w:type="dxa"/>
            <w:vAlign w:val="center"/>
          </w:tcPr>
          <w:p w14:paraId="1763EFF2" w14:textId="046CE99B" w:rsidR="001E72A9" w:rsidRPr="001E72A9" w:rsidRDefault="001E72A9" w:rsidP="001E72A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E72A9">
              <w:rPr>
                <w:rFonts w:ascii="Calibri" w:hAnsi="Calibri" w:cs="Calibri"/>
                <w:sz w:val="18"/>
                <w:szCs w:val="18"/>
              </w:rPr>
              <w:t xml:space="preserve">•Verifica acceso a </w:t>
            </w:r>
            <w:proofErr w:type="spellStart"/>
            <w:r w:rsidRPr="001E72A9">
              <w:rPr>
                <w:rFonts w:ascii="Calibri" w:hAnsi="Calibri" w:cs="Calibri"/>
                <w:sz w:val="18"/>
                <w:szCs w:val="18"/>
              </w:rPr>
              <w:t>Tinkercad</w:t>
            </w:r>
            <w:proofErr w:type="spellEnd"/>
            <w:r w:rsidRPr="001E72A9">
              <w:rPr>
                <w:rFonts w:ascii="Calibri" w:hAnsi="Calibri" w:cs="Calibri"/>
                <w:sz w:val="18"/>
                <w:szCs w:val="18"/>
              </w:rPr>
              <w:t xml:space="preserve"> y recupera elementos de la interfaz mediante una revisión guiada.</w:t>
            </w:r>
          </w:p>
        </w:tc>
        <w:tc>
          <w:tcPr>
            <w:tcW w:w="3851" w:type="dxa"/>
            <w:vAlign w:val="center"/>
          </w:tcPr>
          <w:p w14:paraId="6FF8D39A" w14:textId="145F20DE" w:rsidR="001E72A9" w:rsidRPr="001E72A9" w:rsidRDefault="001E72A9" w:rsidP="001E72A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E72A9">
              <w:rPr>
                <w:rFonts w:ascii="Calibri" w:hAnsi="Calibri" w:cs="Calibri"/>
                <w:sz w:val="18"/>
                <w:szCs w:val="18"/>
              </w:rPr>
              <w:t xml:space="preserve">•Inicia sesión en </w:t>
            </w:r>
            <w:proofErr w:type="spellStart"/>
            <w:r w:rsidRPr="001E72A9">
              <w:rPr>
                <w:rFonts w:ascii="Calibri" w:hAnsi="Calibri" w:cs="Calibri"/>
                <w:sz w:val="18"/>
                <w:szCs w:val="18"/>
              </w:rPr>
              <w:t>Tinkercad</w:t>
            </w:r>
            <w:proofErr w:type="spellEnd"/>
            <w:r w:rsidRPr="001E72A9">
              <w:rPr>
                <w:rFonts w:ascii="Calibri" w:hAnsi="Calibri" w:cs="Calibri"/>
                <w:sz w:val="18"/>
                <w:szCs w:val="18"/>
              </w:rPr>
              <w:t xml:space="preserve"> y ubica las secciones principales de la interfaz (Libro,</w:t>
            </w:r>
            <w:r w:rsidR="00FB204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E72A9">
              <w:rPr>
                <w:rFonts w:ascii="Calibri" w:hAnsi="Calibri" w:cs="Calibri"/>
                <w:sz w:val="18"/>
                <w:szCs w:val="18"/>
              </w:rPr>
              <w:t>p</w:t>
            </w:r>
            <w:r w:rsidR="00FB2048">
              <w:rPr>
                <w:rFonts w:ascii="Calibri" w:hAnsi="Calibri" w:cs="Calibri"/>
                <w:sz w:val="18"/>
                <w:szCs w:val="18"/>
              </w:rPr>
              <w:t>ágs</w:t>
            </w:r>
            <w:r w:rsidRPr="001E72A9">
              <w:rPr>
                <w:rFonts w:ascii="Calibri" w:hAnsi="Calibri" w:cs="Calibri"/>
                <w:sz w:val="18"/>
                <w:szCs w:val="18"/>
              </w:rPr>
              <w:t>. 109–110).</w:t>
            </w:r>
          </w:p>
        </w:tc>
      </w:tr>
      <w:tr w:rsidR="001E72A9" w:rsidRPr="001D7297" w14:paraId="7BB73959" w14:textId="77777777" w:rsidTr="001E72A9">
        <w:tc>
          <w:tcPr>
            <w:tcW w:w="2523" w:type="dxa"/>
            <w:vAlign w:val="center"/>
          </w:tcPr>
          <w:p w14:paraId="5E082A04" w14:textId="77777777" w:rsidR="001E72A9" w:rsidRPr="001E72A9" w:rsidRDefault="001E72A9" w:rsidP="001E72A9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E72A9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686" w:type="dxa"/>
            <w:vAlign w:val="center"/>
          </w:tcPr>
          <w:p w14:paraId="7A40B85C" w14:textId="4BD9AD91" w:rsidR="001E72A9" w:rsidRPr="001E72A9" w:rsidRDefault="001E72A9" w:rsidP="001E72A9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E72A9">
              <w:rPr>
                <w:rFonts w:ascii="Calibri" w:hAnsi="Calibri" w:cs="Calibri"/>
                <w:sz w:val="18"/>
                <w:szCs w:val="18"/>
              </w:rPr>
              <w:t xml:space="preserve">•Guía el estudio </w:t>
            </w:r>
            <w:r w:rsidR="00FB2048"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1E72A9">
              <w:rPr>
                <w:rFonts w:ascii="Calibri" w:hAnsi="Calibri" w:cs="Calibri"/>
                <w:sz w:val="18"/>
                <w:szCs w:val="18"/>
              </w:rPr>
              <w:t>“Componentes básicos”,</w:t>
            </w:r>
            <w:r w:rsidR="00FB204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E72A9">
              <w:rPr>
                <w:rFonts w:ascii="Calibri" w:hAnsi="Calibri" w:cs="Calibri"/>
                <w:sz w:val="18"/>
                <w:szCs w:val="18"/>
              </w:rPr>
              <w:t>“Componentes de entrada” y “Conexiones eléctricas” (Libro, p</w:t>
            </w:r>
            <w:r w:rsidR="00FB2048">
              <w:rPr>
                <w:rFonts w:ascii="Calibri" w:hAnsi="Calibri" w:cs="Calibri"/>
                <w:sz w:val="18"/>
                <w:szCs w:val="18"/>
              </w:rPr>
              <w:t>ágs</w:t>
            </w:r>
            <w:r w:rsidRPr="001E72A9">
              <w:rPr>
                <w:rFonts w:ascii="Calibri" w:hAnsi="Calibri" w:cs="Calibri"/>
                <w:sz w:val="18"/>
                <w:szCs w:val="18"/>
              </w:rPr>
              <w:t>. 111–113).</w:t>
            </w:r>
            <w:r w:rsidRPr="001E72A9">
              <w:rPr>
                <w:rFonts w:ascii="Calibri" w:hAnsi="Calibri" w:cs="Calibri"/>
                <w:sz w:val="18"/>
                <w:szCs w:val="18"/>
              </w:rPr>
              <w:br/>
              <w:t xml:space="preserve">•Indica la consulta de la infografía “Componentes de conexión en </w:t>
            </w:r>
            <w:proofErr w:type="spellStart"/>
            <w:r w:rsidRPr="001E72A9">
              <w:rPr>
                <w:rFonts w:ascii="Calibri" w:hAnsi="Calibri" w:cs="Calibri"/>
                <w:sz w:val="18"/>
                <w:szCs w:val="18"/>
              </w:rPr>
              <w:t>Tinkercad</w:t>
            </w:r>
            <w:proofErr w:type="spellEnd"/>
            <w:r w:rsidRPr="001E72A9">
              <w:rPr>
                <w:rFonts w:ascii="Calibri" w:hAnsi="Calibri" w:cs="Calibri"/>
                <w:sz w:val="18"/>
                <w:szCs w:val="18"/>
              </w:rPr>
              <w:t>”</w:t>
            </w:r>
            <w:r w:rsidR="00FE6FF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E72A9">
              <w:rPr>
                <w:rFonts w:ascii="Calibri" w:hAnsi="Calibri" w:cs="Calibri"/>
                <w:sz w:val="18"/>
                <w:szCs w:val="18"/>
              </w:rPr>
              <w:t>(Libro,</w:t>
            </w:r>
            <w:r w:rsidR="00FE6FF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E72A9">
              <w:rPr>
                <w:rFonts w:ascii="Calibri" w:hAnsi="Calibri" w:cs="Calibri"/>
                <w:sz w:val="18"/>
                <w:szCs w:val="18"/>
              </w:rPr>
              <w:t>p</w:t>
            </w:r>
            <w:r w:rsidR="00FE6FF5">
              <w:rPr>
                <w:rFonts w:ascii="Calibri" w:hAnsi="Calibri" w:cs="Calibri"/>
                <w:sz w:val="18"/>
                <w:szCs w:val="18"/>
              </w:rPr>
              <w:t>ág</w:t>
            </w:r>
            <w:r w:rsidRPr="001E72A9">
              <w:rPr>
                <w:rFonts w:ascii="Calibri" w:hAnsi="Calibri" w:cs="Calibri"/>
                <w:sz w:val="18"/>
                <w:szCs w:val="18"/>
              </w:rPr>
              <w:t>. 114).</w:t>
            </w:r>
            <w:r w:rsidRPr="001E72A9">
              <w:rPr>
                <w:rFonts w:ascii="Calibri" w:hAnsi="Calibri" w:cs="Calibri"/>
                <w:sz w:val="18"/>
                <w:szCs w:val="18"/>
              </w:rPr>
              <w:br/>
              <w:t>•Acompaña el avance de la actividad</w:t>
            </w:r>
            <w:r w:rsidR="00EB671C">
              <w:rPr>
                <w:rFonts w:ascii="Calibri" w:hAnsi="Calibri" w:cs="Calibri"/>
                <w:sz w:val="18"/>
                <w:szCs w:val="18"/>
              </w:rPr>
              <w:t xml:space="preserve"> Estudiando.</w:t>
            </w:r>
          </w:p>
        </w:tc>
        <w:tc>
          <w:tcPr>
            <w:tcW w:w="3851" w:type="dxa"/>
            <w:vAlign w:val="center"/>
          </w:tcPr>
          <w:p w14:paraId="1FEDAA9E" w14:textId="2A9EEE47" w:rsidR="001E72A9" w:rsidRPr="001E72A9" w:rsidRDefault="001E72A9" w:rsidP="001E72A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E72A9">
              <w:rPr>
                <w:rFonts w:ascii="Calibri" w:hAnsi="Calibri" w:cs="Calibri"/>
                <w:sz w:val="18"/>
                <w:szCs w:val="18"/>
              </w:rPr>
              <w:t xml:space="preserve">•Identifica en </w:t>
            </w:r>
            <w:proofErr w:type="spellStart"/>
            <w:r w:rsidRPr="001E72A9">
              <w:rPr>
                <w:rFonts w:ascii="Calibri" w:hAnsi="Calibri" w:cs="Calibri"/>
                <w:sz w:val="18"/>
                <w:szCs w:val="18"/>
              </w:rPr>
              <w:t>Tinkercad</w:t>
            </w:r>
            <w:proofErr w:type="spellEnd"/>
            <w:r w:rsidRPr="001E72A9">
              <w:rPr>
                <w:rFonts w:ascii="Calibri" w:hAnsi="Calibri" w:cs="Calibri"/>
                <w:sz w:val="18"/>
                <w:szCs w:val="18"/>
              </w:rPr>
              <w:t xml:space="preserve"> los componentes básicos y de entrada descritos en el libro (Libro, p</w:t>
            </w:r>
            <w:r w:rsidR="00A15EC2">
              <w:rPr>
                <w:rFonts w:ascii="Calibri" w:hAnsi="Calibri" w:cs="Calibri"/>
                <w:sz w:val="18"/>
                <w:szCs w:val="18"/>
              </w:rPr>
              <w:t>ágs</w:t>
            </w:r>
            <w:r w:rsidRPr="001E72A9">
              <w:rPr>
                <w:rFonts w:ascii="Calibri" w:hAnsi="Calibri" w:cs="Calibri"/>
                <w:sz w:val="18"/>
                <w:szCs w:val="18"/>
              </w:rPr>
              <w:t>. 111–113) y registra su función en apuntes digitales o físicos.</w:t>
            </w:r>
            <w:r w:rsidRPr="001E72A9">
              <w:rPr>
                <w:rFonts w:ascii="Calibri" w:hAnsi="Calibri" w:cs="Calibri"/>
                <w:sz w:val="18"/>
                <w:szCs w:val="18"/>
              </w:rPr>
              <w:br/>
              <w:t>•</w:t>
            </w:r>
            <w:r w:rsidR="00A15EC2">
              <w:rPr>
                <w:rFonts w:ascii="Calibri" w:hAnsi="Calibri" w:cs="Calibri"/>
                <w:sz w:val="18"/>
                <w:szCs w:val="18"/>
              </w:rPr>
              <w:t>C</w:t>
            </w:r>
            <w:r w:rsidRPr="001E72A9">
              <w:rPr>
                <w:rFonts w:ascii="Calibri" w:hAnsi="Calibri" w:cs="Calibri"/>
                <w:sz w:val="18"/>
                <w:szCs w:val="18"/>
              </w:rPr>
              <w:t xml:space="preserve">onsulta la infografía “Componentes de conexión en </w:t>
            </w:r>
            <w:proofErr w:type="spellStart"/>
            <w:r w:rsidRPr="001E72A9">
              <w:rPr>
                <w:rFonts w:ascii="Calibri" w:hAnsi="Calibri" w:cs="Calibri"/>
                <w:sz w:val="18"/>
                <w:szCs w:val="18"/>
              </w:rPr>
              <w:t>Tinkercad</w:t>
            </w:r>
            <w:proofErr w:type="spellEnd"/>
            <w:r w:rsidRPr="001E72A9">
              <w:rPr>
                <w:rFonts w:ascii="Calibri" w:hAnsi="Calibri" w:cs="Calibri"/>
                <w:sz w:val="18"/>
                <w:szCs w:val="18"/>
              </w:rPr>
              <w:t>” (Libro, p</w:t>
            </w:r>
            <w:r w:rsidR="00DF2439">
              <w:rPr>
                <w:rFonts w:ascii="Calibri" w:hAnsi="Calibri" w:cs="Calibri"/>
                <w:sz w:val="18"/>
                <w:szCs w:val="18"/>
              </w:rPr>
              <w:t>ág</w:t>
            </w:r>
            <w:r w:rsidRPr="001E72A9">
              <w:rPr>
                <w:rFonts w:ascii="Calibri" w:hAnsi="Calibri" w:cs="Calibri"/>
                <w:sz w:val="18"/>
                <w:szCs w:val="18"/>
              </w:rPr>
              <w:t>. 114) para reforzar conexiones seguras.</w:t>
            </w:r>
            <w:r w:rsidRPr="001E72A9">
              <w:rPr>
                <w:rFonts w:ascii="Calibri" w:hAnsi="Calibri" w:cs="Calibri"/>
                <w:sz w:val="18"/>
                <w:szCs w:val="18"/>
              </w:rPr>
              <w:br/>
              <w:t xml:space="preserve">•Continúa la elaboración de la actividad </w:t>
            </w:r>
            <w:r w:rsidR="00DF2439">
              <w:rPr>
                <w:rFonts w:ascii="Calibri" w:hAnsi="Calibri" w:cs="Calibri"/>
                <w:sz w:val="18"/>
                <w:szCs w:val="18"/>
              </w:rPr>
              <w:t xml:space="preserve">Estudiando </w:t>
            </w:r>
            <w:r w:rsidRPr="001E72A9">
              <w:rPr>
                <w:rFonts w:ascii="Calibri" w:hAnsi="Calibri" w:cs="Calibri"/>
                <w:sz w:val="18"/>
                <w:szCs w:val="18"/>
              </w:rPr>
              <w:t>y ajusta su contenido con base en lo estudiado.</w:t>
            </w:r>
          </w:p>
        </w:tc>
      </w:tr>
      <w:tr w:rsidR="001E72A9" w:rsidRPr="001D7297" w14:paraId="3CE91E0E" w14:textId="77777777" w:rsidTr="001E72A9">
        <w:tc>
          <w:tcPr>
            <w:tcW w:w="2523" w:type="dxa"/>
            <w:vAlign w:val="center"/>
          </w:tcPr>
          <w:p w14:paraId="3F201640" w14:textId="77777777" w:rsidR="001E72A9" w:rsidRPr="001E72A9" w:rsidRDefault="001E72A9" w:rsidP="001E72A9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E72A9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686" w:type="dxa"/>
            <w:vAlign w:val="center"/>
          </w:tcPr>
          <w:p w14:paraId="4D026619" w14:textId="3C663A63" w:rsidR="001E72A9" w:rsidRPr="001E72A9" w:rsidRDefault="001E72A9" w:rsidP="001E72A9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E72A9">
              <w:rPr>
                <w:rFonts w:ascii="Calibri" w:hAnsi="Calibri" w:cs="Calibri"/>
                <w:sz w:val="18"/>
                <w:szCs w:val="18"/>
              </w:rPr>
              <w:t>• Solicita avances y aclara dudas técnicas para la entrega de</w:t>
            </w:r>
            <w:r w:rsidR="0005267E">
              <w:rPr>
                <w:rFonts w:ascii="Calibri" w:hAnsi="Calibri" w:cs="Calibri"/>
                <w:sz w:val="18"/>
                <w:szCs w:val="18"/>
              </w:rPr>
              <w:t>l Estudiando</w:t>
            </w:r>
            <w:r w:rsidRPr="001E72A9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51" w:type="dxa"/>
            <w:vAlign w:val="center"/>
          </w:tcPr>
          <w:p w14:paraId="7013A68B" w14:textId="38DAADA6" w:rsidR="001E72A9" w:rsidRPr="001E72A9" w:rsidRDefault="001E72A9" w:rsidP="0005267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E72A9">
              <w:rPr>
                <w:rFonts w:ascii="Calibri" w:hAnsi="Calibri" w:cs="Calibri"/>
                <w:sz w:val="18"/>
                <w:szCs w:val="18"/>
              </w:rPr>
              <w:t>•Revisa su documento de tabla comparativa y registra ajustes pendientes en apuntes digitales o físicos.</w:t>
            </w:r>
          </w:p>
        </w:tc>
      </w:tr>
      <w:tr w:rsidR="001E72A9" w:rsidRPr="001D7297" w14:paraId="75012D10" w14:textId="77777777" w:rsidTr="009674CC">
        <w:trPr>
          <w:trHeight w:val="232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5632C6CB" w14:textId="77777777" w:rsidR="001E72A9" w:rsidRPr="00937476" w:rsidRDefault="001E72A9" w:rsidP="001E72A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Sesión 6</w:t>
            </w:r>
          </w:p>
        </w:tc>
      </w:tr>
      <w:tr w:rsidR="00CC7CA5" w:rsidRPr="001D7297" w14:paraId="1D6DFEF3" w14:textId="77777777" w:rsidTr="00CC7CA5">
        <w:tc>
          <w:tcPr>
            <w:tcW w:w="2523" w:type="dxa"/>
            <w:vAlign w:val="center"/>
          </w:tcPr>
          <w:p w14:paraId="492ABE6A" w14:textId="77777777" w:rsidR="00CC7CA5" w:rsidRPr="00CC7CA5" w:rsidRDefault="00CC7CA5" w:rsidP="00CC7CA5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C7CA5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686" w:type="dxa"/>
            <w:vAlign w:val="center"/>
          </w:tcPr>
          <w:p w14:paraId="07D7CF3D" w14:textId="079A1B49" w:rsidR="00CC7CA5" w:rsidRPr="00CC7CA5" w:rsidRDefault="00CC7CA5" w:rsidP="00CC7CA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C7CA5">
              <w:rPr>
                <w:rFonts w:ascii="Calibri" w:hAnsi="Calibri" w:cs="Calibri"/>
                <w:sz w:val="18"/>
                <w:szCs w:val="18"/>
              </w:rPr>
              <w:t xml:space="preserve">•Indica la entrega de la actividad </w:t>
            </w:r>
            <w:r w:rsidR="00DF5A75">
              <w:rPr>
                <w:rFonts w:ascii="Calibri" w:hAnsi="Calibri" w:cs="Calibri"/>
                <w:sz w:val="18"/>
                <w:szCs w:val="18"/>
              </w:rPr>
              <w:t xml:space="preserve">Estudiando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 xml:space="preserve">conforme a los </w:t>
            </w:r>
            <w:r w:rsidR="00961671">
              <w:rPr>
                <w:rFonts w:ascii="Calibri" w:hAnsi="Calibri" w:cs="Calibri"/>
                <w:sz w:val="18"/>
                <w:szCs w:val="18"/>
              </w:rPr>
              <w:t>acuerdos previos</w:t>
            </w:r>
            <w:r w:rsidRPr="00CC7CA5">
              <w:rPr>
                <w:rFonts w:ascii="Calibri" w:hAnsi="Calibri" w:cs="Calibri"/>
                <w:sz w:val="18"/>
                <w:szCs w:val="18"/>
              </w:rPr>
              <w:t xml:space="preserve"> (Libro, p</w:t>
            </w:r>
            <w:r w:rsidR="00961671">
              <w:rPr>
                <w:rFonts w:ascii="Calibri" w:hAnsi="Calibri" w:cs="Calibri"/>
                <w:sz w:val="18"/>
                <w:szCs w:val="18"/>
              </w:rPr>
              <w:t>ág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. 114).</w:t>
            </w:r>
          </w:p>
        </w:tc>
        <w:tc>
          <w:tcPr>
            <w:tcW w:w="3851" w:type="dxa"/>
            <w:vAlign w:val="center"/>
          </w:tcPr>
          <w:p w14:paraId="7D360BC2" w14:textId="32261C6D" w:rsidR="00CC7CA5" w:rsidRPr="00CC7CA5" w:rsidRDefault="00CC7CA5" w:rsidP="00D9348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C7CA5">
              <w:rPr>
                <w:rFonts w:ascii="Calibri" w:hAnsi="Calibri" w:cs="Calibri"/>
                <w:sz w:val="18"/>
                <w:szCs w:val="18"/>
              </w:rPr>
              <w:t>•Finaliza la tabla comparativa, guarda el archivo con el nombre indicado en la actividad</w:t>
            </w:r>
            <w:r w:rsidR="008813E3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Libro,</w:t>
            </w:r>
            <w:r w:rsidR="008813E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p</w:t>
            </w:r>
            <w:r w:rsidR="008813E3">
              <w:rPr>
                <w:rFonts w:ascii="Calibri" w:hAnsi="Calibri" w:cs="Calibri"/>
                <w:sz w:val="18"/>
                <w:szCs w:val="18"/>
              </w:rPr>
              <w:t>ág</w:t>
            </w:r>
            <w:r w:rsidRPr="00CC7CA5">
              <w:rPr>
                <w:rFonts w:ascii="Calibri" w:hAnsi="Calibri" w:cs="Calibri"/>
                <w:sz w:val="18"/>
                <w:szCs w:val="18"/>
              </w:rPr>
              <w:t xml:space="preserve">. 114) y entrega </w:t>
            </w:r>
            <w:r w:rsidR="008813E3">
              <w:rPr>
                <w:rFonts w:ascii="Calibri" w:hAnsi="Calibri" w:cs="Calibri"/>
                <w:sz w:val="18"/>
                <w:szCs w:val="18"/>
              </w:rPr>
              <w:t>por el medio acordado con el docente</w:t>
            </w:r>
            <w:r w:rsidR="00D9348A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CC7CA5" w:rsidRPr="001D7297" w14:paraId="5747BDB5" w14:textId="77777777" w:rsidTr="00CC7CA5">
        <w:tc>
          <w:tcPr>
            <w:tcW w:w="2523" w:type="dxa"/>
            <w:vAlign w:val="center"/>
          </w:tcPr>
          <w:p w14:paraId="1FDA724B" w14:textId="77777777" w:rsidR="00CC7CA5" w:rsidRPr="00CC7CA5" w:rsidRDefault="00CC7CA5" w:rsidP="00CC7CA5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C7CA5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686" w:type="dxa"/>
            <w:vAlign w:val="center"/>
          </w:tcPr>
          <w:p w14:paraId="1A5F5BB3" w14:textId="175D9B12" w:rsidR="00CC7CA5" w:rsidRPr="00CC7CA5" w:rsidRDefault="00CC7CA5" w:rsidP="007C44B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C7CA5">
              <w:rPr>
                <w:rFonts w:ascii="Calibri" w:hAnsi="Calibri" w:cs="Calibri"/>
                <w:sz w:val="18"/>
                <w:szCs w:val="18"/>
              </w:rPr>
              <w:t xml:space="preserve">•Introduce </w:t>
            </w:r>
            <w:r w:rsidR="00052ECC">
              <w:rPr>
                <w:rFonts w:ascii="Calibri" w:hAnsi="Calibri" w:cs="Calibri"/>
                <w:sz w:val="18"/>
                <w:szCs w:val="18"/>
              </w:rPr>
              <w:t xml:space="preserve">el tema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“</w:t>
            </w:r>
            <w:r w:rsidR="00052ECC">
              <w:rPr>
                <w:rFonts w:ascii="Calibri" w:hAnsi="Calibri" w:cs="Calibri"/>
                <w:sz w:val="18"/>
                <w:szCs w:val="18"/>
              </w:rPr>
              <w:t xml:space="preserve">Programación en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Arduino” y guía el estudio de conceptos básicos y estructura del código (</w:t>
            </w:r>
            <w:proofErr w:type="spellStart"/>
            <w:proofErr w:type="gramStart"/>
            <w:r w:rsidRPr="00CC7CA5">
              <w:rPr>
                <w:rFonts w:ascii="Calibri" w:hAnsi="Calibri" w:cs="Calibri"/>
                <w:sz w:val="18"/>
                <w:szCs w:val="18"/>
              </w:rPr>
              <w:t>setup</w:t>
            </w:r>
            <w:proofErr w:type="spellEnd"/>
            <w:r w:rsidRPr="00CC7CA5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CC7CA5">
              <w:rPr>
                <w:rFonts w:ascii="Calibri" w:hAnsi="Calibri" w:cs="Calibri"/>
                <w:sz w:val="18"/>
                <w:szCs w:val="18"/>
              </w:rPr>
              <w:t xml:space="preserve">) y </w:t>
            </w:r>
            <w:proofErr w:type="spellStart"/>
            <w:proofErr w:type="gramStart"/>
            <w:r w:rsidRPr="00CC7CA5">
              <w:rPr>
                <w:rFonts w:ascii="Calibri" w:hAnsi="Calibri" w:cs="Calibri"/>
                <w:sz w:val="18"/>
                <w:szCs w:val="18"/>
              </w:rPr>
              <w:t>loop</w:t>
            </w:r>
            <w:proofErr w:type="spellEnd"/>
            <w:r w:rsidRPr="00CC7CA5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CC7CA5">
              <w:rPr>
                <w:rFonts w:ascii="Calibri" w:hAnsi="Calibri" w:cs="Calibri"/>
                <w:sz w:val="18"/>
                <w:szCs w:val="18"/>
              </w:rPr>
              <w:t>)) (Libro,</w:t>
            </w:r>
            <w:r w:rsidR="00A06D4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p</w:t>
            </w:r>
            <w:r w:rsidR="00A06D46">
              <w:rPr>
                <w:rFonts w:ascii="Calibri" w:hAnsi="Calibri" w:cs="Calibri"/>
                <w:sz w:val="18"/>
                <w:szCs w:val="18"/>
              </w:rPr>
              <w:t>ág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. 115).</w:t>
            </w:r>
            <w:r w:rsidRPr="00CC7CA5">
              <w:rPr>
                <w:rFonts w:ascii="Calibri" w:hAnsi="Calibri" w:cs="Calibri"/>
                <w:sz w:val="18"/>
                <w:szCs w:val="18"/>
              </w:rPr>
              <w:br/>
              <w:t>•Indica la consulta de</w:t>
            </w:r>
            <w:r w:rsidR="00F652C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l</w:t>
            </w:r>
            <w:r w:rsidR="00F652C9">
              <w:rPr>
                <w:rFonts w:ascii="Calibri" w:hAnsi="Calibri" w:cs="Calibri"/>
                <w:sz w:val="18"/>
                <w:szCs w:val="18"/>
              </w:rPr>
              <w:t>os</w:t>
            </w:r>
            <w:r w:rsidRPr="00CC7CA5">
              <w:rPr>
                <w:rFonts w:ascii="Calibri" w:hAnsi="Calibri" w:cs="Calibri"/>
                <w:sz w:val="18"/>
                <w:szCs w:val="18"/>
              </w:rPr>
              <w:t xml:space="preserve"> recurso</w:t>
            </w:r>
            <w:r w:rsidR="00F652C9">
              <w:rPr>
                <w:rFonts w:ascii="Calibri" w:hAnsi="Calibri" w:cs="Calibri"/>
                <w:sz w:val="18"/>
                <w:szCs w:val="18"/>
              </w:rPr>
              <w:t>s</w:t>
            </w:r>
            <w:r w:rsidRPr="00CC7CA5">
              <w:rPr>
                <w:rFonts w:ascii="Calibri" w:hAnsi="Calibri" w:cs="Calibri"/>
                <w:sz w:val="18"/>
                <w:szCs w:val="18"/>
              </w:rPr>
              <w:t xml:space="preserve"> digital</w:t>
            </w:r>
            <w:r w:rsidR="00F652C9">
              <w:rPr>
                <w:rFonts w:ascii="Calibri" w:hAnsi="Calibri" w:cs="Calibri"/>
                <w:sz w:val="18"/>
                <w:szCs w:val="18"/>
              </w:rPr>
              <w:t>es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: video</w:t>
            </w:r>
            <w:r w:rsidR="00F652C9">
              <w:rPr>
                <w:rFonts w:ascii="Calibri" w:hAnsi="Calibri" w:cs="Calibri"/>
                <w:sz w:val="18"/>
                <w:szCs w:val="18"/>
              </w:rPr>
              <w:t>s</w:t>
            </w:r>
            <w:r w:rsidR="00EC26E8">
              <w:rPr>
                <w:rFonts w:ascii="Calibri" w:hAnsi="Calibri" w:cs="Calibri"/>
                <w:sz w:val="18"/>
                <w:szCs w:val="18"/>
              </w:rPr>
              <w:t xml:space="preserve"> “Mi primer sistema simulado en Arduino” y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 xml:space="preserve">“Estructura de código </w:t>
            </w:r>
            <w:proofErr w:type="spellStart"/>
            <w:proofErr w:type="gramStart"/>
            <w:r w:rsidRPr="00CC7CA5">
              <w:rPr>
                <w:rFonts w:ascii="Calibri" w:hAnsi="Calibri" w:cs="Calibri"/>
                <w:sz w:val="18"/>
                <w:szCs w:val="18"/>
              </w:rPr>
              <w:t>setup</w:t>
            </w:r>
            <w:proofErr w:type="spellEnd"/>
            <w:r w:rsidRPr="00CC7CA5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CC7CA5">
              <w:rPr>
                <w:rFonts w:ascii="Calibri" w:hAnsi="Calibri" w:cs="Calibri"/>
                <w:sz w:val="18"/>
                <w:szCs w:val="18"/>
              </w:rPr>
              <w:t xml:space="preserve">) y </w:t>
            </w:r>
            <w:proofErr w:type="spellStart"/>
            <w:proofErr w:type="gramStart"/>
            <w:r w:rsidRPr="00CC7CA5">
              <w:rPr>
                <w:rFonts w:ascii="Calibri" w:hAnsi="Calibri" w:cs="Calibri"/>
                <w:sz w:val="18"/>
                <w:szCs w:val="18"/>
              </w:rPr>
              <w:t>loop</w:t>
            </w:r>
            <w:proofErr w:type="spellEnd"/>
            <w:r w:rsidRPr="00CC7CA5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CC7CA5">
              <w:rPr>
                <w:rFonts w:ascii="Calibri" w:hAnsi="Calibri" w:cs="Calibri"/>
                <w:sz w:val="18"/>
                <w:szCs w:val="18"/>
              </w:rPr>
              <w:t>) en Arduino” (Libro, p</w:t>
            </w:r>
            <w:r w:rsidR="002E2AFE">
              <w:rPr>
                <w:rFonts w:ascii="Calibri" w:hAnsi="Calibri" w:cs="Calibri"/>
                <w:sz w:val="18"/>
                <w:szCs w:val="18"/>
              </w:rPr>
              <w:t>ág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. 115).</w:t>
            </w:r>
            <w:r w:rsidRPr="00CC7CA5">
              <w:rPr>
                <w:rFonts w:ascii="Calibri" w:hAnsi="Calibri" w:cs="Calibri"/>
                <w:sz w:val="18"/>
                <w:szCs w:val="18"/>
              </w:rPr>
              <w:br/>
              <w:t>• Modela ejemplos de funciones elementales para control de salidas (preparación para</w:t>
            </w:r>
            <w:r w:rsidR="00D24002">
              <w:rPr>
                <w:rFonts w:ascii="Calibri" w:hAnsi="Calibri" w:cs="Calibri"/>
                <w:sz w:val="18"/>
                <w:szCs w:val="18"/>
              </w:rPr>
              <w:t xml:space="preserve"> ejercitando mis conocimientos (Libro, pág. </w:t>
            </w:r>
            <w:r w:rsidR="007C44B5">
              <w:rPr>
                <w:rFonts w:ascii="Calibri" w:hAnsi="Calibri" w:cs="Calibri"/>
                <w:sz w:val="18"/>
                <w:szCs w:val="18"/>
              </w:rPr>
              <w:t>116)</w:t>
            </w:r>
          </w:p>
        </w:tc>
        <w:tc>
          <w:tcPr>
            <w:tcW w:w="3851" w:type="dxa"/>
            <w:vAlign w:val="center"/>
          </w:tcPr>
          <w:p w14:paraId="574D9B32" w14:textId="39054FEA" w:rsidR="00CC7CA5" w:rsidRPr="00CC7CA5" w:rsidRDefault="00CC7CA5" w:rsidP="00CC7CA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C7CA5">
              <w:rPr>
                <w:rFonts w:ascii="Calibri" w:hAnsi="Calibri" w:cs="Calibri"/>
                <w:sz w:val="18"/>
                <w:szCs w:val="18"/>
              </w:rPr>
              <w:t>•Lee la sección “</w:t>
            </w:r>
            <w:r w:rsidR="00D3610C">
              <w:rPr>
                <w:rFonts w:ascii="Calibri" w:hAnsi="Calibri" w:cs="Calibri"/>
                <w:sz w:val="18"/>
                <w:szCs w:val="18"/>
              </w:rPr>
              <w:t xml:space="preserve">Programación en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Arduino” (Libro, p</w:t>
            </w:r>
            <w:r w:rsidR="00D3610C">
              <w:rPr>
                <w:rFonts w:ascii="Calibri" w:hAnsi="Calibri" w:cs="Calibri"/>
                <w:sz w:val="18"/>
                <w:szCs w:val="18"/>
              </w:rPr>
              <w:t>ág</w:t>
            </w:r>
            <w:r w:rsidRPr="00CC7CA5">
              <w:rPr>
                <w:rFonts w:ascii="Calibri" w:hAnsi="Calibri" w:cs="Calibri"/>
                <w:sz w:val="18"/>
                <w:szCs w:val="18"/>
              </w:rPr>
              <w:t xml:space="preserve">. 115) e identifica la estructura </w:t>
            </w:r>
            <w:proofErr w:type="spellStart"/>
            <w:proofErr w:type="gramStart"/>
            <w:r w:rsidRPr="00CC7CA5">
              <w:rPr>
                <w:rFonts w:ascii="Calibri" w:hAnsi="Calibri" w:cs="Calibri"/>
                <w:sz w:val="18"/>
                <w:szCs w:val="18"/>
              </w:rPr>
              <w:t>setup</w:t>
            </w:r>
            <w:proofErr w:type="spellEnd"/>
            <w:r w:rsidRPr="00CC7CA5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CC7CA5">
              <w:rPr>
                <w:rFonts w:ascii="Calibri" w:hAnsi="Calibri" w:cs="Calibri"/>
                <w:sz w:val="18"/>
                <w:szCs w:val="18"/>
              </w:rPr>
              <w:t xml:space="preserve">) y </w:t>
            </w:r>
            <w:proofErr w:type="spellStart"/>
            <w:proofErr w:type="gramStart"/>
            <w:r w:rsidRPr="00CC7CA5">
              <w:rPr>
                <w:rFonts w:ascii="Calibri" w:hAnsi="Calibri" w:cs="Calibri"/>
                <w:sz w:val="18"/>
                <w:szCs w:val="18"/>
              </w:rPr>
              <w:t>loop</w:t>
            </w:r>
            <w:proofErr w:type="spellEnd"/>
            <w:r w:rsidRPr="00CC7CA5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CC7CA5">
              <w:rPr>
                <w:rFonts w:ascii="Calibri" w:hAnsi="Calibri" w:cs="Calibri"/>
                <w:sz w:val="18"/>
                <w:szCs w:val="18"/>
              </w:rPr>
              <w:t>), registrando notas en apuntes digitales o físicos.</w:t>
            </w:r>
            <w:r w:rsidRPr="00CC7CA5">
              <w:rPr>
                <w:rFonts w:ascii="Calibri" w:hAnsi="Calibri" w:cs="Calibri"/>
                <w:sz w:val="18"/>
                <w:szCs w:val="18"/>
              </w:rPr>
              <w:br/>
              <w:t>•</w:t>
            </w:r>
            <w:r w:rsidR="00445957">
              <w:rPr>
                <w:rFonts w:ascii="Calibri" w:hAnsi="Calibri" w:cs="Calibri"/>
                <w:sz w:val="18"/>
                <w:szCs w:val="18"/>
              </w:rPr>
              <w:t>O</w:t>
            </w:r>
            <w:r w:rsidRPr="00CC7CA5">
              <w:rPr>
                <w:rFonts w:ascii="Calibri" w:hAnsi="Calibri" w:cs="Calibri"/>
                <w:sz w:val="18"/>
                <w:szCs w:val="18"/>
              </w:rPr>
              <w:t xml:space="preserve">bserva </w:t>
            </w:r>
            <w:r w:rsidR="00445957">
              <w:rPr>
                <w:rFonts w:ascii="Calibri" w:hAnsi="Calibri" w:cs="Calibri"/>
                <w:sz w:val="18"/>
                <w:szCs w:val="18"/>
              </w:rPr>
              <w:t xml:space="preserve">los videos “Mi primer </w:t>
            </w:r>
            <w:r w:rsidR="007103B5">
              <w:rPr>
                <w:rFonts w:ascii="Calibri" w:hAnsi="Calibri" w:cs="Calibri"/>
                <w:sz w:val="18"/>
                <w:szCs w:val="18"/>
              </w:rPr>
              <w:t>sistema simulado en Arduino” y</w:t>
            </w:r>
            <w:r w:rsidRPr="00CC7CA5">
              <w:rPr>
                <w:rFonts w:ascii="Calibri" w:hAnsi="Calibri" w:cs="Calibri"/>
                <w:sz w:val="18"/>
                <w:szCs w:val="18"/>
              </w:rPr>
              <w:t xml:space="preserve"> “Estructura de código </w:t>
            </w:r>
            <w:proofErr w:type="spellStart"/>
            <w:proofErr w:type="gramStart"/>
            <w:r w:rsidRPr="00CC7CA5">
              <w:rPr>
                <w:rFonts w:ascii="Calibri" w:hAnsi="Calibri" w:cs="Calibri"/>
                <w:sz w:val="18"/>
                <w:szCs w:val="18"/>
              </w:rPr>
              <w:t>setup</w:t>
            </w:r>
            <w:proofErr w:type="spellEnd"/>
            <w:r w:rsidRPr="00CC7CA5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CC7CA5">
              <w:rPr>
                <w:rFonts w:ascii="Calibri" w:hAnsi="Calibri" w:cs="Calibri"/>
                <w:sz w:val="18"/>
                <w:szCs w:val="18"/>
              </w:rPr>
              <w:t xml:space="preserve">) y </w:t>
            </w:r>
            <w:proofErr w:type="spellStart"/>
            <w:proofErr w:type="gramStart"/>
            <w:r w:rsidRPr="00CC7CA5">
              <w:rPr>
                <w:rFonts w:ascii="Calibri" w:hAnsi="Calibri" w:cs="Calibri"/>
                <w:sz w:val="18"/>
                <w:szCs w:val="18"/>
              </w:rPr>
              <w:t>loop</w:t>
            </w:r>
            <w:proofErr w:type="spellEnd"/>
            <w:r w:rsidRPr="00CC7CA5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CC7CA5">
              <w:rPr>
                <w:rFonts w:ascii="Calibri" w:hAnsi="Calibri" w:cs="Calibri"/>
                <w:sz w:val="18"/>
                <w:szCs w:val="18"/>
              </w:rPr>
              <w:t>) en Arduino” (Libro,</w:t>
            </w:r>
            <w:r w:rsidR="007103B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p</w:t>
            </w:r>
            <w:r w:rsidR="007103B5">
              <w:rPr>
                <w:rFonts w:ascii="Calibri" w:hAnsi="Calibri" w:cs="Calibri"/>
                <w:sz w:val="18"/>
                <w:szCs w:val="18"/>
              </w:rPr>
              <w:t>ág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. 115); registra puntos clave en apuntes digitales o físicos.</w:t>
            </w:r>
            <w:r w:rsidRPr="00CC7CA5">
              <w:rPr>
                <w:rFonts w:ascii="Calibri" w:hAnsi="Calibri" w:cs="Calibri"/>
                <w:sz w:val="18"/>
                <w:szCs w:val="18"/>
              </w:rPr>
              <w:br/>
              <w:t>•Relaciona la estructura del código con el control de componentes en un circuito simulado.</w:t>
            </w:r>
          </w:p>
        </w:tc>
      </w:tr>
      <w:tr w:rsidR="00CC7CA5" w:rsidRPr="001D7297" w14:paraId="0703F653" w14:textId="77777777" w:rsidTr="00CC7CA5">
        <w:tc>
          <w:tcPr>
            <w:tcW w:w="2523" w:type="dxa"/>
            <w:vAlign w:val="center"/>
          </w:tcPr>
          <w:p w14:paraId="76459BD9" w14:textId="77777777" w:rsidR="00CC7CA5" w:rsidRPr="00CC7CA5" w:rsidRDefault="00CC7CA5" w:rsidP="00CC7CA5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C7CA5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686" w:type="dxa"/>
            <w:vAlign w:val="center"/>
          </w:tcPr>
          <w:p w14:paraId="6778BE87" w14:textId="125776C3" w:rsidR="00CC7CA5" w:rsidRPr="00CC7CA5" w:rsidRDefault="00CC7CA5" w:rsidP="00CC7CA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C7CA5">
              <w:rPr>
                <w:rFonts w:ascii="Calibri" w:hAnsi="Calibri" w:cs="Calibri"/>
                <w:sz w:val="18"/>
                <w:szCs w:val="18"/>
              </w:rPr>
              <w:t xml:space="preserve">•Explica las indicaciones generales de la actividad </w:t>
            </w:r>
            <w:r w:rsidR="00890965">
              <w:rPr>
                <w:rFonts w:ascii="Calibri" w:hAnsi="Calibri" w:cs="Calibri"/>
                <w:sz w:val="18"/>
                <w:szCs w:val="18"/>
              </w:rPr>
              <w:t xml:space="preserve">Ejercitando mis conocimientos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y precisa criterios de evidencia</w:t>
            </w:r>
            <w:r w:rsidR="00CE70C4">
              <w:rPr>
                <w:rFonts w:ascii="Calibri" w:hAnsi="Calibri" w:cs="Calibri"/>
                <w:sz w:val="18"/>
                <w:szCs w:val="18"/>
              </w:rPr>
              <w:t>.</w:t>
            </w:r>
            <w:r w:rsidRPr="00CC7CA5">
              <w:rPr>
                <w:rFonts w:ascii="Calibri" w:hAnsi="Calibri" w:cs="Calibri"/>
                <w:sz w:val="18"/>
                <w:szCs w:val="18"/>
              </w:rPr>
              <w:t xml:space="preserve"> (Libro,</w:t>
            </w:r>
            <w:r w:rsidR="00CE70C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p</w:t>
            </w:r>
            <w:r w:rsidR="00CE70C4">
              <w:rPr>
                <w:rFonts w:ascii="Calibri" w:hAnsi="Calibri" w:cs="Calibri"/>
                <w:sz w:val="18"/>
                <w:szCs w:val="18"/>
              </w:rPr>
              <w:t>ágs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.</w:t>
            </w:r>
            <w:r w:rsidR="00CE70C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116–117).</w:t>
            </w:r>
          </w:p>
        </w:tc>
        <w:tc>
          <w:tcPr>
            <w:tcW w:w="3851" w:type="dxa"/>
            <w:vAlign w:val="center"/>
          </w:tcPr>
          <w:p w14:paraId="1E32340F" w14:textId="00A29101" w:rsidR="00CC7CA5" w:rsidRPr="00CC7CA5" w:rsidRDefault="00CC7CA5" w:rsidP="0057364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C7CA5">
              <w:rPr>
                <w:rFonts w:ascii="Calibri" w:hAnsi="Calibri" w:cs="Calibri"/>
                <w:sz w:val="18"/>
                <w:szCs w:val="18"/>
              </w:rPr>
              <w:t>•Revisa las indicaciones de</w:t>
            </w:r>
            <w:r w:rsidR="005B225C">
              <w:rPr>
                <w:rFonts w:ascii="Calibri" w:hAnsi="Calibri" w:cs="Calibri"/>
                <w:sz w:val="18"/>
                <w:szCs w:val="18"/>
              </w:rPr>
              <w:t xml:space="preserve"> la actividad Ejercitando mis conocimientos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en el libro (Libro,</w:t>
            </w:r>
            <w:r w:rsidR="0057364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p</w:t>
            </w:r>
            <w:r w:rsidR="00573644">
              <w:rPr>
                <w:rFonts w:ascii="Calibri" w:hAnsi="Calibri" w:cs="Calibri"/>
                <w:sz w:val="18"/>
                <w:szCs w:val="18"/>
              </w:rPr>
              <w:t>ágs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. 116–117) y registra dudas para resolver en la siguiente sesión.</w:t>
            </w:r>
          </w:p>
        </w:tc>
      </w:tr>
      <w:tr w:rsidR="00CC7CA5" w:rsidRPr="001D7297" w14:paraId="26979625" w14:textId="77777777" w:rsidTr="009674CC">
        <w:trPr>
          <w:trHeight w:hRule="exact" w:val="232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3E0D7D95" w14:textId="77777777" w:rsidR="00CC7CA5" w:rsidRPr="001D7297" w:rsidRDefault="00CC7CA5" w:rsidP="00CC7CA5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</w:tr>
      <w:tr w:rsidR="00BE18BD" w:rsidRPr="001D7297" w14:paraId="71EB161B" w14:textId="77777777" w:rsidTr="008E398D">
        <w:tc>
          <w:tcPr>
            <w:tcW w:w="2523" w:type="dxa"/>
            <w:vAlign w:val="center"/>
          </w:tcPr>
          <w:p w14:paraId="2067DB31" w14:textId="77777777" w:rsidR="00BE18BD" w:rsidRPr="00BE18BD" w:rsidRDefault="00BE18BD" w:rsidP="008E398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E18BD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686" w:type="dxa"/>
            <w:vAlign w:val="center"/>
          </w:tcPr>
          <w:p w14:paraId="4B50A0CB" w14:textId="78F69BE6" w:rsidR="00BE18BD" w:rsidRPr="00BE18BD" w:rsidRDefault="00BE18BD" w:rsidP="008E398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E18BD">
              <w:rPr>
                <w:rFonts w:ascii="Calibri" w:hAnsi="Calibri" w:cs="Calibri"/>
                <w:sz w:val="18"/>
                <w:szCs w:val="18"/>
              </w:rPr>
              <w:t xml:space="preserve">•Recupera la estructura </w:t>
            </w:r>
            <w:proofErr w:type="spellStart"/>
            <w:proofErr w:type="gramStart"/>
            <w:r w:rsidRPr="00BE18BD">
              <w:rPr>
                <w:rFonts w:ascii="Calibri" w:hAnsi="Calibri" w:cs="Calibri"/>
                <w:sz w:val="18"/>
                <w:szCs w:val="18"/>
              </w:rPr>
              <w:t>setup</w:t>
            </w:r>
            <w:proofErr w:type="spellEnd"/>
            <w:r w:rsidRPr="00BE18BD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BE18BD">
              <w:rPr>
                <w:rFonts w:ascii="Calibri" w:hAnsi="Calibri" w:cs="Calibri"/>
                <w:sz w:val="18"/>
                <w:szCs w:val="18"/>
              </w:rPr>
              <w:t xml:space="preserve">) y </w:t>
            </w:r>
            <w:proofErr w:type="spellStart"/>
            <w:proofErr w:type="gramStart"/>
            <w:r w:rsidRPr="00BE18BD">
              <w:rPr>
                <w:rFonts w:ascii="Calibri" w:hAnsi="Calibri" w:cs="Calibri"/>
                <w:sz w:val="18"/>
                <w:szCs w:val="18"/>
              </w:rPr>
              <w:t>loop</w:t>
            </w:r>
            <w:proofErr w:type="spellEnd"/>
            <w:r w:rsidRPr="00BE18BD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BE18BD">
              <w:rPr>
                <w:rFonts w:ascii="Calibri" w:hAnsi="Calibri" w:cs="Calibri"/>
                <w:sz w:val="18"/>
                <w:szCs w:val="18"/>
              </w:rPr>
              <w:t xml:space="preserve">) y las funciones </w:t>
            </w:r>
            <w:proofErr w:type="spellStart"/>
            <w:proofErr w:type="gramStart"/>
            <w:r w:rsidRPr="00BE18BD">
              <w:rPr>
                <w:rFonts w:ascii="Calibri" w:hAnsi="Calibri" w:cs="Calibri"/>
                <w:sz w:val="18"/>
                <w:szCs w:val="18"/>
              </w:rPr>
              <w:t>pinMode</w:t>
            </w:r>
            <w:proofErr w:type="spellEnd"/>
            <w:r w:rsidRPr="00BE18BD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BE18BD">
              <w:rPr>
                <w:rFonts w:ascii="Calibri" w:hAnsi="Calibri" w:cs="Calibri"/>
                <w:sz w:val="18"/>
                <w:szCs w:val="18"/>
              </w:rPr>
              <w:t xml:space="preserve">), </w:t>
            </w:r>
            <w:proofErr w:type="spellStart"/>
            <w:proofErr w:type="gramStart"/>
            <w:r w:rsidRPr="00BE18BD">
              <w:rPr>
                <w:rFonts w:ascii="Calibri" w:hAnsi="Calibri" w:cs="Calibri"/>
                <w:sz w:val="18"/>
                <w:szCs w:val="18"/>
              </w:rPr>
              <w:t>digitalWrite</w:t>
            </w:r>
            <w:proofErr w:type="spellEnd"/>
            <w:r w:rsidRPr="00BE18BD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BE18BD">
              <w:rPr>
                <w:rFonts w:ascii="Calibri" w:hAnsi="Calibri" w:cs="Calibri"/>
                <w:sz w:val="18"/>
                <w:szCs w:val="18"/>
              </w:rPr>
              <w:t xml:space="preserve">) y </w:t>
            </w:r>
            <w:proofErr w:type="spellStart"/>
            <w:proofErr w:type="gramStart"/>
            <w:r w:rsidRPr="00BE18BD">
              <w:rPr>
                <w:rFonts w:ascii="Calibri" w:hAnsi="Calibri" w:cs="Calibri"/>
                <w:sz w:val="18"/>
                <w:szCs w:val="18"/>
              </w:rPr>
              <w:t>delay</w:t>
            </w:r>
            <w:proofErr w:type="spellEnd"/>
            <w:r w:rsidRPr="00BE18BD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BE18BD">
              <w:rPr>
                <w:rFonts w:ascii="Calibri" w:hAnsi="Calibri" w:cs="Calibri"/>
                <w:sz w:val="18"/>
                <w:szCs w:val="18"/>
              </w:rPr>
              <w:t>) mediante preguntas rápidas (Libro, p</w:t>
            </w:r>
            <w:r w:rsidR="00526F4F">
              <w:rPr>
                <w:rFonts w:ascii="Calibri" w:hAnsi="Calibri" w:cs="Calibri"/>
                <w:sz w:val="18"/>
                <w:szCs w:val="18"/>
              </w:rPr>
              <w:t>ág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. 117).</w:t>
            </w:r>
          </w:p>
        </w:tc>
        <w:tc>
          <w:tcPr>
            <w:tcW w:w="3851" w:type="dxa"/>
            <w:vAlign w:val="center"/>
          </w:tcPr>
          <w:p w14:paraId="6F357C36" w14:textId="27C7AE1B" w:rsidR="00BE18BD" w:rsidRPr="00BE18BD" w:rsidRDefault="00BE18BD" w:rsidP="008E398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E18BD">
              <w:rPr>
                <w:rFonts w:ascii="Calibri" w:hAnsi="Calibri" w:cs="Calibri"/>
                <w:sz w:val="18"/>
                <w:szCs w:val="18"/>
              </w:rPr>
              <w:t xml:space="preserve">•Explica, con apoyo de apuntes, la función de </w:t>
            </w:r>
            <w:proofErr w:type="spellStart"/>
            <w:proofErr w:type="gramStart"/>
            <w:r w:rsidRPr="00BE18BD">
              <w:rPr>
                <w:rFonts w:ascii="Calibri" w:hAnsi="Calibri" w:cs="Calibri"/>
                <w:sz w:val="18"/>
                <w:szCs w:val="18"/>
              </w:rPr>
              <w:t>pinMode</w:t>
            </w:r>
            <w:proofErr w:type="spellEnd"/>
            <w:r w:rsidRPr="00BE18BD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BE18BD">
              <w:rPr>
                <w:rFonts w:ascii="Calibri" w:hAnsi="Calibri" w:cs="Calibri"/>
                <w:sz w:val="18"/>
                <w:szCs w:val="18"/>
              </w:rPr>
              <w:t xml:space="preserve">), </w:t>
            </w:r>
            <w:proofErr w:type="spellStart"/>
            <w:proofErr w:type="gramStart"/>
            <w:r w:rsidRPr="00BE18BD">
              <w:rPr>
                <w:rFonts w:ascii="Calibri" w:hAnsi="Calibri" w:cs="Calibri"/>
                <w:sz w:val="18"/>
                <w:szCs w:val="18"/>
              </w:rPr>
              <w:t>digitalWrite</w:t>
            </w:r>
            <w:proofErr w:type="spellEnd"/>
            <w:r w:rsidRPr="00BE18BD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BE18BD">
              <w:rPr>
                <w:rFonts w:ascii="Calibri" w:hAnsi="Calibri" w:cs="Calibri"/>
                <w:sz w:val="18"/>
                <w:szCs w:val="18"/>
              </w:rPr>
              <w:t xml:space="preserve">) y </w:t>
            </w:r>
            <w:proofErr w:type="spellStart"/>
            <w:proofErr w:type="gramStart"/>
            <w:r w:rsidRPr="00BE18BD">
              <w:rPr>
                <w:rFonts w:ascii="Calibri" w:hAnsi="Calibri" w:cs="Calibri"/>
                <w:sz w:val="18"/>
                <w:szCs w:val="18"/>
              </w:rPr>
              <w:t>delay</w:t>
            </w:r>
            <w:proofErr w:type="spellEnd"/>
            <w:r w:rsidRPr="00BE18BD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Pr="00BE18BD">
              <w:rPr>
                <w:rFonts w:ascii="Calibri" w:hAnsi="Calibri" w:cs="Calibri"/>
                <w:sz w:val="18"/>
                <w:szCs w:val="18"/>
              </w:rPr>
              <w:t>) y registra aclaraciones en apuntes digitales o físicos.</w:t>
            </w:r>
          </w:p>
        </w:tc>
      </w:tr>
      <w:tr w:rsidR="00BE18BD" w:rsidRPr="001D7297" w14:paraId="01428083" w14:textId="77777777" w:rsidTr="008E398D">
        <w:tc>
          <w:tcPr>
            <w:tcW w:w="2523" w:type="dxa"/>
            <w:vAlign w:val="center"/>
          </w:tcPr>
          <w:p w14:paraId="62BBF8A0" w14:textId="77777777" w:rsidR="00BE18BD" w:rsidRPr="00BE18BD" w:rsidRDefault="00BE18BD" w:rsidP="008E398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E18BD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686" w:type="dxa"/>
            <w:vAlign w:val="center"/>
          </w:tcPr>
          <w:p w14:paraId="603E04D7" w14:textId="2A0CED7D" w:rsidR="00BE18BD" w:rsidRPr="00BE18BD" w:rsidRDefault="00BE18BD" w:rsidP="008E398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E18BD">
              <w:rPr>
                <w:rFonts w:ascii="Calibri" w:hAnsi="Calibri" w:cs="Calibri"/>
                <w:sz w:val="18"/>
                <w:szCs w:val="18"/>
              </w:rPr>
              <w:t>•Guía la realización de la actividad</w:t>
            </w:r>
            <w:r w:rsidR="00952E58">
              <w:rPr>
                <w:rFonts w:ascii="Calibri" w:hAnsi="Calibri" w:cs="Calibri"/>
                <w:sz w:val="18"/>
                <w:szCs w:val="18"/>
              </w:rPr>
              <w:t xml:space="preserve"> Ejercitando mis conocimientos 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“Sistema simulado: encendido de un LED” (Libro, p</w:t>
            </w:r>
            <w:r w:rsidR="00C17112">
              <w:rPr>
                <w:rFonts w:ascii="Calibri" w:hAnsi="Calibri" w:cs="Calibri"/>
                <w:sz w:val="18"/>
                <w:szCs w:val="18"/>
              </w:rPr>
              <w:t>ág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. 116).</w:t>
            </w:r>
            <w:r w:rsidRPr="00BE18BD">
              <w:rPr>
                <w:rFonts w:ascii="Calibri" w:hAnsi="Calibri" w:cs="Calibri"/>
                <w:sz w:val="18"/>
                <w:szCs w:val="18"/>
              </w:rPr>
              <w:br/>
              <w:t>• Indica la consulta de</w:t>
            </w:r>
            <w:r w:rsidR="007B2B7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l</w:t>
            </w:r>
            <w:r w:rsidR="007B2B77">
              <w:rPr>
                <w:rFonts w:ascii="Calibri" w:hAnsi="Calibri" w:cs="Calibri"/>
                <w:sz w:val="18"/>
                <w:szCs w:val="18"/>
              </w:rPr>
              <w:t>os</w:t>
            </w:r>
            <w:r w:rsidRPr="00BE18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F0E19" w:rsidRPr="00BE18BD">
              <w:rPr>
                <w:rFonts w:ascii="Calibri" w:hAnsi="Calibri" w:cs="Calibri"/>
                <w:sz w:val="18"/>
                <w:szCs w:val="18"/>
              </w:rPr>
              <w:t>recursos digitales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: video</w:t>
            </w:r>
            <w:r w:rsidR="007B2B77">
              <w:rPr>
                <w:rFonts w:ascii="Calibri" w:hAnsi="Calibri" w:cs="Calibri"/>
                <w:sz w:val="18"/>
                <w:szCs w:val="18"/>
              </w:rPr>
              <w:t xml:space="preserve">s </w:t>
            </w:r>
            <w:r w:rsidR="001B68C3">
              <w:rPr>
                <w:rFonts w:ascii="Calibri" w:hAnsi="Calibri" w:cs="Calibri"/>
                <w:sz w:val="18"/>
                <w:szCs w:val="18"/>
              </w:rPr>
              <w:t xml:space="preserve">“Función de </w:t>
            </w:r>
            <w:proofErr w:type="spellStart"/>
            <w:proofErr w:type="gramStart"/>
            <w:r w:rsidR="00EB1A5B">
              <w:rPr>
                <w:rFonts w:ascii="Calibri" w:hAnsi="Calibri" w:cs="Calibri"/>
                <w:sz w:val="18"/>
                <w:szCs w:val="18"/>
              </w:rPr>
              <w:t>pinMode</w:t>
            </w:r>
            <w:proofErr w:type="spellEnd"/>
            <w:r w:rsidR="00EB1A5B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="00EB1A5B">
              <w:rPr>
                <w:rFonts w:ascii="Calibri" w:hAnsi="Calibri" w:cs="Calibri"/>
                <w:sz w:val="18"/>
                <w:szCs w:val="18"/>
              </w:rPr>
              <w:t xml:space="preserve">), </w:t>
            </w:r>
            <w:proofErr w:type="spellStart"/>
            <w:proofErr w:type="gramStart"/>
            <w:r w:rsidR="00EB1A5B">
              <w:rPr>
                <w:rFonts w:ascii="Calibri" w:hAnsi="Calibri" w:cs="Calibri"/>
                <w:sz w:val="18"/>
                <w:szCs w:val="18"/>
              </w:rPr>
              <w:t>digitalWrite</w:t>
            </w:r>
            <w:proofErr w:type="spellEnd"/>
            <w:r w:rsidR="00EB1A5B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="00EB1A5B">
              <w:rPr>
                <w:rFonts w:ascii="Calibri" w:hAnsi="Calibri" w:cs="Calibri"/>
                <w:sz w:val="18"/>
                <w:szCs w:val="18"/>
              </w:rPr>
              <w:t>)</w:t>
            </w:r>
            <w:r w:rsidR="00D04E6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D04E69">
              <w:rPr>
                <w:rFonts w:ascii="Calibri" w:hAnsi="Calibri" w:cs="Calibri"/>
                <w:sz w:val="18"/>
                <w:szCs w:val="18"/>
              </w:rPr>
              <w:t>delay</w:t>
            </w:r>
            <w:proofErr w:type="spellEnd"/>
            <w:r w:rsidR="00D04E69">
              <w:rPr>
                <w:rFonts w:ascii="Calibri" w:hAnsi="Calibri" w:cs="Calibri"/>
                <w:sz w:val="18"/>
                <w:szCs w:val="18"/>
              </w:rPr>
              <w:t>(</w:t>
            </w:r>
            <w:proofErr w:type="gramEnd"/>
            <w:r w:rsidR="00D04E69">
              <w:rPr>
                <w:rFonts w:ascii="Calibri" w:hAnsi="Calibri" w:cs="Calibri"/>
                <w:sz w:val="18"/>
                <w:szCs w:val="18"/>
              </w:rPr>
              <w:t>) en Arduino” y</w:t>
            </w:r>
            <w:r w:rsidRPr="00BE18BD">
              <w:rPr>
                <w:rFonts w:ascii="Calibri" w:hAnsi="Calibri" w:cs="Calibri"/>
                <w:sz w:val="18"/>
                <w:szCs w:val="18"/>
              </w:rPr>
              <w:t xml:space="preserve"> “Control de salidas</w:t>
            </w:r>
            <w:r w:rsidR="00F96D99">
              <w:rPr>
                <w:rFonts w:ascii="Calibri" w:hAnsi="Calibri" w:cs="Calibri"/>
                <w:sz w:val="18"/>
                <w:szCs w:val="18"/>
              </w:rPr>
              <w:t>”</w:t>
            </w:r>
            <w:r w:rsidRPr="00BE18BD">
              <w:rPr>
                <w:rFonts w:ascii="Calibri" w:hAnsi="Calibri" w:cs="Calibri"/>
                <w:sz w:val="18"/>
                <w:szCs w:val="18"/>
              </w:rPr>
              <w:t xml:space="preserve"> (Libro, p</w:t>
            </w:r>
            <w:r w:rsidR="00F96D99">
              <w:rPr>
                <w:rFonts w:ascii="Calibri" w:hAnsi="Calibri" w:cs="Calibri"/>
                <w:sz w:val="18"/>
                <w:szCs w:val="18"/>
              </w:rPr>
              <w:t>ág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. 117).</w:t>
            </w:r>
            <w:r w:rsidRPr="00BE18BD">
              <w:rPr>
                <w:rFonts w:ascii="Calibri" w:hAnsi="Calibri" w:cs="Calibri"/>
                <w:sz w:val="18"/>
                <w:szCs w:val="18"/>
              </w:rPr>
              <w:br/>
              <w:t xml:space="preserve">•Acompaña la depuración del código y la simulación en </w:t>
            </w:r>
            <w:proofErr w:type="spellStart"/>
            <w:r w:rsidRPr="00BE18BD">
              <w:rPr>
                <w:rFonts w:ascii="Calibri" w:hAnsi="Calibri" w:cs="Calibri"/>
                <w:sz w:val="18"/>
                <w:szCs w:val="18"/>
              </w:rPr>
              <w:t>Tinkercad</w:t>
            </w:r>
            <w:proofErr w:type="spellEnd"/>
            <w:r w:rsidRPr="00BE18B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51" w:type="dxa"/>
            <w:vAlign w:val="center"/>
          </w:tcPr>
          <w:p w14:paraId="464C8977" w14:textId="02C83CBC" w:rsidR="00BE18BD" w:rsidRPr="00BE18BD" w:rsidRDefault="00BE18BD" w:rsidP="008E398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E18BD">
              <w:rPr>
                <w:rFonts w:ascii="Calibri" w:hAnsi="Calibri" w:cs="Calibri"/>
                <w:sz w:val="18"/>
                <w:szCs w:val="18"/>
              </w:rPr>
              <w:t xml:space="preserve">•Crea el circuito </w:t>
            </w:r>
            <w:r w:rsidR="00526FBB">
              <w:rPr>
                <w:rFonts w:ascii="Calibri" w:hAnsi="Calibri" w:cs="Calibri"/>
                <w:sz w:val="18"/>
                <w:szCs w:val="18"/>
              </w:rPr>
              <w:t xml:space="preserve">en </w:t>
            </w:r>
            <w:proofErr w:type="spellStart"/>
            <w:r w:rsidR="00526FBB">
              <w:rPr>
                <w:rFonts w:ascii="Calibri" w:hAnsi="Calibri" w:cs="Calibri"/>
                <w:sz w:val="18"/>
                <w:szCs w:val="18"/>
              </w:rPr>
              <w:t>Tinkercad</w:t>
            </w:r>
            <w:proofErr w:type="spellEnd"/>
            <w:r w:rsidR="00526FB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indicado para</w:t>
            </w:r>
            <w:r w:rsidR="00526FBB">
              <w:rPr>
                <w:rFonts w:ascii="Calibri" w:hAnsi="Calibri" w:cs="Calibri"/>
                <w:sz w:val="18"/>
                <w:szCs w:val="18"/>
              </w:rPr>
              <w:t xml:space="preserve"> la actividad “Ejercitando mis conocimientos” 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(Libro, p</w:t>
            </w:r>
            <w:r w:rsidR="00B62530">
              <w:rPr>
                <w:rFonts w:ascii="Calibri" w:hAnsi="Calibri" w:cs="Calibri"/>
                <w:sz w:val="18"/>
                <w:szCs w:val="18"/>
              </w:rPr>
              <w:t>ágs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. 116–117) y configura conexiones correctas (</w:t>
            </w:r>
            <w:proofErr w:type="spellStart"/>
            <w:r w:rsidRPr="00BE18BD">
              <w:rPr>
                <w:rFonts w:ascii="Calibri" w:hAnsi="Calibri" w:cs="Calibri"/>
                <w:sz w:val="18"/>
                <w:szCs w:val="18"/>
              </w:rPr>
              <w:t>GND</w:t>
            </w:r>
            <w:proofErr w:type="spellEnd"/>
            <w:r w:rsidRPr="00BE18BD">
              <w:rPr>
                <w:rFonts w:ascii="Calibri" w:hAnsi="Calibri" w:cs="Calibri"/>
                <w:sz w:val="18"/>
                <w:szCs w:val="18"/>
              </w:rPr>
              <w:t>/5V, resistencia y LED).</w:t>
            </w:r>
            <w:r w:rsidRPr="00BE18BD">
              <w:rPr>
                <w:rFonts w:ascii="Calibri" w:hAnsi="Calibri" w:cs="Calibri"/>
                <w:sz w:val="18"/>
                <w:szCs w:val="18"/>
              </w:rPr>
              <w:br/>
              <w:t>•</w:t>
            </w:r>
            <w:r w:rsidR="00384889">
              <w:rPr>
                <w:rFonts w:ascii="Calibri" w:hAnsi="Calibri" w:cs="Calibri"/>
                <w:sz w:val="18"/>
                <w:szCs w:val="18"/>
              </w:rPr>
              <w:t>O</w:t>
            </w:r>
            <w:r w:rsidRPr="00BE18BD">
              <w:rPr>
                <w:rFonts w:ascii="Calibri" w:hAnsi="Calibri" w:cs="Calibri"/>
                <w:sz w:val="18"/>
                <w:szCs w:val="18"/>
              </w:rPr>
              <w:t xml:space="preserve">bserva </w:t>
            </w:r>
            <w:r w:rsidR="00384889">
              <w:rPr>
                <w:rFonts w:ascii="Calibri" w:hAnsi="Calibri" w:cs="Calibri"/>
                <w:sz w:val="18"/>
                <w:szCs w:val="18"/>
              </w:rPr>
              <w:t>los</w:t>
            </w:r>
            <w:r w:rsidRPr="00BE18BD">
              <w:rPr>
                <w:rFonts w:ascii="Calibri" w:hAnsi="Calibri" w:cs="Calibri"/>
                <w:sz w:val="18"/>
                <w:szCs w:val="18"/>
              </w:rPr>
              <w:t xml:space="preserve"> video</w:t>
            </w:r>
            <w:r w:rsidR="00384889">
              <w:rPr>
                <w:rFonts w:ascii="Calibri" w:hAnsi="Calibri" w:cs="Calibri"/>
                <w:sz w:val="18"/>
                <w:szCs w:val="18"/>
              </w:rPr>
              <w:t>s</w:t>
            </w:r>
            <w:r w:rsidRPr="00BE18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84889">
              <w:rPr>
                <w:rFonts w:ascii="Calibri" w:hAnsi="Calibri" w:cs="Calibri"/>
                <w:sz w:val="18"/>
                <w:szCs w:val="18"/>
              </w:rPr>
              <w:t xml:space="preserve">“Función de </w:t>
            </w:r>
            <w:proofErr w:type="spellStart"/>
            <w:r w:rsidR="00384889">
              <w:rPr>
                <w:rFonts w:ascii="Calibri" w:hAnsi="Calibri" w:cs="Calibri"/>
                <w:sz w:val="18"/>
                <w:szCs w:val="18"/>
              </w:rPr>
              <w:t>pinMode</w:t>
            </w:r>
            <w:proofErr w:type="spellEnd"/>
            <w:r w:rsidR="00384889">
              <w:rPr>
                <w:rFonts w:ascii="Calibri" w:hAnsi="Calibri" w:cs="Calibri"/>
                <w:sz w:val="18"/>
                <w:szCs w:val="18"/>
              </w:rPr>
              <w:t xml:space="preserve">(), </w:t>
            </w:r>
            <w:proofErr w:type="spellStart"/>
            <w:r w:rsidR="00384889">
              <w:rPr>
                <w:rFonts w:ascii="Calibri" w:hAnsi="Calibri" w:cs="Calibri"/>
                <w:sz w:val="18"/>
                <w:szCs w:val="18"/>
              </w:rPr>
              <w:t>digitalWrite</w:t>
            </w:r>
            <w:proofErr w:type="spellEnd"/>
            <w:r w:rsidR="00384889">
              <w:rPr>
                <w:rFonts w:ascii="Calibri" w:hAnsi="Calibri" w:cs="Calibri"/>
                <w:sz w:val="18"/>
                <w:szCs w:val="18"/>
              </w:rPr>
              <w:t xml:space="preserve">(), </w:t>
            </w:r>
            <w:proofErr w:type="spellStart"/>
            <w:r w:rsidR="00384889">
              <w:rPr>
                <w:rFonts w:ascii="Calibri" w:hAnsi="Calibri" w:cs="Calibri"/>
                <w:sz w:val="18"/>
                <w:szCs w:val="18"/>
              </w:rPr>
              <w:t>delay</w:t>
            </w:r>
            <w:proofErr w:type="spellEnd"/>
            <w:r w:rsidR="00384889">
              <w:rPr>
                <w:rFonts w:ascii="Calibri" w:hAnsi="Calibri" w:cs="Calibri"/>
                <w:sz w:val="18"/>
                <w:szCs w:val="18"/>
              </w:rPr>
              <w:t xml:space="preserve">() en Arduino” </w:t>
            </w:r>
            <w:r w:rsidR="00DF4E04">
              <w:rPr>
                <w:rFonts w:ascii="Calibri" w:hAnsi="Calibri" w:cs="Calibri"/>
                <w:sz w:val="18"/>
                <w:szCs w:val="18"/>
              </w:rPr>
              <w:t xml:space="preserve">y 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“Control de salidas” (Libro,</w:t>
            </w:r>
            <w:r w:rsidR="00DF4E0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p</w:t>
            </w:r>
            <w:r w:rsidR="00DF4E04">
              <w:rPr>
                <w:rFonts w:ascii="Calibri" w:hAnsi="Calibri" w:cs="Calibri"/>
                <w:sz w:val="18"/>
                <w:szCs w:val="18"/>
              </w:rPr>
              <w:t>ág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. 11</w:t>
            </w:r>
            <w:r w:rsidR="00642263">
              <w:rPr>
                <w:rFonts w:ascii="Calibri" w:hAnsi="Calibri" w:cs="Calibri"/>
                <w:sz w:val="18"/>
                <w:szCs w:val="18"/>
              </w:rPr>
              <w:t>6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) para reforzar el uso de funciones.</w:t>
            </w:r>
            <w:r w:rsidRPr="00BE18BD">
              <w:rPr>
                <w:rFonts w:ascii="Calibri" w:hAnsi="Calibri" w:cs="Calibri"/>
                <w:sz w:val="18"/>
                <w:szCs w:val="18"/>
              </w:rPr>
              <w:br/>
              <w:t>•Codifica el programa para encender y apagar el LED según las indicaciones, ejecuta la simulación y realiza ajustes.</w:t>
            </w:r>
            <w:r w:rsidRPr="00BE18BD">
              <w:rPr>
                <w:rFonts w:ascii="Calibri" w:hAnsi="Calibri" w:cs="Calibri"/>
                <w:sz w:val="18"/>
                <w:szCs w:val="18"/>
              </w:rPr>
              <w:br/>
              <w:t xml:space="preserve">•Guarda el proyecto con el nombre correspondiente y entrega evidencia (captura del </w:t>
            </w:r>
            <w:r w:rsidRPr="00BE18BD">
              <w:rPr>
                <w:rFonts w:ascii="Calibri" w:hAnsi="Calibri" w:cs="Calibri"/>
                <w:sz w:val="18"/>
                <w:szCs w:val="18"/>
              </w:rPr>
              <w:lastRenderedPageBreak/>
              <w:t>circuito, código y enlace del proyecto) en la plataforma institucional Moodle DGEP-UAS</w:t>
            </w:r>
            <w:r w:rsidR="00642263">
              <w:rPr>
                <w:rFonts w:ascii="Calibri" w:hAnsi="Calibri" w:cs="Calibri"/>
                <w:sz w:val="18"/>
                <w:szCs w:val="18"/>
              </w:rPr>
              <w:t xml:space="preserve"> como evidencia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BE18BD" w:rsidRPr="001D7297" w14:paraId="6D918299" w14:textId="77777777" w:rsidTr="008E398D">
        <w:tc>
          <w:tcPr>
            <w:tcW w:w="2523" w:type="dxa"/>
            <w:vAlign w:val="center"/>
          </w:tcPr>
          <w:p w14:paraId="6F48D2BE" w14:textId="77777777" w:rsidR="00BE18BD" w:rsidRPr="00BE18BD" w:rsidRDefault="00BE18BD" w:rsidP="008E398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E18BD">
              <w:rPr>
                <w:rFonts w:ascii="Calibri" w:hAnsi="Calibri" w:cs="Calibri"/>
                <w:sz w:val="18"/>
                <w:szCs w:val="18"/>
              </w:rPr>
              <w:lastRenderedPageBreak/>
              <w:t>Cierre (10 min.)</w:t>
            </w:r>
          </w:p>
        </w:tc>
        <w:tc>
          <w:tcPr>
            <w:tcW w:w="3686" w:type="dxa"/>
            <w:vAlign w:val="center"/>
          </w:tcPr>
          <w:p w14:paraId="57C9A2DB" w14:textId="063A7347" w:rsidR="00BE18BD" w:rsidRPr="00BE18BD" w:rsidRDefault="00BE18BD" w:rsidP="008E398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E18BD">
              <w:rPr>
                <w:rFonts w:ascii="Calibri" w:hAnsi="Calibri" w:cs="Calibri"/>
                <w:sz w:val="18"/>
                <w:szCs w:val="18"/>
              </w:rPr>
              <w:t>•Conduce una retroalimentación breve sobre errores comunes de conexión y lógica de temporización.</w:t>
            </w:r>
          </w:p>
        </w:tc>
        <w:tc>
          <w:tcPr>
            <w:tcW w:w="3851" w:type="dxa"/>
            <w:vAlign w:val="center"/>
          </w:tcPr>
          <w:p w14:paraId="6D799D39" w14:textId="0B652A69" w:rsidR="00BE18BD" w:rsidRPr="00BE18BD" w:rsidRDefault="00BE18BD" w:rsidP="008E398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E18BD">
              <w:rPr>
                <w:rFonts w:ascii="Calibri" w:hAnsi="Calibri" w:cs="Calibri"/>
                <w:sz w:val="18"/>
                <w:szCs w:val="18"/>
              </w:rPr>
              <w:t>•Registra aprendizajes y errores corregidos en apuntes digitales o físicos.</w:t>
            </w:r>
          </w:p>
        </w:tc>
      </w:tr>
      <w:tr w:rsidR="00BE18BD" w:rsidRPr="001D7297" w14:paraId="3DA22726" w14:textId="77777777" w:rsidTr="009674CC">
        <w:trPr>
          <w:trHeight w:hRule="exact" w:val="283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024C2132" w14:textId="77777777" w:rsidR="00BE18BD" w:rsidRPr="001D7297" w:rsidRDefault="00BE18BD" w:rsidP="00BE18BD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</w:tr>
      <w:tr w:rsidR="004671A9" w:rsidRPr="001D7297" w14:paraId="609D3A1F" w14:textId="77777777" w:rsidTr="000639FA">
        <w:tc>
          <w:tcPr>
            <w:tcW w:w="2523" w:type="dxa"/>
            <w:vAlign w:val="center"/>
          </w:tcPr>
          <w:p w14:paraId="10C4A830" w14:textId="77777777" w:rsidR="004671A9" w:rsidRPr="000639FA" w:rsidRDefault="004671A9" w:rsidP="000639F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639FA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686" w:type="dxa"/>
            <w:vAlign w:val="center"/>
          </w:tcPr>
          <w:p w14:paraId="6374F993" w14:textId="227150A5" w:rsidR="004671A9" w:rsidRPr="000639FA" w:rsidRDefault="004671A9" w:rsidP="000639F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639FA">
              <w:rPr>
                <w:rFonts w:ascii="Calibri" w:hAnsi="Calibri" w:cs="Calibri"/>
                <w:sz w:val="18"/>
                <w:szCs w:val="18"/>
              </w:rPr>
              <w:t>•Recupera aprendizajes de</w:t>
            </w:r>
            <w:r w:rsidR="005B3F66">
              <w:rPr>
                <w:rFonts w:ascii="Calibri" w:hAnsi="Calibri" w:cs="Calibri"/>
                <w:sz w:val="18"/>
                <w:szCs w:val="18"/>
              </w:rPr>
              <w:t>l Ejercitando mis conocimientos (Libro, pág.</w:t>
            </w:r>
            <w:r w:rsidR="00560749">
              <w:rPr>
                <w:rFonts w:ascii="Calibri" w:hAnsi="Calibri" w:cs="Calibri"/>
                <w:sz w:val="18"/>
                <w:szCs w:val="18"/>
              </w:rPr>
              <w:t xml:space="preserve">116) </w:t>
            </w:r>
            <w:r w:rsidRPr="000639FA">
              <w:rPr>
                <w:rFonts w:ascii="Calibri" w:hAnsi="Calibri" w:cs="Calibri"/>
                <w:sz w:val="18"/>
                <w:szCs w:val="18"/>
              </w:rPr>
              <w:t>y presenta el reto de controlar múltiples salidas con tiempos.</w:t>
            </w:r>
          </w:p>
        </w:tc>
        <w:tc>
          <w:tcPr>
            <w:tcW w:w="3851" w:type="dxa"/>
            <w:vAlign w:val="center"/>
          </w:tcPr>
          <w:p w14:paraId="199768D4" w14:textId="702F9E15" w:rsidR="004671A9" w:rsidRPr="000639FA" w:rsidRDefault="004671A9" w:rsidP="000639F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639FA">
              <w:rPr>
                <w:rFonts w:ascii="Calibri" w:hAnsi="Calibri" w:cs="Calibri"/>
                <w:sz w:val="18"/>
                <w:szCs w:val="18"/>
              </w:rPr>
              <w:t xml:space="preserve">•Describe el funcionamiento del sistema de encendido de LED y anticipa ajustes necesarios para controlar varios </w:t>
            </w:r>
            <w:proofErr w:type="spellStart"/>
            <w:r w:rsidRPr="000639FA">
              <w:rPr>
                <w:rFonts w:ascii="Calibri" w:hAnsi="Calibri" w:cs="Calibri"/>
                <w:sz w:val="18"/>
                <w:szCs w:val="18"/>
              </w:rPr>
              <w:t>LEDs</w:t>
            </w:r>
            <w:proofErr w:type="spellEnd"/>
            <w:r w:rsidRPr="000639FA">
              <w:rPr>
                <w:rFonts w:ascii="Calibri" w:hAnsi="Calibri" w:cs="Calibri"/>
                <w:sz w:val="18"/>
                <w:szCs w:val="18"/>
              </w:rPr>
              <w:t>; registra en apuntes digitales o físicos.</w:t>
            </w:r>
          </w:p>
        </w:tc>
      </w:tr>
      <w:tr w:rsidR="004671A9" w:rsidRPr="001D7297" w14:paraId="31012534" w14:textId="77777777" w:rsidTr="000639FA">
        <w:tc>
          <w:tcPr>
            <w:tcW w:w="2523" w:type="dxa"/>
            <w:vAlign w:val="center"/>
          </w:tcPr>
          <w:p w14:paraId="0ACB9E71" w14:textId="77777777" w:rsidR="004671A9" w:rsidRPr="000639FA" w:rsidRDefault="004671A9" w:rsidP="000639F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639FA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686" w:type="dxa"/>
            <w:vAlign w:val="center"/>
          </w:tcPr>
          <w:p w14:paraId="408A0D19" w14:textId="53302B4E" w:rsidR="004671A9" w:rsidRPr="000639FA" w:rsidRDefault="00334BEA" w:rsidP="000639F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C3A04">
              <w:rPr>
                <w:rFonts w:ascii="Calibri" w:hAnsi="Calibri" w:cs="Calibri"/>
                <w:sz w:val="18"/>
                <w:szCs w:val="18"/>
              </w:rPr>
              <w:t>•Indica la consulta del recurso digital: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video</w:t>
            </w:r>
            <w:r w:rsidRPr="006C3A04">
              <w:rPr>
                <w:rFonts w:ascii="Calibri" w:hAnsi="Calibri" w:cs="Calibri"/>
                <w:sz w:val="18"/>
                <w:szCs w:val="18"/>
              </w:rPr>
              <w:t xml:space="preserve"> “Lectura en Arduino”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(Libro, p. 11</w:t>
            </w:r>
            <w:r>
              <w:rPr>
                <w:rFonts w:ascii="Calibri" w:hAnsi="Calibri" w:cs="Calibri"/>
                <w:sz w:val="18"/>
                <w:szCs w:val="18"/>
              </w:rPr>
              <w:t>8)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.</w:t>
            </w:r>
            <w:r w:rsidRPr="006C3A04">
              <w:rPr>
                <w:rFonts w:ascii="Calibri" w:hAnsi="Calibri" w:cs="Calibri"/>
                <w:sz w:val="18"/>
                <w:szCs w:val="18"/>
              </w:rPr>
              <w:br/>
            </w:r>
            <w:r w:rsidRPr="000639FA">
              <w:rPr>
                <w:rFonts w:ascii="Calibri" w:hAnsi="Calibri" w:cs="Calibri"/>
                <w:sz w:val="18"/>
                <w:szCs w:val="18"/>
              </w:rPr>
              <w:t>•</w:t>
            </w:r>
            <w:r w:rsidR="004671A9" w:rsidRPr="000639FA">
              <w:rPr>
                <w:rFonts w:ascii="Calibri" w:hAnsi="Calibri" w:cs="Calibri"/>
                <w:sz w:val="18"/>
                <w:szCs w:val="18"/>
              </w:rPr>
              <w:t>Guía la actividad “Sistema simulado: semáforo simple” (Libro, p</w:t>
            </w:r>
            <w:r w:rsidR="00617D70">
              <w:rPr>
                <w:rFonts w:ascii="Calibri" w:hAnsi="Calibri" w:cs="Calibri"/>
                <w:sz w:val="18"/>
                <w:szCs w:val="18"/>
              </w:rPr>
              <w:t>ág</w:t>
            </w:r>
            <w:r w:rsidR="004671A9" w:rsidRPr="000639FA">
              <w:rPr>
                <w:rFonts w:ascii="Calibri" w:hAnsi="Calibri" w:cs="Calibri"/>
                <w:sz w:val="18"/>
                <w:szCs w:val="18"/>
              </w:rPr>
              <w:t>. 118</w:t>
            </w:r>
            <w:r w:rsidR="00617D70">
              <w:rPr>
                <w:rFonts w:ascii="Calibri" w:hAnsi="Calibri" w:cs="Calibri"/>
                <w:sz w:val="18"/>
                <w:szCs w:val="18"/>
              </w:rPr>
              <w:t>, Ejercitando mis conocimientos</w:t>
            </w:r>
            <w:r w:rsidR="004671A9" w:rsidRPr="000639FA">
              <w:rPr>
                <w:rFonts w:ascii="Calibri" w:hAnsi="Calibri" w:cs="Calibri"/>
                <w:sz w:val="18"/>
                <w:szCs w:val="18"/>
              </w:rPr>
              <w:t>).</w:t>
            </w:r>
            <w:r w:rsidR="004671A9" w:rsidRPr="000639FA">
              <w:rPr>
                <w:rFonts w:ascii="Calibri" w:hAnsi="Calibri" w:cs="Calibri"/>
                <w:sz w:val="18"/>
                <w:szCs w:val="18"/>
              </w:rPr>
              <w:br/>
              <w:t>•Orienta el trabajo colaborativo para distribuir roles (armado, codificación, verificación).</w:t>
            </w:r>
          </w:p>
        </w:tc>
        <w:tc>
          <w:tcPr>
            <w:tcW w:w="3851" w:type="dxa"/>
            <w:vAlign w:val="center"/>
          </w:tcPr>
          <w:p w14:paraId="75D141C3" w14:textId="77777777" w:rsidR="00334BEA" w:rsidRDefault="00334BEA" w:rsidP="000639F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C3A04"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bserva el recurso “Lectura en Arduino” (Libro,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ág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. 11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) y registra ideas clave en apuntes digitales o físicos.</w:t>
            </w:r>
          </w:p>
          <w:p w14:paraId="0B254CD4" w14:textId="4FAE892C" w:rsidR="004671A9" w:rsidRPr="000639FA" w:rsidRDefault="004671A9" w:rsidP="000639F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639FA">
              <w:rPr>
                <w:rFonts w:ascii="Calibri" w:hAnsi="Calibri" w:cs="Calibri"/>
                <w:sz w:val="18"/>
                <w:szCs w:val="18"/>
              </w:rPr>
              <w:t xml:space="preserve">•Construye el circuito del semáforo simple en </w:t>
            </w:r>
            <w:proofErr w:type="spellStart"/>
            <w:r w:rsidRPr="000639FA">
              <w:rPr>
                <w:rFonts w:ascii="Calibri" w:hAnsi="Calibri" w:cs="Calibri"/>
                <w:sz w:val="18"/>
                <w:szCs w:val="18"/>
              </w:rPr>
              <w:t>Tinkercad</w:t>
            </w:r>
            <w:proofErr w:type="spellEnd"/>
            <w:r w:rsidRPr="000639FA">
              <w:rPr>
                <w:rFonts w:ascii="Calibri" w:hAnsi="Calibri" w:cs="Calibri"/>
                <w:sz w:val="18"/>
                <w:szCs w:val="18"/>
              </w:rPr>
              <w:t xml:space="preserve"> según (Libro, p</w:t>
            </w:r>
            <w:r w:rsidR="000C673E">
              <w:rPr>
                <w:rFonts w:ascii="Calibri" w:hAnsi="Calibri" w:cs="Calibri"/>
                <w:sz w:val="18"/>
                <w:szCs w:val="18"/>
              </w:rPr>
              <w:t>ág</w:t>
            </w:r>
            <w:r w:rsidRPr="000639FA">
              <w:rPr>
                <w:rFonts w:ascii="Calibri" w:hAnsi="Calibri" w:cs="Calibri"/>
                <w:sz w:val="18"/>
                <w:szCs w:val="18"/>
              </w:rPr>
              <w:t>. 118</w:t>
            </w:r>
            <w:r w:rsidR="000C673E">
              <w:rPr>
                <w:rFonts w:ascii="Calibri" w:hAnsi="Calibri" w:cs="Calibri"/>
                <w:sz w:val="18"/>
                <w:szCs w:val="18"/>
              </w:rPr>
              <w:t>, Ejercitando mis conocimientos</w:t>
            </w:r>
            <w:r w:rsidRPr="000639FA">
              <w:rPr>
                <w:rFonts w:ascii="Calibri" w:hAnsi="Calibri" w:cs="Calibri"/>
                <w:sz w:val="18"/>
                <w:szCs w:val="18"/>
              </w:rPr>
              <w:t>) e identifica el pin asignado a cada LED.</w:t>
            </w:r>
            <w:r w:rsidRPr="000639FA">
              <w:rPr>
                <w:rFonts w:ascii="Calibri" w:hAnsi="Calibri" w:cs="Calibri"/>
                <w:sz w:val="18"/>
                <w:szCs w:val="18"/>
              </w:rPr>
              <w:br/>
              <w:t>•Programa la secuencia de encendido y apagado con tiempos y ejecuta la simulación; ajusta la lógica hasta obtener el funcionamiento esperado.</w:t>
            </w:r>
            <w:r w:rsidRPr="000639FA">
              <w:rPr>
                <w:rFonts w:ascii="Calibri" w:hAnsi="Calibri" w:cs="Calibri"/>
                <w:sz w:val="18"/>
                <w:szCs w:val="18"/>
              </w:rPr>
              <w:br/>
              <w:t>•Guarda el proyecto con el nombre correspondiente</w:t>
            </w:r>
            <w:r w:rsidR="000C673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639FA">
              <w:rPr>
                <w:rFonts w:ascii="Calibri" w:hAnsi="Calibri" w:cs="Calibri"/>
                <w:sz w:val="18"/>
                <w:szCs w:val="18"/>
              </w:rPr>
              <w:t>y entrega evidencia (captura del circuito, código y enlace del proyecto) en la plataforma institucional Moodle DGEP-UAS.</w:t>
            </w:r>
          </w:p>
        </w:tc>
      </w:tr>
      <w:tr w:rsidR="004671A9" w:rsidRPr="001D7297" w14:paraId="765056EC" w14:textId="77777777" w:rsidTr="000639FA">
        <w:tc>
          <w:tcPr>
            <w:tcW w:w="2523" w:type="dxa"/>
            <w:vAlign w:val="center"/>
          </w:tcPr>
          <w:p w14:paraId="13FCFA9C" w14:textId="77777777" w:rsidR="004671A9" w:rsidRPr="000639FA" w:rsidRDefault="004671A9" w:rsidP="000639F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639FA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686" w:type="dxa"/>
            <w:vAlign w:val="center"/>
          </w:tcPr>
          <w:p w14:paraId="6B26E76B" w14:textId="1E4D6DED" w:rsidR="004671A9" w:rsidRPr="000639FA" w:rsidRDefault="004671A9" w:rsidP="000639F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639FA">
              <w:rPr>
                <w:rFonts w:ascii="Calibri" w:hAnsi="Calibri" w:cs="Calibri"/>
                <w:sz w:val="18"/>
                <w:szCs w:val="18"/>
              </w:rPr>
              <w:t>•Vincula el sistema del semáforo con normas de convivencia vial y pensamiento computacional (secuencia y temporización).</w:t>
            </w:r>
          </w:p>
        </w:tc>
        <w:tc>
          <w:tcPr>
            <w:tcW w:w="3851" w:type="dxa"/>
            <w:vAlign w:val="center"/>
          </w:tcPr>
          <w:p w14:paraId="4E88EF47" w14:textId="1B7ED0BA" w:rsidR="004671A9" w:rsidRPr="000639FA" w:rsidRDefault="004671A9" w:rsidP="000639FA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0639FA">
              <w:rPr>
                <w:rFonts w:ascii="Calibri" w:hAnsi="Calibri" w:cs="Calibri"/>
                <w:sz w:val="18"/>
                <w:szCs w:val="18"/>
              </w:rPr>
              <w:t>•Redacta una reflexión breve sobre la utilidad del control secuencial en sistemas reales y la registra en apuntes digitales o físicos.</w:t>
            </w:r>
          </w:p>
        </w:tc>
      </w:tr>
      <w:tr w:rsidR="004671A9" w:rsidRPr="001D7297" w14:paraId="0864350A" w14:textId="77777777" w:rsidTr="009674CC">
        <w:trPr>
          <w:trHeight w:hRule="exact" w:val="284"/>
        </w:trPr>
        <w:tc>
          <w:tcPr>
            <w:tcW w:w="10060" w:type="dxa"/>
            <w:gridSpan w:val="3"/>
            <w:shd w:val="clear" w:color="auto" w:fill="1F3864" w:themeFill="accent5" w:themeFillShade="80"/>
          </w:tcPr>
          <w:p w14:paraId="03239DAA" w14:textId="77777777" w:rsidR="004671A9" w:rsidRPr="001D7297" w:rsidRDefault="004671A9" w:rsidP="004671A9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</w:tr>
      <w:tr w:rsidR="006C3A04" w:rsidRPr="001D7297" w14:paraId="181172FD" w14:textId="77777777" w:rsidTr="00FA214F">
        <w:tc>
          <w:tcPr>
            <w:tcW w:w="2523" w:type="dxa"/>
            <w:vAlign w:val="center"/>
          </w:tcPr>
          <w:p w14:paraId="07536F8B" w14:textId="77777777" w:rsidR="006C3A04" w:rsidRPr="006C3A04" w:rsidRDefault="006C3A04" w:rsidP="00FA214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C3A04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686" w:type="dxa"/>
            <w:vAlign w:val="center"/>
          </w:tcPr>
          <w:p w14:paraId="26EAE6BA" w14:textId="341B977D" w:rsidR="006C3A04" w:rsidRPr="006C3A04" w:rsidRDefault="006C3A04" w:rsidP="00FA214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C3A04">
              <w:rPr>
                <w:rFonts w:ascii="Calibri" w:hAnsi="Calibri" w:cs="Calibri"/>
                <w:sz w:val="18"/>
                <w:szCs w:val="18"/>
              </w:rPr>
              <w:t xml:space="preserve">•Introduce el tema de </w:t>
            </w:r>
            <w:r w:rsidR="001465A8">
              <w:rPr>
                <w:rFonts w:ascii="Calibri" w:hAnsi="Calibri" w:cs="Calibri"/>
                <w:sz w:val="18"/>
                <w:szCs w:val="18"/>
              </w:rPr>
              <w:t>s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ensores y lectura de entradas y conecta con condicionales como toma de decisiones (aprendizajes previos).</w:t>
            </w:r>
          </w:p>
        </w:tc>
        <w:tc>
          <w:tcPr>
            <w:tcW w:w="3851" w:type="dxa"/>
            <w:vAlign w:val="center"/>
          </w:tcPr>
          <w:p w14:paraId="1CA243D8" w14:textId="149B7444" w:rsidR="006C3A04" w:rsidRPr="006C3A04" w:rsidRDefault="006C3A04" w:rsidP="00FA214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C3A04">
              <w:rPr>
                <w:rFonts w:ascii="Calibri" w:hAnsi="Calibri" w:cs="Calibri"/>
                <w:sz w:val="18"/>
                <w:szCs w:val="18"/>
              </w:rPr>
              <w:t>•Distingue entre entrada (sensor) y salida (actuador) con ejemplos y registra en apuntes digitales o físicos.</w:t>
            </w:r>
          </w:p>
        </w:tc>
      </w:tr>
      <w:tr w:rsidR="006C3A04" w:rsidRPr="001D7297" w14:paraId="0737F597" w14:textId="77777777" w:rsidTr="00FA214F">
        <w:tc>
          <w:tcPr>
            <w:tcW w:w="2523" w:type="dxa"/>
            <w:vAlign w:val="center"/>
          </w:tcPr>
          <w:p w14:paraId="70750C41" w14:textId="77777777" w:rsidR="006C3A04" w:rsidRPr="006C3A04" w:rsidRDefault="006C3A04" w:rsidP="00FA214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C3A04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686" w:type="dxa"/>
            <w:vAlign w:val="center"/>
          </w:tcPr>
          <w:p w14:paraId="167B03B5" w14:textId="77777777" w:rsidR="005262E7" w:rsidRDefault="006C3A04" w:rsidP="00FA214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C3A04">
              <w:rPr>
                <w:rFonts w:ascii="Calibri" w:hAnsi="Calibri" w:cs="Calibri"/>
                <w:sz w:val="18"/>
                <w:szCs w:val="18"/>
              </w:rPr>
              <w:t>•Guía el estudio “Sensores” e introduce la lectura en Arduino (Libro, p</w:t>
            </w:r>
            <w:r w:rsidR="0014330D">
              <w:rPr>
                <w:rFonts w:ascii="Calibri" w:hAnsi="Calibri" w:cs="Calibri"/>
                <w:sz w:val="18"/>
                <w:szCs w:val="18"/>
              </w:rPr>
              <w:t>ág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. 119).</w:t>
            </w:r>
            <w:r w:rsidRPr="006C3A04">
              <w:rPr>
                <w:rFonts w:ascii="Calibri" w:hAnsi="Calibri" w:cs="Calibri"/>
                <w:sz w:val="18"/>
                <w:szCs w:val="18"/>
              </w:rPr>
              <w:br/>
            </w:r>
            <w:r w:rsidR="005262E7" w:rsidRPr="00BE18BD">
              <w:rPr>
                <w:rFonts w:ascii="Calibri" w:hAnsi="Calibri" w:cs="Calibri"/>
                <w:sz w:val="18"/>
                <w:szCs w:val="18"/>
              </w:rPr>
              <w:t>• Indica la consulta de</w:t>
            </w:r>
            <w:r w:rsidR="005262E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262E7" w:rsidRPr="00BE18BD">
              <w:rPr>
                <w:rFonts w:ascii="Calibri" w:hAnsi="Calibri" w:cs="Calibri"/>
                <w:sz w:val="18"/>
                <w:szCs w:val="18"/>
              </w:rPr>
              <w:t>l</w:t>
            </w:r>
            <w:r w:rsidR="005262E7">
              <w:rPr>
                <w:rFonts w:ascii="Calibri" w:hAnsi="Calibri" w:cs="Calibri"/>
                <w:sz w:val="18"/>
                <w:szCs w:val="18"/>
              </w:rPr>
              <w:t>os</w:t>
            </w:r>
            <w:r w:rsidR="005262E7" w:rsidRPr="00BE18BD">
              <w:rPr>
                <w:rFonts w:ascii="Calibri" w:hAnsi="Calibri" w:cs="Calibri"/>
                <w:sz w:val="18"/>
                <w:szCs w:val="18"/>
              </w:rPr>
              <w:t xml:space="preserve"> recursos digitales: video</w:t>
            </w:r>
            <w:r w:rsidR="005262E7">
              <w:rPr>
                <w:rFonts w:ascii="Calibri" w:hAnsi="Calibri" w:cs="Calibri"/>
                <w:sz w:val="18"/>
                <w:szCs w:val="18"/>
              </w:rPr>
              <w:t>s “Sensores en Arduino (ultrasónico)” y</w:t>
            </w:r>
            <w:r w:rsidR="005262E7" w:rsidRPr="00BE18BD">
              <w:rPr>
                <w:rFonts w:ascii="Calibri" w:hAnsi="Calibri" w:cs="Calibri"/>
                <w:sz w:val="18"/>
                <w:szCs w:val="18"/>
              </w:rPr>
              <w:t xml:space="preserve"> “</w:t>
            </w:r>
            <w:r w:rsidR="005262E7">
              <w:rPr>
                <w:rFonts w:ascii="Calibri" w:hAnsi="Calibri" w:cs="Calibri"/>
                <w:sz w:val="18"/>
                <w:szCs w:val="18"/>
              </w:rPr>
              <w:t>Sensores en Arduino (proximidad, luz humedad)”</w:t>
            </w:r>
            <w:r w:rsidR="005262E7" w:rsidRPr="00BE18BD">
              <w:rPr>
                <w:rFonts w:ascii="Calibri" w:hAnsi="Calibri" w:cs="Calibri"/>
                <w:sz w:val="18"/>
                <w:szCs w:val="18"/>
              </w:rPr>
              <w:t xml:space="preserve"> (Libro, p</w:t>
            </w:r>
            <w:r w:rsidR="005262E7">
              <w:rPr>
                <w:rFonts w:ascii="Calibri" w:hAnsi="Calibri" w:cs="Calibri"/>
                <w:sz w:val="18"/>
                <w:szCs w:val="18"/>
              </w:rPr>
              <w:t>ág</w:t>
            </w:r>
            <w:r w:rsidR="005262E7" w:rsidRPr="00BE18BD">
              <w:rPr>
                <w:rFonts w:ascii="Calibri" w:hAnsi="Calibri" w:cs="Calibri"/>
                <w:sz w:val="18"/>
                <w:szCs w:val="18"/>
              </w:rPr>
              <w:t>. 1</w:t>
            </w:r>
            <w:r w:rsidR="005262E7">
              <w:rPr>
                <w:rFonts w:ascii="Calibri" w:hAnsi="Calibri" w:cs="Calibri"/>
                <w:sz w:val="18"/>
                <w:szCs w:val="18"/>
              </w:rPr>
              <w:t>22</w:t>
            </w:r>
            <w:r w:rsidR="005262E7" w:rsidRPr="00BE18BD">
              <w:rPr>
                <w:rFonts w:ascii="Calibri" w:hAnsi="Calibri" w:cs="Calibri"/>
                <w:sz w:val="18"/>
                <w:szCs w:val="18"/>
              </w:rPr>
              <w:t>).</w:t>
            </w:r>
          </w:p>
          <w:p w14:paraId="55640A3B" w14:textId="7E12134A" w:rsidR="006C3A04" w:rsidRPr="006C3A04" w:rsidRDefault="006C3A04" w:rsidP="00FA214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C3A04">
              <w:rPr>
                <w:rFonts w:ascii="Calibri" w:hAnsi="Calibri" w:cs="Calibri"/>
                <w:sz w:val="18"/>
                <w:szCs w:val="18"/>
              </w:rPr>
              <w:t xml:space="preserve">•Orienta el inicio de la actividad </w:t>
            </w:r>
            <w:r w:rsidR="00EC5A8F">
              <w:rPr>
                <w:rFonts w:ascii="Calibri" w:hAnsi="Calibri" w:cs="Calibri"/>
                <w:sz w:val="18"/>
                <w:szCs w:val="18"/>
              </w:rPr>
              <w:t>Ejercita</w:t>
            </w:r>
            <w:r w:rsidR="006E6484">
              <w:rPr>
                <w:rFonts w:ascii="Calibri" w:hAnsi="Calibri" w:cs="Calibri"/>
                <w:sz w:val="18"/>
                <w:szCs w:val="18"/>
              </w:rPr>
              <w:t xml:space="preserve">ndo mis conocimientos 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“Sistema simulado: encendido LED en obscuridad” (Libro,</w:t>
            </w:r>
            <w:r w:rsidR="001D512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p</w:t>
            </w:r>
            <w:r w:rsidR="001D512D">
              <w:rPr>
                <w:rFonts w:ascii="Calibri" w:hAnsi="Calibri" w:cs="Calibri"/>
                <w:sz w:val="18"/>
                <w:szCs w:val="18"/>
              </w:rPr>
              <w:t>ágs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. 120–12</w:t>
            </w:r>
            <w:r w:rsidR="002F1EDE">
              <w:rPr>
                <w:rFonts w:ascii="Calibri" w:hAnsi="Calibri" w:cs="Calibri"/>
                <w:sz w:val="18"/>
                <w:szCs w:val="18"/>
              </w:rPr>
              <w:t>2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).</w:t>
            </w:r>
          </w:p>
        </w:tc>
        <w:tc>
          <w:tcPr>
            <w:tcW w:w="3851" w:type="dxa"/>
            <w:vAlign w:val="center"/>
          </w:tcPr>
          <w:p w14:paraId="472A5F07" w14:textId="77777777" w:rsidR="00425432" w:rsidRDefault="006C3A04" w:rsidP="00FA214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C3A04">
              <w:rPr>
                <w:rFonts w:ascii="Calibri" w:hAnsi="Calibri" w:cs="Calibri"/>
                <w:sz w:val="18"/>
                <w:szCs w:val="18"/>
              </w:rPr>
              <w:t>•Lee el apartado de sensores (Libro, p</w:t>
            </w:r>
            <w:r w:rsidR="00032656">
              <w:rPr>
                <w:rFonts w:ascii="Calibri" w:hAnsi="Calibri" w:cs="Calibri"/>
                <w:sz w:val="18"/>
                <w:szCs w:val="18"/>
              </w:rPr>
              <w:t>ág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. 119) e identifica cómo un sensor transforma una variable del entorno en una señal.</w:t>
            </w:r>
          </w:p>
          <w:p w14:paraId="79E95392" w14:textId="3603F987" w:rsidR="006C3A04" w:rsidRPr="006C3A04" w:rsidRDefault="00425432" w:rsidP="00FA214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C7CA5">
              <w:rPr>
                <w:rFonts w:ascii="Calibri" w:hAnsi="Calibri" w:cs="Calibri"/>
                <w:sz w:val="18"/>
                <w:szCs w:val="18"/>
              </w:rPr>
              <w:t>•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CC7CA5">
              <w:rPr>
                <w:rFonts w:ascii="Calibri" w:hAnsi="Calibri" w:cs="Calibri"/>
                <w:sz w:val="18"/>
                <w:szCs w:val="18"/>
              </w:rPr>
              <w:t xml:space="preserve">bserva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los </w:t>
            </w:r>
            <w:r w:rsidRPr="00BE18BD">
              <w:rPr>
                <w:rFonts w:ascii="Calibri" w:hAnsi="Calibri" w:cs="Calibri"/>
                <w:sz w:val="18"/>
                <w:szCs w:val="18"/>
              </w:rPr>
              <w:t>video</w:t>
            </w:r>
            <w:r>
              <w:rPr>
                <w:rFonts w:ascii="Calibri" w:hAnsi="Calibri" w:cs="Calibri"/>
                <w:sz w:val="18"/>
                <w:szCs w:val="18"/>
              </w:rPr>
              <w:t>s “Sensores en Arduino (ultrasónico)” y</w:t>
            </w:r>
            <w:r w:rsidRPr="00BE18BD">
              <w:rPr>
                <w:rFonts w:ascii="Calibri" w:hAnsi="Calibri" w:cs="Calibri"/>
                <w:sz w:val="18"/>
                <w:szCs w:val="18"/>
              </w:rPr>
              <w:t xml:space="preserve"> “</w:t>
            </w:r>
            <w:r>
              <w:rPr>
                <w:rFonts w:ascii="Calibri" w:hAnsi="Calibri" w:cs="Calibri"/>
                <w:sz w:val="18"/>
                <w:szCs w:val="18"/>
              </w:rPr>
              <w:t>Sensores en Arduino (proximidad, luz humedad)”</w:t>
            </w:r>
            <w:r w:rsidRPr="00BE18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(Libro,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ág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. 1</w:t>
            </w:r>
            <w:r w:rsidR="003772D7">
              <w:rPr>
                <w:rFonts w:ascii="Calibri" w:hAnsi="Calibri" w:cs="Calibri"/>
                <w:sz w:val="18"/>
                <w:szCs w:val="18"/>
              </w:rPr>
              <w:t>22</w:t>
            </w:r>
            <w:r w:rsidRPr="00CC7CA5">
              <w:rPr>
                <w:rFonts w:ascii="Calibri" w:hAnsi="Calibri" w:cs="Calibri"/>
                <w:sz w:val="18"/>
                <w:szCs w:val="18"/>
              </w:rPr>
              <w:t>); registra puntos clave en apuntes digitales o físicos.</w:t>
            </w:r>
            <w:r w:rsidR="006C3A04" w:rsidRPr="006C3A04">
              <w:rPr>
                <w:rFonts w:ascii="Calibri" w:hAnsi="Calibri" w:cs="Calibri"/>
                <w:sz w:val="18"/>
                <w:szCs w:val="18"/>
              </w:rPr>
              <w:br/>
              <w:t>•Inicia la actividad</w:t>
            </w:r>
            <w:r w:rsidR="00F61F1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37C2D">
              <w:rPr>
                <w:rFonts w:ascii="Calibri" w:hAnsi="Calibri" w:cs="Calibri"/>
                <w:sz w:val="18"/>
                <w:szCs w:val="18"/>
              </w:rPr>
              <w:t xml:space="preserve">Ejercitando mis conocimientos </w:t>
            </w:r>
            <w:r w:rsidR="006C3A04" w:rsidRPr="006C3A04">
              <w:rPr>
                <w:rFonts w:ascii="Calibri" w:hAnsi="Calibri" w:cs="Calibri"/>
                <w:sz w:val="18"/>
                <w:szCs w:val="18"/>
              </w:rPr>
              <w:t>(Libro, p</w:t>
            </w:r>
            <w:r w:rsidR="00837C2D">
              <w:rPr>
                <w:rFonts w:ascii="Calibri" w:hAnsi="Calibri" w:cs="Calibri"/>
                <w:sz w:val="18"/>
                <w:szCs w:val="18"/>
              </w:rPr>
              <w:t>ágs</w:t>
            </w:r>
            <w:r w:rsidR="006C3A04" w:rsidRPr="006C3A04">
              <w:rPr>
                <w:rFonts w:ascii="Calibri" w:hAnsi="Calibri" w:cs="Calibri"/>
                <w:sz w:val="18"/>
                <w:szCs w:val="18"/>
              </w:rPr>
              <w:t>. 120–12</w:t>
            </w:r>
            <w:r w:rsidR="00AA0245">
              <w:rPr>
                <w:rFonts w:ascii="Calibri" w:hAnsi="Calibri" w:cs="Calibri"/>
                <w:sz w:val="18"/>
                <w:szCs w:val="18"/>
              </w:rPr>
              <w:t>2</w:t>
            </w:r>
            <w:r w:rsidR="006C3A04" w:rsidRPr="006C3A04">
              <w:rPr>
                <w:rFonts w:ascii="Calibri" w:hAnsi="Calibri" w:cs="Calibri"/>
                <w:sz w:val="18"/>
                <w:szCs w:val="18"/>
              </w:rPr>
              <w:t>): integra un sensor de luz (</w:t>
            </w:r>
            <w:proofErr w:type="spellStart"/>
            <w:r w:rsidR="006C3A04" w:rsidRPr="006C3A04">
              <w:rPr>
                <w:rFonts w:ascii="Calibri" w:hAnsi="Calibri" w:cs="Calibri"/>
                <w:sz w:val="18"/>
                <w:szCs w:val="18"/>
              </w:rPr>
              <w:t>fotoresistencia</w:t>
            </w:r>
            <w:proofErr w:type="spellEnd"/>
            <w:r w:rsidR="006C3A04" w:rsidRPr="006C3A04">
              <w:rPr>
                <w:rFonts w:ascii="Calibri" w:hAnsi="Calibri" w:cs="Calibri"/>
                <w:sz w:val="18"/>
                <w:szCs w:val="18"/>
              </w:rPr>
              <w:t>) y un LED, programa la lectura de la entrada y establece una condición de encendido.</w:t>
            </w:r>
            <w:r w:rsidR="006C3A04" w:rsidRPr="006C3A04">
              <w:rPr>
                <w:rFonts w:ascii="Calibri" w:hAnsi="Calibri" w:cs="Calibri"/>
                <w:sz w:val="18"/>
                <w:szCs w:val="18"/>
              </w:rPr>
              <w:br/>
              <w:t xml:space="preserve">•Guarda avances del proyecto en </w:t>
            </w:r>
            <w:proofErr w:type="spellStart"/>
            <w:r w:rsidR="006C3A04" w:rsidRPr="006C3A04">
              <w:rPr>
                <w:rFonts w:ascii="Calibri" w:hAnsi="Calibri" w:cs="Calibri"/>
                <w:sz w:val="18"/>
                <w:szCs w:val="18"/>
              </w:rPr>
              <w:t>Tinkercad</w:t>
            </w:r>
            <w:proofErr w:type="spellEnd"/>
            <w:r w:rsidR="006C3A04" w:rsidRPr="006C3A04">
              <w:rPr>
                <w:rFonts w:ascii="Calibri" w:hAnsi="Calibri" w:cs="Calibri"/>
                <w:sz w:val="18"/>
                <w:szCs w:val="18"/>
              </w:rPr>
              <w:t xml:space="preserve"> y registra decisiones de programación en apuntes digitales o físicos.</w:t>
            </w:r>
          </w:p>
        </w:tc>
      </w:tr>
      <w:tr w:rsidR="006C3A04" w:rsidRPr="001D7297" w14:paraId="1B4B20EB" w14:textId="77777777" w:rsidTr="00FA214F">
        <w:tc>
          <w:tcPr>
            <w:tcW w:w="2523" w:type="dxa"/>
            <w:vAlign w:val="center"/>
          </w:tcPr>
          <w:p w14:paraId="08D5448D" w14:textId="77777777" w:rsidR="006C3A04" w:rsidRPr="006C3A04" w:rsidRDefault="006C3A04" w:rsidP="00FA214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C3A04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686" w:type="dxa"/>
            <w:vAlign w:val="center"/>
          </w:tcPr>
          <w:p w14:paraId="78B38C84" w14:textId="0E882F74" w:rsidR="006C3A04" w:rsidRPr="006C3A04" w:rsidRDefault="006C3A04" w:rsidP="00FA214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C3A04">
              <w:rPr>
                <w:rFonts w:ascii="Calibri" w:hAnsi="Calibri" w:cs="Calibri"/>
                <w:sz w:val="18"/>
                <w:szCs w:val="18"/>
              </w:rPr>
              <w:t>•Revisa avances y anticipa criterios de evidencia para la entrega de</w:t>
            </w:r>
            <w:r w:rsidR="00421D1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21D17" w:rsidRPr="006C3A04">
              <w:rPr>
                <w:rFonts w:ascii="Calibri" w:hAnsi="Calibri" w:cs="Calibri"/>
                <w:sz w:val="18"/>
                <w:szCs w:val="18"/>
              </w:rPr>
              <w:t xml:space="preserve">la actividad </w:t>
            </w:r>
            <w:r w:rsidR="00421D17">
              <w:rPr>
                <w:rFonts w:ascii="Calibri" w:hAnsi="Calibri" w:cs="Calibri"/>
                <w:sz w:val="18"/>
                <w:szCs w:val="18"/>
              </w:rPr>
              <w:t xml:space="preserve">Ejercitando mis conocimientos </w:t>
            </w:r>
            <w:r w:rsidR="00421D17" w:rsidRPr="006C3A04">
              <w:rPr>
                <w:rFonts w:ascii="Calibri" w:hAnsi="Calibri" w:cs="Calibri"/>
                <w:sz w:val="18"/>
                <w:szCs w:val="18"/>
              </w:rPr>
              <w:t>“Sistema simulado: encendido LED en obscuridad” (Libro,</w:t>
            </w:r>
            <w:r w:rsidR="00421D1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21D17" w:rsidRPr="006C3A04">
              <w:rPr>
                <w:rFonts w:ascii="Calibri" w:hAnsi="Calibri" w:cs="Calibri"/>
                <w:sz w:val="18"/>
                <w:szCs w:val="18"/>
              </w:rPr>
              <w:t>p</w:t>
            </w:r>
            <w:r w:rsidR="00421D17">
              <w:rPr>
                <w:rFonts w:ascii="Calibri" w:hAnsi="Calibri" w:cs="Calibri"/>
                <w:sz w:val="18"/>
                <w:szCs w:val="18"/>
              </w:rPr>
              <w:t>ágs</w:t>
            </w:r>
            <w:r w:rsidR="00421D17" w:rsidRPr="006C3A04">
              <w:rPr>
                <w:rFonts w:ascii="Calibri" w:hAnsi="Calibri" w:cs="Calibri"/>
                <w:sz w:val="18"/>
                <w:szCs w:val="18"/>
              </w:rPr>
              <w:t>. 120–12</w:t>
            </w:r>
            <w:r w:rsidR="00421D17">
              <w:rPr>
                <w:rFonts w:ascii="Calibri" w:hAnsi="Calibri" w:cs="Calibri"/>
                <w:sz w:val="18"/>
                <w:szCs w:val="18"/>
              </w:rPr>
              <w:t>2</w:t>
            </w:r>
            <w:r w:rsidR="00421D17" w:rsidRPr="006C3A04">
              <w:rPr>
                <w:rFonts w:ascii="Calibri" w:hAnsi="Calibri" w:cs="Calibri"/>
                <w:sz w:val="18"/>
                <w:szCs w:val="18"/>
              </w:rPr>
              <w:t>)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851" w:type="dxa"/>
            <w:vAlign w:val="center"/>
          </w:tcPr>
          <w:p w14:paraId="1B22A61B" w14:textId="68CBD390" w:rsidR="006C3A04" w:rsidRPr="006C3A04" w:rsidRDefault="006C3A04" w:rsidP="00FA214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C3A04">
              <w:rPr>
                <w:rFonts w:ascii="Calibri" w:hAnsi="Calibri" w:cs="Calibri"/>
                <w:sz w:val="18"/>
                <w:szCs w:val="18"/>
              </w:rPr>
              <w:t>• Identifica pendientes para completar</w:t>
            </w:r>
            <w:r w:rsidR="00421D17" w:rsidRPr="006C3A04">
              <w:rPr>
                <w:rFonts w:ascii="Calibri" w:hAnsi="Calibri" w:cs="Calibri"/>
                <w:sz w:val="18"/>
                <w:szCs w:val="18"/>
              </w:rPr>
              <w:t xml:space="preserve"> la actividad </w:t>
            </w:r>
            <w:r w:rsidR="00421D17">
              <w:rPr>
                <w:rFonts w:ascii="Calibri" w:hAnsi="Calibri" w:cs="Calibri"/>
                <w:sz w:val="18"/>
                <w:szCs w:val="18"/>
              </w:rPr>
              <w:t xml:space="preserve">Ejercitando mis conocimientos </w:t>
            </w:r>
            <w:r w:rsidR="00421D17" w:rsidRPr="006C3A04">
              <w:rPr>
                <w:rFonts w:ascii="Calibri" w:hAnsi="Calibri" w:cs="Calibri"/>
                <w:sz w:val="18"/>
                <w:szCs w:val="18"/>
              </w:rPr>
              <w:t>“Sistema simulado: encendido LED en obscuridad”</w:t>
            </w:r>
            <w:r w:rsidR="00A5178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C3A04">
              <w:rPr>
                <w:rFonts w:ascii="Calibri" w:hAnsi="Calibri" w:cs="Calibri"/>
                <w:sz w:val="18"/>
                <w:szCs w:val="18"/>
              </w:rPr>
              <w:t>y los registra en apuntes digitales o físicos.</w:t>
            </w:r>
          </w:p>
        </w:tc>
      </w:tr>
      <w:tr w:rsidR="006C3A04" w:rsidRPr="001D7297" w14:paraId="5F183F8B" w14:textId="77777777" w:rsidTr="009674CC">
        <w:trPr>
          <w:trHeight w:hRule="exact" w:val="284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2C3A994F" w14:textId="77777777" w:rsidR="006C3A04" w:rsidRPr="001D7297" w:rsidRDefault="006C3A04" w:rsidP="006C3A04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</w:tr>
      <w:tr w:rsidR="00FD66A0" w:rsidRPr="001D7297" w14:paraId="5B1C4CD7" w14:textId="77777777" w:rsidTr="00714904">
        <w:tc>
          <w:tcPr>
            <w:tcW w:w="2523" w:type="dxa"/>
            <w:vAlign w:val="center"/>
          </w:tcPr>
          <w:p w14:paraId="404A9B27" w14:textId="77777777" w:rsidR="00FD66A0" w:rsidRPr="00127B54" w:rsidRDefault="00FD66A0" w:rsidP="0071490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7B54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686" w:type="dxa"/>
            <w:vAlign w:val="center"/>
          </w:tcPr>
          <w:p w14:paraId="092EF0FA" w14:textId="34BF5C90" w:rsidR="00FD66A0" w:rsidRPr="00127B54" w:rsidRDefault="00FD66A0" w:rsidP="0071490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7B54">
              <w:rPr>
                <w:rFonts w:ascii="Calibri" w:hAnsi="Calibri" w:cs="Calibri"/>
                <w:sz w:val="18"/>
                <w:szCs w:val="18"/>
              </w:rPr>
              <w:t>•Recupera el uso de lecturas de sensores y condiciones para activar salidas, resolviendo dudas puntuales.</w:t>
            </w:r>
          </w:p>
        </w:tc>
        <w:tc>
          <w:tcPr>
            <w:tcW w:w="3851" w:type="dxa"/>
            <w:vAlign w:val="center"/>
          </w:tcPr>
          <w:p w14:paraId="68DF5712" w14:textId="052FE0B5" w:rsidR="00FD66A0" w:rsidRPr="00127B54" w:rsidRDefault="00FD66A0" w:rsidP="0071490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7B54">
              <w:rPr>
                <w:rFonts w:ascii="Calibri" w:hAnsi="Calibri" w:cs="Calibri"/>
                <w:sz w:val="18"/>
                <w:szCs w:val="18"/>
              </w:rPr>
              <w:t>•Reabre el proyecto</w:t>
            </w:r>
            <w:r w:rsidR="007D039E">
              <w:t xml:space="preserve"> </w:t>
            </w:r>
            <w:r w:rsidR="007D039E" w:rsidRPr="007D039E">
              <w:rPr>
                <w:rFonts w:ascii="Calibri" w:hAnsi="Calibri" w:cs="Calibri"/>
                <w:sz w:val="18"/>
                <w:szCs w:val="18"/>
              </w:rPr>
              <w:t>de la actividad Ejercitando mis conocimientos “Sistema simulado: encendido LED en obscuridad”</w:t>
            </w:r>
            <w:r w:rsidRPr="00127B54">
              <w:rPr>
                <w:rFonts w:ascii="Calibri" w:hAnsi="Calibri" w:cs="Calibri"/>
                <w:sz w:val="18"/>
                <w:szCs w:val="18"/>
              </w:rPr>
              <w:t xml:space="preserve"> y verifica conexiones y </w:t>
            </w:r>
            <w:r w:rsidRPr="00127B54">
              <w:rPr>
                <w:rFonts w:ascii="Calibri" w:hAnsi="Calibri" w:cs="Calibri"/>
                <w:sz w:val="18"/>
                <w:szCs w:val="18"/>
              </w:rPr>
              <w:lastRenderedPageBreak/>
              <w:t>variables; registra ajustes en apuntes digitales o físicos.</w:t>
            </w:r>
          </w:p>
        </w:tc>
      </w:tr>
      <w:tr w:rsidR="00FD66A0" w:rsidRPr="001D7297" w14:paraId="7CED2062" w14:textId="77777777" w:rsidTr="00714904">
        <w:tc>
          <w:tcPr>
            <w:tcW w:w="2523" w:type="dxa"/>
            <w:vAlign w:val="center"/>
          </w:tcPr>
          <w:p w14:paraId="67BCC53F" w14:textId="77777777" w:rsidR="00FD66A0" w:rsidRPr="00127B54" w:rsidRDefault="00FD66A0" w:rsidP="0071490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7B54">
              <w:rPr>
                <w:rFonts w:ascii="Calibri" w:hAnsi="Calibri" w:cs="Calibri"/>
                <w:sz w:val="18"/>
                <w:szCs w:val="18"/>
              </w:rPr>
              <w:lastRenderedPageBreak/>
              <w:t>Desarrollo (30 min.)</w:t>
            </w:r>
          </w:p>
        </w:tc>
        <w:tc>
          <w:tcPr>
            <w:tcW w:w="3686" w:type="dxa"/>
            <w:vAlign w:val="center"/>
          </w:tcPr>
          <w:p w14:paraId="4FE7E65D" w14:textId="01E41A2A" w:rsidR="00FD66A0" w:rsidRPr="00127B54" w:rsidRDefault="00FD66A0" w:rsidP="0071490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7B54">
              <w:rPr>
                <w:rFonts w:ascii="Calibri" w:hAnsi="Calibri" w:cs="Calibri"/>
                <w:sz w:val="18"/>
                <w:szCs w:val="18"/>
              </w:rPr>
              <w:t xml:space="preserve">•Acompaña la finalización de la </w:t>
            </w:r>
            <w:r w:rsidR="00AD3B57" w:rsidRPr="00127B54">
              <w:rPr>
                <w:rFonts w:ascii="Calibri" w:hAnsi="Calibri" w:cs="Calibri"/>
                <w:sz w:val="18"/>
                <w:szCs w:val="18"/>
              </w:rPr>
              <w:t xml:space="preserve">actividad </w:t>
            </w:r>
            <w:r w:rsidR="00AD3B57" w:rsidRPr="00AD3B57">
              <w:rPr>
                <w:rFonts w:ascii="Calibri" w:hAnsi="Calibri" w:cs="Calibri"/>
                <w:sz w:val="18"/>
                <w:szCs w:val="18"/>
              </w:rPr>
              <w:t>Ejercitando</w:t>
            </w:r>
            <w:r w:rsidR="00CA2972" w:rsidRPr="00CA2972">
              <w:rPr>
                <w:rFonts w:ascii="Calibri" w:hAnsi="Calibri" w:cs="Calibri"/>
                <w:sz w:val="18"/>
                <w:szCs w:val="18"/>
              </w:rPr>
              <w:t xml:space="preserve"> mis conocimientos “Sistema simulado: encendido LED en obscuridad”</w:t>
            </w:r>
            <w:r w:rsidRPr="00127B54">
              <w:rPr>
                <w:rFonts w:ascii="Calibri" w:hAnsi="Calibri" w:cs="Calibri"/>
                <w:sz w:val="18"/>
                <w:szCs w:val="18"/>
              </w:rPr>
              <w:t>, promoviendo la depuración del código y la validación del funcionamiento (Libro,</w:t>
            </w:r>
            <w:r w:rsidR="00EA6C4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27B54">
              <w:rPr>
                <w:rFonts w:ascii="Calibri" w:hAnsi="Calibri" w:cs="Calibri"/>
                <w:sz w:val="18"/>
                <w:szCs w:val="18"/>
              </w:rPr>
              <w:t>p</w:t>
            </w:r>
            <w:r w:rsidR="00EA6C49">
              <w:rPr>
                <w:rFonts w:ascii="Calibri" w:hAnsi="Calibri" w:cs="Calibri"/>
                <w:sz w:val="18"/>
                <w:szCs w:val="18"/>
              </w:rPr>
              <w:t>ágs</w:t>
            </w:r>
            <w:r w:rsidRPr="00127B54">
              <w:rPr>
                <w:rFonts w:ascii="Calibri" w:hAnsi="Calibri" w:cs="Calibri"/>
                <w:sz w:val="18"/>
                <w:szCs w:val="18"/>
              </w:rPr>
              <w:t>. 120–12</w:t>
            </w:r>
            <w:r w:rsidR="00EA6C49">
              <w:rPr>
                <w:rFonts w:ascii="Calibri" w:hAnsi="Calibri" w:cs="Calibri"/>
                <w:sz w:val="18"/>
                <w:szCs w:val="18"/>
              </w:rPr>
              <w:t>2</w:t>
            </w:r>
            <w:r w:rsidRPr="00127B54">
              <w:rPr>
                <w:rFonts w:ascii="Calibri" w:hAnsi="Calibri" w:cs="Calibri"/>
                <w:sz w:val="18"/>
                <w:szCs w:val="18"/>
              </w:rPr>
              <w:t>).</w:t>
            </w:r>
            <w:r w:rsidRPr="00127B54">
              <w:rPr>
                <w:rFonts w:ascii="Calibri" w:hAnsi="Calibri" w:cs="Calibri"/>
                <w:sz w:val="18"/>
                <w:szCs w:val="18"/>
              </w:rPr>
              <w:br/>
              <w:t>•Orienta la generación de evidencias para su entrega en Moodle DGEP-UAS.</w:t>
            </w:r>
          </w:p>
        </w:tc>
        <w:tc>
          <w:tcPr>
            <w:tcW w:w="3851" w:type="dxa"/>
            <w:vAlign w:val="center"/>
          </w:tcPr>
          <w:p w14:paraId="0E7D6DE2" w14:textId="448E429B" w:rsidR="00FD66A0" w:rsidRPr="00127B54" w:rsidRDefault="00FD66A0" w:rsidP="0071490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7B54">
              <w:rPr>
                <w:rFonts w:ascii="Calibri" w:hAnsi="Calibri" w:cs="Calibri"/>
                <w:sz w:val="18"/>
                <w:szCs w:val="18"/>
              </w:rPr>
              <w:t xml:space="preserve">•Completa el </w:t>
            </w:r>
            <w:r w:rsidR="0084315C">
              <w:rPr>
                <w:rFonts w:ascii="Calibri" w:hAnsi="Calibri" w:cs="Calibri"/>
                <w:sz w:val="18"/>
                <w:szCs w:val="18"/>
              </w:rPr>
              <w:t xml:space="preserve">proyecto de  la actividad </w:t>
            </w:r>
            <w:r w:rsidR="005A641A" w:rsidRPr="00CA2972">
              <w:rPr>
                <w:rFonts w:ascii="Calibri" w:hAnsi="Calibri" w:cs="Calibri"/>
                <w:sz w:val="18"/>
                <w:szCs w:val="18"/>
              </w:rPr>
              <w:t>“Sistema simulado: encendido LED en obscuridad</w:t>
            </w:r>
            <w:r w:rsidR="00135B54">
              <w:rPr>
                <w:rFonts w:ascii="Calibri" w:hAnsi="Calibri" w:cs="Calibri"/>
                <w:sz w:val="18"/>
                <w:szCs w:val="18"/>
              </w:rPr>
              <w:t xml:space="preserve">” </w:t>
            </w:r>
            <w:r w:rsidRPr="00127B54">
              <w:rPr>
                <w:rFonts w:ascii="Calibri" w:hAnsi="Calibri" w:cs="Calibri"/>
                <w:sz w:val="18"/>
                <w:szCs w:val="18"/>
              </w:rPr>
              <w:t>(Libro,</w:t>
            </w:r>
            <w:r w:rsidR="00135B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27B54">
              <w:rPr>
                <w:rFonts w:ascii="Calibri" w:hAnsi="Calibri" w:cs="Calibri"/>
                <w:sz w:val="18"/>
                <w:szCs w:val="18"/>
              </w:rPr>
              <w:t>p</w:t>
            </w:r>
            <w:r w:rsidR="00135B54">
              <w:rPr>
                <w:rFonts w:ascii="Calibri" w:hAnsi="Calibri" w:cs="Calibri"/>
                <w:sz w:val="18"/>
                <w:szCs w:val="18"/>
              </w:rPr>
              <w:t>ág</w:t>
            </w:r>
            <w:r w:rsidRPr="00127B54">
              <w:rPr>
                <w:rFonts w:ascii="Calibri" w:hAnsi="Calibri" w:cs="Calibri"/>
                <w:sz w:val="18"/>
                <w:szCs w:val="18"/>
              </w:rPr>
              <w:t>. 12</w:t>
            </w:r>
            <w:r w:rsidR="00135B54">
              <w:rPr>
                <w:rFonts w:ascii="Calibri" w:hAnsi="Calibri" w:cs="Calibri"/>
                <w:sz w:val="18"/>
                <w:szCs w:val="18"/>
              </w:rPr>
              <w:t>2</w:t>
            </w:r>
            <w:r w:rsidRPr="00127B54">
              <w:rPr>
                <w:rFonts w:ascii="Calibri" w:hAnsi="Calibri" w:cs="Calibri"/>
                <w:sz w:val="18"/>
                <w:szCs w:val="18"/>
              </w:rPr>
              <w:t>), ajusta umbrales de lectura y valida que el LED se active en obscuridad según la condición definida.</w:t>
            </w:r>
            <w:r w:rsidRPr="00127B54">
              <w:rPr>
                <w:rFonts w:ascii="Calibri" w:hAnsi="Calibri" w:cs="Calibri"/>
                <w:sz w:val="18"/>
                <w:szCs w:val="18"/>
              </w:rPr>
              <w:br/>
              <w:t>•Guarda el proyecto con el nombre correspondiente y entrega evidencia (captura del circuito, código y enlace del proyecto) en la plataforma institucional Moodle DGEP-UAS.</w:t>
            </w:r>
          </w:p>
        </w:tc>
      </w:tr>
      <w:tr w:rsidR="00FD66A0" w:rsidRPr="001D7297" w14:paraId="5DB0071F" w14:textId="77777777" w:rsidTr="00714904">
        <w:tc>
          <w:tcPr>
            <w:tcW w:w="2523" w:type="dxa"/>
            <w:vAlign w:val="center"/>
          </w:tcPr>
          <w:p w14:paraId="30005307" w14:textId="77777777" w:rsidR="00FD66A0" w:rsidRPr="00127B54" w:rsidRDefault="00FD66A0" w:rsidP="0071490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7B54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686" w:type="dxa"/>
            <w:vAlign w:val="center"/>
          </w:tcPr>
          <w:p w14:paraId="177DFE19" w14:textId="4F8EAFB9" w:rsidR="00FD66A0" w:rsidRPr="00127B54" w:rsidRDefault="00FD66A0" w:rsidP="0071490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7B54">
              <w:rPr>
                <w:rFonts w:ascii="Calibri" w:hAnsi="Calibri" w:cs="Calibri"/>
                <w:sz w:val="18"/>
                <w:szCs w:val="18"/>
              </w:rPr>
              <w:t>•Realiza un cierre conceptual sobre la lectura de entradas y su papel en la automatización.</w:t>
            </w:r>
          </w:p>
        </w:tc>
        <w:tc>
          <w:tcPr>
            <w:tcW w:w="3851" w:type="dxa"/>
            <w:vAlign w:val="center"/>
          </w:tcPr>
          <w:p w14:paraId="5789D4A8" w14:textId="5006D831" w:rsidR="00FD66A0" w:rsidRPr="00127B54" w:rsidRDefault="00FD66A0" w:rsidP="0071490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27B54">
              <w:rPr>
                <w:rFonts w:ascii="Calibri" w:hAnsi="Calibri" w:cs="Calibri"/>
                <w:sz w:val="18"/>
                <w:szCs w:val="18"/>
              </w:rPr>
              <w:t>•Redacta una síntesis sobre el uso de sensores en sistemas automatizados y la registra en apuntes digitales o físicos.</w:t>
            </w:r>
          </w:p>
        </w:tc>
      </w:tr>
      <w:tr w:rsidR="00FD66A0" w:rsidRPr="001D7297" w14:paraId="4AB40A6E" w14:textId="77777777" w:rsidTr="009674CC">
        <w:trPr>
          <w:trHeight w:hRule="exact" w:val="284"/>
        </w:trPr>
        <w:tc>
          <w:tcPr>
            <w:tcW w:w="10060" w:type="dxa"/>
            <w:gridSpan w:val="3"/>
            <w:shd w:val="clear" w:color="auto" w:fill="1F3864" w:themeFill="accent5" w:themeFillShade="80"/>
          </w:tcPr>
          <w:p w14:paraId="450E2526" w14:textId="77777777" w:rsidR="00FD66A0" w:rsidRPr="001D7297" w:rsidRDefault="00FD66A0" w:rsidP="00FD66A0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11</w:t>
            </w:r>
          </w:p>
        </w:tc>
      </w:tr>
      <w:tr w:rsidR="001870DB" w:rsidRPr="001D7297" w14:paraId="2AA9A02C" w14:textId="77777777" w:rsidTr="00F047C0">
        <w:tc>
          <w:tcPr>
            <w:tcW w:w="2523" w:type="dxa"/>
            <w:vAlign w:val="center"/>
          </w:tcPr>
          <w:p w14:paraId="7800FFD0" w14:textId="77777777" w:rsidR="001870DB" w:rsidRPr="00F047C0" w:rsidRDefault="001870DB" w:rsidP="00F047C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047C0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686" w:type="dxa"/>
            <w:vAlign w:val="center"/>
          </w:tcPr>
          <w:p w14:paraId="5962D74E" w14:textId="5918537B" w:rsidR="001870DB" w:rsidRPr="00F047C0" w:rsidRDefault="001870DB" w:rsidP="00F047C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047C0">
              <w:rPr>
                <w:rFonts w:ascii="Calibri" w:hAnsi="Calibri" w:cs="Calibri"/>
                <w:sz w:val="18"/>
                <w:szCs w:val="18"/>
              </w:rPr>
              <w:t>•Introduce actuadores y su función, vinculándolos con necesidades de automatización y eficiencia energética.</w:t>
            </w:r>
          </w:p>
        </w:tc>
        <w:tc>
          <w:tcPr>
            <w:tcW w:w="3851" w:type="dxa"/>
            <w:vAlign w:val="center"/>
          </w:tcPr>
          <w:p w14:paraId="3FEAB835" w14:textId="28275DB5" w:rsidR="001870DB" w:rsidRPr="00F047C0" w:rsidRDefault="001870DB" w:rsidP="00F047C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047C0">
              <w:rPr>
                <w:rFonts w:ascii="Calibri" w:hAnsi="Calibri" w:cs="Calibri"/>
                <w:sz w:val="18"/>
                <w:szCs w:val="18"/>
              </w:rPr>
              <w:t xml:space="preserve">• Identifica actuadores comunes (LED, motor, </w:t>
            </w:r>
            <w:proofErr w:type="spellStart"/>
            <w:r w:rsidRPr="00F047C0">
              <w:rPr>
                <w:rFonts w:ascii="Calibri" w:hAnsi="Calibri" w:cs="Calibri"/>
                <w:sz w:val="18"/>
                <w:szCs w:val="18"/>
              </w:rPr>
              <w:t>buzzer</w:t>
            </w:r>
            <w:proofErr w:type="spellEnd"/>
            <w:r w:rsidRPr="00F047C0">
              <w:rPr>
                <w:rFonts w:ascii="Calibri" w:hAnsi="Calibri" w:cs="Calibri"/>
                <w:sz w:val="18"/>
                <w:szCs w:val="18"/>
              </w:rPr>
              <w:t>) y registra ejemplos en apuntes digitales o físicos (Libro, p</w:t>
            </w:r>
            <w:r w:rsidR="00E31672">
              <w:rPr>
                <w:rFonts w:ascii="Calibri" w:hAnsi="Calibri" w:cs="Calibri"/>
                <w:sz w:val="18"/>
                <w:szCs w:val="18"/>
              </w:rPr>
              <w:t>ágs</w:t>
            </w:r>
            <w:r w:rsidRPr="00F047C0">
              <w:rPr>
                <w:rFonts w:ascii="Calibri" w:hAnsi="Calibri" w:cs="Calibri"/>
                <w:sz w:val="18"/>
                <w:szCs w:val="18"/>
              </w:rPr>
              <w:t>. 122–124).</w:t>
            </w:r>
          </w:p>
        </w:tc>
      </w:tr>
      <w:tr w:rsidR="001870DB" w:rsidRPr="001D7297" w14:paraId="61F04DF9" w14:textId="77777777" w:rsidTr="00F047C0">
        <w:tc>
          <w:tcPr>
            <w:tcW w:w="2523" w:type="dxa"/>
            <w:vAlign w:val="center"/>
          </w:tcPr>
          <w:p w14:paraId="4872866F" w14:textId="77777777" w:rsidR="001870DB" w:rsidRPr="00F047C0" w:rsidRDefault="001870DB" w:rsidP="00F047C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047C0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686" w:type="dxa"/>
            <w:vAlign w:val="center"/>
          </w:tcPr>
          <w:p w14:paraId="6C9C30FB" w14:textId="29A8BEB7" w:rsidR="001870DB" w:rsidRPr="00C34181" w:rsidRDefault="001870DB" w:rsidP="00F047C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34181">
              <w:rPr>
                <w:rFonts w:ascii="Calibri" w:hAnsi="Calibri" w:cs="Calibri"/>
                <w:sz w:val="18"/>
                <w:szCs w:val="18"/>
              </w:rPr>
              <w:t>•Guía el estudio de</w:t>
            </w:r>
            <w:r w:rsidR="00B01F29" w:rsidRPr="00C34181">
              <w:rPr>
                <w:rFonts w:ascii="Calibri" w:hAnsi="Calibri" w:cs="Calibri"/>
                <w:sz w:val="18"/>
                <w:szCs w:val="18"/>
              </w:rPr>
              <w:t xml:space="preserve">l tema </w:t>
            </w:r>
            <w:r w:rsidRPr="00C34181">
              <w:rPr>
                <w:rFonts w:ascii="Calibri" w:hAnsi="Calibri" w:cs="Calibri"/>
                <w:sz w:val="18"/>
                <w:szCs w:val="18"/>
              </w:rPr>
              <w:t xml:space="preserve">“Actuadores” </w:t>
            </w:r>
            <w:r w:rsidR="00793C19" w:rsidRPr="00C34181">
              <w:rPr>
                <w:rFonts w:ascii="Calibri" w:hAnsi="Calibri" w:cs="Calibri"/>
                <w:sz w:val="18"/>
                <w:szCs w:val="18"/>
              </w:rPr>
              <w:t>e</w:t>
            </w:r>
            <w:r w:rsidRPr="00C34181">
              <w:rPr>
                <w:rFonts w:ascii="Calibri" w:hAnsi="Calibri" w:cs="Calibri"/>
                <w:sz w:val="18"/>
                <w:szCs w:val="18"/>
              </w:rPr>
              <w:t xml:space="preserve"> “Integración de sensores y actuadores” (Libro,</w:t>
            </w:r>
            <w:r w:rsidR="00793C19" w:rsidRPr="00C3418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4181">
              <w:rPr>
                <w:rFonts w:ascii="Calibri" w:hAnsi="Calibri" w:cs="Calibri"/>
                <w:sz w:val="18"/>
                <w:szCs w:val="18"/>
              </w:rPr>
              <w:t>p</w:t>
            </w:r>
            <w:r w:rsidR="00793C19" w:rsidRPr="00C34181">
              <w:rPr>
                <w:rFonts w:ascii="Calibri" w:hAnsi="Calibri" w:cs="Calibri"/>
                <w:sz w:val="18"/>
                <w:szCs w:val="18"/>
              </w:rPr>
              <w:t>ág</w:t>
            </w:r>
            <w:r w:rsidRPr="00C34181">
              <w:rPr>
                <w:rFonts w:ascii="Calibri" w:hAnsi="Calibri" w:cs="Calibri"/>
                <w:sz w:val="18"/>
                <w:szCs w:val="18"/>
              </w:rPr>
              <w:t>. 122–125).</w:t>
            </w:r>
            <w:r w:rsidRPr="00C34181">
              <w:rPr>
                <w:rFonts w:ascii="Calibri" w:hAnsi="Calibri" w:cs="Calibri"/>
                <w:sz w:val="18"/>
                <w:szCs w:val="18"/>
              </w:rPr>
              <w:br/>
              <w:t>•Indica la consulta de</w:t>
            </w:r>
            <w:r w:rsidR="00E73DCA" w:rsidRPr="00C3418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4181">
              <w:rPr>
                <w:rFonts w:ascii="Calibri" w:hAnsi="Calibri" w:cs="Calibri"/>
                <w:sz w:val="18"/>
                <w:szCs w:val="18"/>
              </w:rPr>
              <w:t>l</w:t>
            </w:r>
            <w:r w:rsidR="00E73DCA" w:rsidRPr="00C34181">
              <w:rPr>
                <w:rFonts w:ascii="Calibri" w:hAnsi="Calibri" w:cs="Calibri"/>
                <w:sz w:val="18"/>
                <w:szCs w:val="18"/>
              </w:rPr>
              <w:t>os</w:t>
            </w:r>
            <w:r w:rsidRPr="00C34181">
              <w:rPr>
                <w:rFonts w:ascii="Calibri" w:hAnsi="Calibri" w:cs="Calibri"/>
                <w:sz w:val="18"/>
                <w:szCs w:val="18"/>
              </w:rPr>
              <w:t xml:space="preserve"> recurso</w:t>
            </w:r>
            <w:r w:rsidR="00E73DCA" w:rsidRPr="00C34181">
              <w:rPr>
                <w:rFonts w:ascii="Calibri" w:hAnsi="Calibri" w:cs="Calibri"/>
                <w:sz w:val="18"/>
                <w:szCs w:val="18"/>
              </w:rPr>
              <w:t>s</w:t>
            </w:r>
            <w:r w:rsidRPr="00C34181">
              <w:rPr>
                <w:rFonts w:ascii="Calibri" w:hAnsi="Calibri" w:cs="Calibri"/>
                <w:sz w:val="18"/>
                <w:szCs w:val="18"/>
              </w:rPr>
              <w:t xml:space="preserve"> digital</w:t>
            </w:r>
            <w:r w:rsidR="00E73DCA" w:rsidRPr="00C34181">
              <w:rPr>
                <w:rFonts w:ascii="Calibri" w:hAnsi="Calibri" w:cs="Calibri"/>
                <w:sz w:val="18"/>
                <w:szCs w:val="18"/>
              </w:rPr>
              <w:t>es</w:t>
            </w:r>
            <w:r w:rsidRPr="00C34181">
              <w:rPr>
                <w:rFonts w:ascii="Calibri" w:hAnsi="Calibri" w:cs="Calibri"/>
                <w:sz w:val="18"/>
                <w:szCs w:val="18"/>
              </w:rPr>
              <w:t>: video</w:t>
            </w:r>
            <w:r w:rsidR="00E73DCA" w:rsidRPr="00C34181">
              <w:rPr>
                <w:rFonts w:ascii="Calibri" w:hAnsi="Calibri" w:cs="Calibri"/>
                <w:sz w:val="18"/>
                <w:szCs w:val="18"/>
              </w:rPr>
              <w:t>s</w:t>
            </w:r>
            <w:r w:rsidR="00667081" w:rsidRPr="00C34181">
              <w:rPr>
                <w:rFonts w:ascii="Calibri" w:hAnsi="Calibri" w:cs="Calibri"/>
                <w:sz w:val="18"/>
                <w:szCs w:val="18"/>
              </w:rPr>
              <w:t xml:space="preserve"> “Actuadores en Arduino”, Servomotores en Arduino” y</w:t>
            </w:r>
            <w:r w:rsidR="00C3418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4181">
              <w:rPr>
                <w:rFonts w:ascii="Calibri" w:hAnsi="Calibri" w:cs="Calibri"/>
                <w:sz w:val="18"/>
                <w:szCs w:val="18"/>
              </w:rPr>
              <w:t>“Sistema integral básico” (Libro,</w:t>
            </w:r>
            <w:r w:rsidR="00D13A1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4181">
              <w:rPr>
                <w:rFonts w:ascii="Calibri" w:hAnsi="Calibri" w:cs="Calibri"/>
                <w:sz w:val="18"/>
                <w:szCs w:val="18"/>
              </w:rPr>
              <w:t>p</w:t>
            </w:r>
            <w:r w:rsidR="00D13A1A">
              <w:rPr>
                <w:rFonts w:ascii="Calibri" w:hAnsi="Calibri" w:cs="Calibri"/>
                <w:sz w:val="18"/>
                <w:szCs w:val="18"/>
              </w:rPr>
              <w:t>ágs</w:t>
            </w:r>
            <w:r w:rsidRPr="00C34181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="009B7C83">
              <w:rPr>
                <w:rFonts w:ascii="Calibri" w:hAnsi="Calibri" w:cs="Calibri"/>
                <w:sz w:val="18"/>
                <w:szCs w:val="18"/>
              </w:rPr>
              <w:t>123-</w:t>
            </w:r>
            <w:r w:rsidRPr="00C34181">
              <w:rPr>
                <w:rFonts w:ascii="Calibri" w:hAnsi="Calibri" w:cs="Calibri"/>
                <w:sz w:val="18"/>
                <w:szCs w:val="18"/>
              </w:rPr>
              <w:t>125</w:t>
            </w:r>
            <w:r w:rsidR="00680468">
              <w:rPr>
                <w:rFonts w:ascii="Calibri" w:hAnsi="Calibri" w:cs="Calibri"/>
                <w:sz w:val="18"/>
                <w:szCs w:val="18"/>
              </w:rPr>
              <w:t>)</w:t>
            </w:r>
            <w:r w:rsidRPr="00C34181">
              <w:rPr>
                <w:rFonts w:ascii="Calibri" w:hAnsi="Calibri" w:cs="Calibri"/>
                <w:sz w:val="18"/>
                <w:szCs w:val="18"/>
              </w:rPr>
              <w:t>.</w:t>
            </w:r>
            <w:r w:rsidRPr="00C34181">
              <w:rPr>
                <w:rFonts w:ascii="Calibri" w:hAnsi="Calibri" w:cs="Calibri"/>
                <w:sz w:val="18"/>
                <w:szCs w:val="18"/>
              </w:rPr>
              <w:br/>
              <w:t xml:space="preserve">• Orienta la actividad </w:t>
            </w:r>
            <w:r w:rsidR="009B7C83">
              <w:rPr>
                <w:rFonts w:ascii="Calibri" w:hAnsi="Calibri" w:cs="Calibri"/>
                <w:sz w:val="18"/>
                <w:szCs w:val="18"/>
              </w:rPr>
              <w:t xml:space="preserve">Ejercitando mis conocimientos </w:t>
            </w:r>
            <w:r w:rsidRPr="00C34181">
              <w:rPr>
                <w:rFonts w:ascii="Calibri" w:hAnsi="Calibri" w:cs="Calibri"/>
                <w:sz w:val="18"/>
                <w:szCs w:val="18"/>
              </w:rPr>
              <w:t>“Sistema simulado: ventilador automático con sensor de temperatura” (Libro,</w:t>
            </w:r>
            <w:r w:rsidR="009B7C8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4181">
              <w:rPr>
                <w:rFonts w:ascii="Calibri" w:hAnsi="Calibri" w:cs="Calibri"/>
                <w:sz w:val="18"/>
                <w:szCs w:val="18"/>
              </w:rPr>
              <w:t>p</w:t>
            </w:r>
            <w:r w:rsidR="009B7C83">
              <w:rPr>
                <w:rFonts w:ascii="Calibri" w:hAnsi="Calibri" w:cs="Calibri"/>
                <w:sz w:val="18"/>
                <w:szCs w:val="18"/>
              </w:rPr>
              <w:t>ág</w:t>
            </w:r>
            <w:r w:rsidRPr="00C34181">
              <w:rPr>
                <w:rFonts w:ascii="Calibri" w:hAnsi="Calibri" w:cs="Calibri"/>
                <w:sz w:val="18"/>
                <w:szCs w:val="18"/>
              </w:rPr>
              <w:t>. 12</w:t>
            </w:r>
            <w:r w:rsidR="00AE008A">
              <w:rPr>
                <w:rFonts w:ascii="Calibri" w:hAnsi="Calibri" w:cs="Calibri"/>
                <w:sz w:val="18"/>
                <w:szCs w:val="18"/>
              </w:rPr>
              <w:t>4</w:t>
            </w:r>
            <w:r w:rsidRPr="00C34181">
              <w:rPr>
                <w:rFonts w:ascii="Calibri" w:hAnsi="Calibri" w:cs="Calibri"/>
                <w:sz w:val="18"/>
                <w:szCs w:val="18"/>
              </w:rPr>
              <w:t>).</w:t>
            </w:r>
          </w:p>
        </w:tc>
        <w:tc>
          <w:tcPr>
            <w:tcW w:w="3851" w:type="dxa"/>
            <w:vAlign w:val="center"/>
          </w:tcPr>
          <w:p w14:paraId="3F0FF329" w14:textId="4605CE02" w:rsidR="001870DB" w:rsidRPr="00F047C0" w:rsidRDefault="001870DB" w:rsidP="00F047C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047C0">
              <w:rPr>
                <w:rFonts w:ascii="Calibri" w:hAnsi="Calibri" w:cs="Calibri"/>
                <w:sz w:val="18"/>
                <w:szCs w:val="18"/>
              </w:rPr>
              <w:t>•Lee los apartados de actuadores e integración (Libro, p</w:t>
            </w:r>
            <w:r w:rsidR="005272B8">
              <w:rPr>
                <w:rFonts w:ascii="Calibri" w:hAnsi="Calibri" w:cs="Calibri"/>
                <w:sz w:val="18"/>
                <w:szCs w:val="18"/>
              </w:rPr>
              <w:t>ágs</w:t>
            </w:r>
            <w:r w:rsidRPr="00F047C0">
              <w:rPr>
                <w:rFonts w:ascii="Calibri" w:hAnsi="Calibri" w:cs="Calibri"/>
                <w:sz w:val="18"/>
                <w:szCs w:val="18"/>
              </w:rPr>
              <w:t>. 122–125) e identifica la relación hardware–software en un sistema autónomo.</w:t>
            </w:r>
            <w:r w:rsidRPr="00F047C0">
              <w:rPr>
                <w:rFonts w:ascii="Calibri" w:hAnsi="Calibri" w:cs="Calibri"/>
                <w:sz w:val="18"/>
                <w:szCs w:val="18"/>
              </w:rPr>
              <w:br/>
              <w:t>•</w:t>
            </w:r>
            <w:r w:rsidR="005272B8">
              <w:rPr>
                <w:rFonts w:ascii="Calibri" w:hAnsi="Calibri" w:cs="Calibri"/>
                <w:sz w:val="18"/>
                <w:szCs w:val="18"/>
              </w:rPr>
              <w:t>O</w:t>
            </w:r>
            <w:r w:rsidRPr="00F047C0">
              <w:rPr>
                <w:rFonts w:ascii="Calibri" w:hAnsi="Calibri" w:cs="Calibri"/>
                <w:sz w:val="18"/>
                <w:szCs w:val="18"/>
              </w:rPr>
              <w:t xml:space="preserve">bserva </w:t>
            </w:r>
            <w:r w:rsidR="005272B8">
              <w:rPr>
                <w:rFonts w:ascii="Calibri" w:hAnsi="Calibri" w:cs="Calibri"/>
                <w:sz w:val="18"/>
                <w:szCs w:val="18"/>
              </w:rPr>
              <w:t xml:space="preserve">los videos </w:t>
            </w:r>
            <w:r w:rsidR="00680468" w:rsidRPr="00C34181">
              <w:rPr>
                <w:rFonts w:ascii="Calibri" w:hAnsi="Calibri" w:cs="Calibri"/>
                <w:sz w:val="18"/>
                <w:szCs w:val="18"/>
              </w:rPr>
              <w:t>“Actuadores en Arduino”, Servomotores en Arduino” y</w:t>
            </w:r>
            <w:r w:rsidR="0068046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80468" w:rsidRPr="00C34181">
              <w:rPr>
                <w:rFonts w:ascii="Calibri" w:hAnsi="Calibri" w:cs="Calibri"/>
                <w:sz w:val="18"/>
                <w:szCs w:val="18"/>
              </w:rPr>
              <w:t>“Sistema integral básico” (Libro,</w:t>
            </w:r>
            <w:r w:rsidR="0068046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80468" w:rsidRPr="00C34181">
              <w:rPr>
                <w:rFonts w:ascii="Calibri" w:hAnsi="Calibri" w:cs="Calibri"/>
                <w:sz w:val="18"/>
                <w:szCs w:val="18"/>
              </w:rPr>
              <w:t>p</w:t>
            </w:r>
            <w:r w:rsidR="00680468">
              <w:rPr>
                <w:rFonts w:ascii="Calibri" w:hAnsi="Calibri" w:cs="Calibri"/>
                <w:sz w:val="18"/>
                <w:szCs w:val="18"/>
              </w:rPr>
              <w:t>ágs</w:t>
            </w:r>
            <w:r w:rsidR="00680468" w:rsidRPr="00C34181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="00680468">
              <w:rPr>
                <w:rFonts w:ascii="Calibri" w:hAnsi="Calibri" w:cs="Calibri"/>
                <w:sz w:val="18"/>
                <w:szCs w:val="18"/>
              </w:rPr>
              <w:t>123-</w:t>
            </w:r>
            <w:r w:rsidR="00680468" w:rsidRPr="00C34181">
              <w:rPr>
                <w:rFonts w:ascii="Calibri" w:hAnsi="Calibri" w:cs="Calibri"/>
                <w:sz w:val="18"/>
                <w:szCs w:val="18"/>
              </w:rPr>
              <w:t>125</w:t>
            </w:r>
            <w:r w:rsidR="00680468">
              <w:rPr>
                <w:rFonts w:ascii="Calibri" w:hAnsi="Calibri" w:cs="Calibri"/>
                <w:sz w:val="18"/>
                <w:szCs w:val="18"/>
              </w:rPr>
              <w:t xml:space="preserve">) </w:t>
            </w:r>
            <w:r w:rsidRPr="00F047C0">
              <w:rPr>
                <w:rFonts w:ascii="Calibri" w:hAnsi="Calibri" w:cs="Calibri"/>
                <w:sz w:val="18"/>
                <w:szCs w:val="18"/>
              </w:rPr>
              <w:t>y registra ideas clave en apuntes digitales o físicos.</w:t>
            </w:r>
            <w:r w:rsidRPr="00F047C0">
              <w:rPr>
                <w:rFonts w:ascii="Calibri" w:hAnsi="Calibri" w:cs="Calibri"/>
                <w:sz w:val="18"/>
                <w:szCs w:val="18"/>
              </w:rPr>
              <w:br/>
              <w:t>•Desarrolla la actividad</w:t>
            </w:r>
            <w:r w:rsidR="00E151B4">
              <w:rPr>
                <w:rFonts w:ascii="Calibri" w:hAnsi="Calibri" w:cs="Calibri"/>
                <w:sz w:val="18"/>
                <w:szCs w:val="18"/>
              </w:rPr>
              <w:t xml:space="preserve"> Ejercitando mis conocimientos </w:t>
            </w:r>
            <w:r w:rsidR="00E151B4" w:rsidRPr="00C34181">
              <w:rPr>
                <w:rFonts w:ascii="Calibri" w:hAnsi="Calibri" w:cs="Calibri"/>
                <w:sz w:val="18"/>
                <w:szCs w:val="18"/>
              </w:rPr>
              <w:t xml:space="preserve">“Sistema simulado: ventilador automático con sensor de temperatura” </w:t>
            </w:r>
            <w:r w:rsidRPr="00F047C0">
              <w:rPr>
                <w:rFonts w:ascii="Calibri" w:hAnsi="Calibri" w:cs="Calibri"/>
                <w:sz w:val="18"/>
                <w:szCs w:val="18"/>
              </w:rPr>
              <w:t>(Libro,</w:t>
            </w:r>
            <w:r w:rsidR="008E723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047C0">
              <w:rPr>
                <w:rFonts w:ascii="Calibri" w:hAnsi="Calibri" w:cs="Calibri"/>
                <w:sz w:val="18"/>
                <w:szCs w:val="18"/>
              </w:rPr>
              <w:t>p</w:t>
            </w:r>
            <w:r w:rsidR="008E7233">
              <w:rPr>
                <w:rFonts w:ascii="Calibri" w:hAnsi="Calibri" w:cs="Calibri"/>
                <w:sz w:val="18"/>
                <w:szCs w:val="18"/>
              </w:rPr>
              <w:t>ág</w:t>
            </w:r>
            <w:r w:rsidRPr="00F047C0">
              <w:rPr>
                <w:rFonts w:ascii="Calibri" w:hAnsi="Calibri" w:cs="Calibri"/>
                <w:sz w:val="18"/>
                <w:szCs w:val="18"/>
              </w:rPr>
              <w:t>. 12</w:t>
            </w:r>
            <w:r w:rsidR="008E7233">
              <w:rPr>
                <w:rFonts w:ascii="Calibri" w:hAnsi="Calibri" w:cs="Calibri"/>
                <w:sz w:val="18"/>
                <w:szCs w:val="18"/>
              </w:rPr>
              <w:t>4</w:t>
            </w:r>
            <w:r w:rsidRPr="00F047C0">
              <w:rPr>
                <w:rFonts w:ascii="Calibri" w:hAnsi="Calibri" w:cs="Calibri"/>
                <w:sz w:val="18"/>
                <w:szCs w:val="18"/>
              </w:rPr>
              <w:t>): integra un sensor de temperatura y un actuador (ventilador/motor), programa la lectura y control, y valida la simulación.</w:t>
            </w:r>
            <w:r w:rsidRPr="00F047C0">
              <w:rPr>
                <w:rFonts w:ascii="Calibri" w:hAnsi="Calibri" w:cs="Calibri"/>
                <w:sz w:val="18"/>
                <w:szCs w:val="18"/>
              </w:rPr>
              <w:br/>
              <w:t>•Guarda el proyecto con el nombre correspondiente y entrega evidencia (captura del circuito, código y enlace del proyecto) en la plataforma institucional Moodle DGEP-UAS.</w:t>
            </w:r>
          </w:p>
        </w:tc>
      </w:tr>
      <w:tr w:rsidR="001870DB" w:rsidRPr="001D7297" w14:paraId="50286BC5" w14:textId="77777777" w:rsidTr="00F047C0">
        <w:tc>
          <w:tcPr>
            <w:tcW w:w="2523" w:type="dxa"/>
            <w:vAlign w:val="center"/>
          </w:tcPr>
          <w:p w14:paraId="5AEC40BE" w14:textId="77777777" w:rsidR="001870DB" w:rsidRPr="00F047C0" w:rsidRDefault="001870DB" w:rsidP="00F047C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047C0">
              <w:rPr>
                <w:rFonts w:ascii="Calibri" w:hAnsi="Calibri" w:cs="Calibri"/>
                <w:sz w:val="18"/>
                <w:szCs w:val="18"/>
              </w:rPr>
              <w:t>Cierre (10 min.)</w:t>
            </w:r>
          </w:p>
        </w:tc>
        <w:tc>
          <w:tcPr>
            <w:tcW w:w="3686" w:type="dxa"/>
            <w:vAlign w:val="center"/>
          </w:tcPr>
          <w:p w14:paraId="347C9975" w14:textId="195E6186" w:rsidR="001870DB" w:rsidRPr="00F047C0" w:rsidRDefault="001870DB" w:rsidP="00F047C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047C0">
              <w:rPr>
                <w:rFonts w:ascii="Calibri" w:hAnsi="Calibri" w:cs="Calibri"/>
                <w:sz w:val="18"/>
                <w:szCs w:val="18"/>
              </w:rPr>
              <w:t>•Promueve reflexión sobre el impacto social de la automatización y la toma de decisiones basada en datos.</w:t>
            </w:r>
          </w:p>
        </w:tc>
        <w:tc>
          <w:tcPr>
            <w:tcW w:w="3851" w:type="dxa"/>
            <w:vAlign w:val="center"/>
          </w:tcPr>
          <w:p w14:paraId="2B17EE94" w14:textId="54D00228" w:rsidR="001870DB" w:rsidRPr="00F047C0" w:rsidRDefault="001870DB" w:rsidP="00F047C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047C0">
              <w:rPr>
                <w:rFonts w:ascii="Calibri" w:hAnsi="Calibri" w:cs="Calibri"/>
                <w:sz w:val="18"/>
                <w:szCs w:val="18"/>
              </w:rPr>
              <w:t>•Registra una reflexión breve sobre usos responsables de sistemas automatizados y la conserva en apuntes digitales o físicos.</w:t>
            </w:r>
          </w:p>
        </w:tc>
      </w:tr>
      <w:tr w:rsidR="001870DB" w:rsidRPr="001D7297" w14:paraId="62892898" w14:textId="77777777" w:rsidTr="009674CC">
        <w:trPr>
          <w:trHeight w:hRule="exact" w:val="284"/>
        </w:trPr>
        <w:tc>
          <w:tcPr>
            <w:tcW w:w="10060" w:type="dxa"/>
            <w:gridSpan w:val="3"/>
            <w:shd w:val="clear" w:color="auto" w:fill="1F3864" w:themeFill="accent5" w:themeFillShade="80"/>
            <w:vAlign w:val="center"/>
          </w:tcPr>
          <w:p w14:paraId="39BB53C3" w14:textId="77777777" w:rsidR="001870DB" w:rsidRPr="001D7297" w:rsidRDefault="001870DB" w:rsidP="001870DB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37476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Sesión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12</w:t>
            </w:r>
          </w:p>
        </w:tc>
      </w:tr>
      <w:tr w:rsidR="00403D72" w:rsidRPr="001D7297" w14:paraId="3E11979F" w14:textId="77777777" w:rsidTr="001D6D0B">
        <w:tc>
          <w:tcPr>
            <w:tcW w:w="2523" w:type="dxa"/>
            <w:vAlign w:val="center"/>
          </w:tcPr>
          <w:p w14:paraId="42E7375F" w14:textId="77777777" w:rsidR="00403D72" w:rsidRPr="001D6D0B" w:rsidRDefault="00403D72" w:rsidP="001D6D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6D0B">
              <w:rPr>
                <w:rFonts w:ascii="Calibri" w:hAnsi="Calibri" w:cs="Calibri"/>
                <w:sz w:val="18"/>
                <w:szCs w:val="18"/>
              </w:rPr>
              <w:t>Inicio (10 min.)</w:t>
            </w:r>
          </w:p>
        </w:tc>
        <w:tc>
          <w:tcPr>
            <w:tcW w:w="3686" w:type="dxa"/>
            <w:vAlign w:val="center"/>
          </w:tcPr>
          <w:p w14:paraId="3B43FD6C" w14:textId="28024BA0" w:rsidR="00403D72" w:rsidRPr="001D6D0B" w:rsidRDefault="00403D72" w:rsidP="001D6D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6D0B">
              <w:rPr>
                <w:rFonts w:ascii="Calibri" w:hAnsi="Calibri" w:cs="Calibri"/>
                <w:sz w:val="18"/>
                <w:szCs w:val="18"/>
              </w:rPr>
              <w:t>•Presenta la actividad integradora “Concretando mis conocimientos” y organiza equipos de cuatro integrantes para el proyecto</w:t>
            </w:r>
            <w:r w:rsidR="001D6D0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(Libro, p</w:t>
            </w:r>
            <w:r w:rsidR="001D6D0B">
              <w:rPr>
                <w:rFonts w:ascii="Calibri" w:hAnsi="Calibri" w:cs="Calibri"/>
                <w:sz w:val="18"/>
                <w:szCs w:val="18"/>
              </w:rPr>
              <w:t>ág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. 126).</w:t>
            </w:r>
            <w:r w:rsidRPr="001D6D0B">
              <w:rPr>
                <w:rFonts w:ascii="Calibri" w:hAnsi="Calibri" w:cs="Calibri"/>
                <w:sz w:val="18"/>
                <w:szCs w:val="18"/>
              </w:rPr>
              <w:br/>
              <w:t>•Socializa criterios generales de evaluación (lista de cotejo del libro) y criterios de evidencia para entrega en Moodle DGEP-UAS.</w:t>
            </w:r>
          </w:p>
        </w:tc>
        <w:tc>
          <w:tcPr>
            <w:tcW w:w="3851" w:type="dxa"/>
            <w:vAlign w:val="center"/>
          </w:tcPr>
          <w:p w14:paraId="3A5DDDC5" w14:textId="12AA7123" w:rsidR="00403D72" w:rsidRPr="001D6D0B" w:rsidRDefault="00403D72" w:rsidP="001D6D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6D0B">
              <w:rPr>
                <w:rFonts w:ascii="Calibri" w:hAnsi="Calibri" w:cs="Calibri"/>
                <w:sz w:val="18"/>
                <w:szCs w:val="18"/>
              </w:rPr>
              <w:t>•Se integra a un equipo de cuatro integrantes y define roles de trabajo para el proyecto de alarma inteligente (Libro, p</w:t>
            </w:r>
            <w:r w:rsidR="00DB12FD">
              <w:rPr>
                <w:rFonts w:ascii="Calibri" w:hAnsi="Calibri" w:cs="Calibri"/>
                <w:sz w:val="18"/>
                <w:szCs w:val="18"/>
              </w:rPr>
              <w:t>ág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. 126).</w:t>
            </w:r>
            <w:r w:rsidRPr="001D6D0B">
              <w:rPr>
                <w:rFonts w:ascii="Calibri" w:hAnsi="Calibri" w:cs="Calibri"/>
                <w:sz w:val="18"/>
                <w:szCs w:val="18"/>
              </w:rPr>
              <w:br/>
              <w:t>•Revisa la lista de cotejo del libro para orientar el desarrollo del producto (Libro,</w:t>
            </w:r>
            <w:r w:rsidR="00DB12F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p</w:t>
            </w:r>
            <w:r w:rsidR="00DB12FD">
              <w:rPr>
                <w:rFonts w:ascii="Calibri" w:hAnsi="Calibri" w:cs="Calibri"/>
                <w:sz w:val="18"/>
                <w:szCs w:val="18"/>
              </w:rPr>
              <w:t>ág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. 126) y registra acuerdos en apuntes digitales o físicos.</w:t>
            </w:r>
          </w:p>
        </w:tc>
      </w:tr>
      <w:tr w:rsidR="00403D72" w:rsidRPr="001D7297" w14:paraId="1BC430F4" w14:textId="77777777" w:rsidTr="001D6D0B">
        <w:tc>
          <w:tcPr>
            <w:tcW w:w="2523" w:type="dxa"/>
            <w:vAlign w:val="center"/>
          </w:tcPr>
          <w:p w14:paraId="43F28C6C" w14:textId="77777777" w:rsidR="00403D72" w:rsidRPr="001D6D0B" w:rsidRDefault="00403D72" w:rsidP="001D6D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6D0B">
              <w:rPr>
                <w:rFonts w:ascii="Calibri" w:hAnsi="Calibri" w:cs="Calibri"/>
                <w:sz w:val="18"/>
                <w:szCs w:val="18"/>
              </w:rPr>
              <w:t>Desarrollo (30 min.)</w:t>
            </w:r>
          </w:p>
        </w:tc>
        <w:tc>
          <w:tcPr>
            <w:tcW w:w="3686" w:type="dxa"/>
            <w:vAlign w:val="center"/>
          </w:tcPr>
          <w:p w14:paraId="4B01E705" w14:textId="762E18E9" w:rsidR="00403D72" w:rsidRPr="001D6D0B" w:rsidRDefault="00403D72" w:rsidP="001D6D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6D0B">
              <w:rPr>
                <w:rFonts w:ascii="Calibri" w:hAnsi="Calibri" w:cs="Calibri"/>
                <w:sz w:val="18"/>
                <w:szCs w:val="18"/>
              </w:rPr>
              <w:t>•Indica seguir las instrucciones del proyecto de alarma inteligente y el recurso digital con indicaciones detalladas (Libro, p</w:t>
            </w:r>
            <w:r w:rsidR="009C7A23">
              <w:rPr>
                <w:rFonts w:ascii="Calibri" w:hAnsi="Calibri" w:cs="Calibri"/>
                <w:sz w:val="18"/>
                <w:szCs w:val="18"/>
              </w:rPr>
              <w:t>ág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. 126,</w:t>
            </w:r>
            <w:r w:rsidR="00FC3C3B">
              <w:rPr>
                <w:rFonts w:ascii="Calibri" w:hAnsi="Calibri" w:cs="Calibri"/>
                <w:sz w:val="18"/>
                <w:szCs w:val="18"/>
              </w:rPr>
              <w:t xml:space="preserve"> Concretando mis conocimientos)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.</w:t>
            </w:r>
            <w:r w:rsidRPr="001D6D0B">
              <w:rPr>
                <w:rFonts w:ascii="Calibri" w:hAnsi="Calibri" w:cs="Calibri"/>
                <w:sz w:val="18"/>
                <w:szCs w:val="18"/>
              </w:rPr>
              <w:br/>
              <w:t>•Acompaña el armado del circuito y la programación, promoviendo la verificación de conexiones y la prueba de la simulación.</w:t>
            </w:r>
          </w:p>
        </w:tc>
        <w:tc>
          <w:tcPr>
            <w:tcW w:w="3851" w:type="dxa"/>
            <w:vAlign w:val="center"/>
          </w:tcPr>
          <w:p w14:paraId="23089837" w14:textId="7E67665E" w:rsidR="00403D72" w:rsidRPr="001D6D0B" w:rsidRDefault="00403D72" w:rsidP="001D6D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6D0B">
              <w:rPr>
                <w:rFonts w:ascii="Calibri" w:hAnsi="Calibri" w:cs="Calibri"/>
                <w:sz w:val="18"/>
                <w:szCs w:val="18"/>
              </w:rPr>
              <w:t xml:space="preserve">•Crea un nuevo circuito en </w:t>
            </w:r>
            <w:proofErr w:type="spellStart"/>
            <w:r w:rsidRPr="001D6D0B">
              <w:rPr>
                <w:rFonts w:ascii="Calibri" w:hAnsi="Calibri" w:cs="Calibri"/>
                <w:sz w:val="18"/>
                <w:szCs w:val="18"/>
              </w:rPr>
              <w:t>Tinkercad</w:t>
            </w:r>
            <w:proofErr w:type="spellEnd"/>
            <w:r w:rsidRPr="001D6D0B">
              <w:rPr>
                <w:rFonts w:ascii="Calibri" w:hAnsi="Calibri" w:cs="Calibri"/>
                <w:sz w:val="18"/>
                <w:szCs w:val="18"/>
              </w:rPr>
              <w:t xml:space="preserve"> e integra Arduino UNO R3, </w:t>
            </w:r>
            <w:proofErr w:type="spellStart"/>
            <w:r w:rsidRPr="001D6D0B">
              <w:rPr>
                <w:rFonts w:ascii="Calibri" w:hAnsi="Calibri" w:cs="Calibri"/>
                <w:sz w:val="18"/>
                <w:szCs w:val="18"/>
              </w:rPr>
              <w:t>protoboard</w:t>
            </w:r>
            <w:proofErr w:type="spellEnd"/>
            <w:r w:rsidRPr="001D6D0B">
              <w:rPr>
                <w:rFonts w:ascii="Calibri" w:hAnsi="Calibri" w:cs="Calibri"/>
                <w:sz w:val="18"/>
                <w:szCs w:val="18"/>
              </w:rPr>
              <w:t>, sensor y actuadores para un sistema de alarma inteligente, según las indicaciones del libro (Libro, p</w:t>
            </w:r>
            <w:r w:rsidR="00FC3C3B">
              <w:rPr>
                <w:rFonts w:ascii="Calibri" w:hAnsi="Calibri" w:cs="Calibri"/>
                <w:sz w:val="18"/>
                <w:szCs w:val="18"/>
              </w:rPr>
              <w:t>ág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. 126).</w:t>
            </w:r>
            <w:r w:rsidRPr="001D6D0B">
              <w:rPr>
                <w:rFonts w:ascii="Calibri" w:hAnsi="Calibri" w:cs="Calibri"/>
                <w:sz w:val="18"/>
                <w:szCs w:val="18"/>
              </w:rPr>
              <w:br/>
              <w:t>•</w:t>
            </w:r>
            <w:r w:rsidR="00C47F88">
              <w:rPr>
                <w:rFonts w:ascii="Calibri" w:hAnsi="Calibri" w:cs="Calibri"/>
                <w:sz w:val="18"/>
                <w:szCs w:val="18"/>
              </w:rPr>
              <w:t xml:space="preserve">Descarga el 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recurso digital y sigue las indicaciones detalladas para completar el proyecto (Libro, p</w:t>
            </w:r>
            <w:r w:rsidR="00C47F88">
              <w:rPr>
                <w:rFonts w:ascii="Calibri" w:hAnsi="Calibri" w:cs="Calibri"/>
                <w:sz w:val="18"/>
                <w:szCs w:val="18"/>
              </w:rPr>
              <w:t>ág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. 126).</w:t>
            </w:r>
            <w:r w:rsidRPr="001D6D0B">
              <w:rPr>
                <w:rFonts w:ascii="Calibri" w:hAnsi="Calibri" w:cs="Calibri"/>
                <w:sz w:val="18"/>
                <w:szCs w:val="18"/>
              </w:rPr>
              <w:br/>
              <w:t xml:space="preserve">•Ejecuta la simulación, verifica el comportamiento de la alarma (activación y desactivación según la condición del sensor) y </w:t>
            </w:r>
            <w:r w:rsidRPr="001D6D0B">
              <w:rPr>
                <w:rFonts w:ascii="Calibri" w:hAnsi="Calibri" w:cs="Calibri"/>
                <w:sz w:val="18"/>
                <w:szCs w:val="18"/>
              </w:rPr>
              <w:lastRenderedPageBreak/>
              <w:t>realiza ajustes.</w:t>
            </w:r>
            <w:r w:rsidRPr="001D6D0B">
              <w:rPr>
                <w:rFonts w:ascii="Calibri" w:hAnsi="Calibri" w:cs="Calibri"/>
                <w:sz w:val="18"/>
                <w:szCs w:val="18"/>
              </w:rPr>
              <w:br/>
              <w:t>•Exporta una imagen del circuito, elabora un documento con imagen, código y enlace del proyecto, guarda con el nombre indicado</w:t>
            </w:r>
            <w:r w:rsidR="00961DE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y entrega en la plataforma institucional Moodle DGEP-UAS.</w:t>
            </w:r>
          </w:p>
        </w:tc>
      </w:tr>
      <w:tr w:rsidR="00403D72" w:rsidRPr="001D7297" w14:paraId="301C5B1E" w14:textId="77777777" w:rsidTr="001D6D0B">
        <w:tc>
          <w:tcPr>
            <w:tcW w:w="2523" w:type="dxa"/>
            <w:vAlign w:val="center"/>
          </w:tcPr>
          <w:p w14:paraId="5096B23E" w14:textId="77777777" w:rsidR="00403D72" w:rsidRPr="001D6D0B" w:rsidRDefault="00403D72" w:rsidP="001D6D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6D0B">
              <w:rPr>
                <w:rFonts w:ascii="Calibri" w:hAnsi="Calibri" w:cs="Calibri"/>
                <w:sz w:val="18"/>
                <w:szCs w:val="18"/>
              </w:rPr>
              <w:lastRenderedPageBreak/>
              <w:t>Cierre (10 min.)</w:t>
            </w:r>
          </w:p>
        </w:tc>
        <w:tc>
          <w:tcPr>
            <w:tcW w:w="3686" w:type="dxa"/>
            <w:vAlign w:val="center"/>
          </w:tcPr>
          <w:p w14:paraId="4040D7CE" w14:textId="28DDF427" w:rsidR="00403D72" w:rsidRPr="001D6D0B" w:rsidRDefault="00403D72" w:rsidP="001D6D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6D0B">
              <w:rPr>
                <w:rFonts w:ascii="Calibri" w:hAnsi="Calibri" w:cs="Calibri"/>
                <w:sz w:val="18"/>
                <w:szCs w:val="18"/>
              </w:rPr>
              <w:t>•Realiza el recuento de aprendizajes de la progresión e indica la actividad de metacognición “Demostrando mi aprendizaje” (actividad interactiva)</w:t>
            </w:r>
            <w:r w:rsidR="005457D1">
              <w:rPr>
                <w:rFonts w:ascii="Calibri" w:hAnsi="Calibri" w:cs="Calibri"/>
                <w:sz w:val="18"/>
                <w:szCs w:val="18"/>
              </w:rPr>
              <w:t>.</w:t>
            </w:r>
            <w:r w:rsidRPr="001D6D0B">
              <w:rPr>
                <w:rFonts w:ascii="Calibri" w:hAnsi="Calibri" w:cs="Calibri"/>
                <w:sz w:val="18"/>
                <w:szCs w:val="18"/>
              </w:rPr>
              <w:t xml:space="preserve"> (Libro,</w:t>
            </w:r>
            <w:r w:rsidR="005457D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p</w:t>
            </w:r>
            <w:r w:rsidR="005457D1">
              <w:rPr>
                <w:rFonts w:ascii="Calibri" w:hAnsi="Calibri" w:cs="Calibri"/>
                <w:sz w:val="18"/>
                <w:szCs w:val="18"/>
              </w:rPr>
              <w:t>ág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. 12</w:t>
            </w:r>
            <w:r w:rsidR="005457D1">
              <w:rPr>
                <w:rFonts w:ascii="Calibri" w:hAnsi="Calibri" w:cs="Calibri"/>
                <w:sz w:val="18"/>
                <w:szCs w:val="18"/>
              </w:rPr>
              <w:t>6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).</w:t>
            </w:r>
            <w:r w:rsidRPr="001D6D0B">
              <w:rPr>
                <w:rFonts w:ascii="Calibri" w:hAnsi="Calibri" w:cs="Calibri"/>
                <w:sz w:val="18"/>
                <w:szCs w:val="18"/>
              </w:rPr>
              <w:br/>
              <w:t>•Explica los criterios y fecha de entrega final del proyecto, en caso de requerir trabajo complementario en casa.</w:t>
            </w:r>
          </w:p>
        </w:tc>
        <w:tc>
          <w:tcPr>
            <w:tcW w:w="3851" w:type="dxa"/>
            <w:vAlign w:val="center"/>
          </w:tcPr>
          <w:p w14:paraId="12A3C72A" w14:textId="7C2252BE" w:rsidR="00403D72" w:rsidRPr="001D6D0B" w:rsidRDefault="00403D72" w:rsidP="001D6D0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D6D0B"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 w:rsidR="00376EB1">
              <w:rPr>
                <w:rFonts w:ascii="Calibri" w:hAnsi="Calibri" w:cs="Calibri"/>
                <w:sz w:val="18"/>
                <w:szCs w:val="18"/>
              </w:rPr>
              <w:t>R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ealiza la actividad interactiva “Demostrando mi aprendizaje” (Libro, p</w:t>
            </w:r>
            <w:r w:rsidR="00376EB1">
              <w:rPr>
                <w:rFonts w:ascii="Calibri" w:hAnsi="Calibri" w:cs="Calibri"/>
                <w:sz w:val="18"/>
                <w:szCs w:val="18"/>
              </w:rPr>
              <w:t>ág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. 12</w:t>
            </w:r>
            <w:r w:rsidR="00376EB1">
              <w:rPr>
                <w:rFonts w:ascii="Calibri" w:hAnsi="Calibri" w:cs="Calibri"/>
                <w:sz w:val="18"/>
                <w:szCs w:val="18"/>
              </w:rPr>
              <w:t>6</w:t>
            </w:r>
            <w:r w:rsidRPr="001D6D0B">
              <w:rPr>
                <w:rFonts w:ascii="Calibri" w:hAnsi="Calibri" w:cs="Calibri"/>
                <w:sz w:val="18"/>
                <w:szCs w:val="18"/>
              </w:rPr>
              <w:t>) y registra resultados en apuntes digitales o físicos.</w:t>
            </w:r>
            <w:r w:rsidRPr="001D6D0B">
              <w:rPr>
                <w:rFonts w:ascii="Calibri" w:hAnsi="Calibri" w:cs="Calibri"/>
                <w:sz w:val="18"/>
                <w:szCs w:val="18"/>
              </w:rPr>
              <w:br/>
              <w:t>•Organiza el cierre del proyecto y, si es necesario, planifica trabajo en casa para completar la evidencia final antes de la entrega en Moodle DGEP-UAS.</w:t>
            </w:r>
          </w:p>
        </w:tc>
      </w:tr>
    </w:tbl>
    <w:p w14:paraId="031DA686" w14:textId="77777777" w:rsidR="000F34D4" w:rsidRPr="00D92223" w:rsidRDefault="000F34D4" w:rsidP="000F34D4">
      <w:pPr>
        <w:pStyle w:val="Ttulo3"/>
        <w:numPr>
          <w:ilvl w:val="0"/>
          <w:numId w:val="24"/>
        </w:numPr>
        <w:rPr>
          <w:rFonts w:ascii="Calibri" w:hAnsi="Calibri" w:cs="Calibri"/>
          <w:color w:val="1F3864" w:themeColor="accent5" w:themeShade="80"/>
        </w:rPr>
      </w:pPr>
      <w:bookmarkStart w:id="25" w:name="_Toc219287570"/>
      <w:r w:rsidRPr="00D92223">
        <w:rPr>
          <w:rFonts w:ascii="Calibri" w:hAnsi="Calibri" w:cs="Calibri"/>
          <w:color w:val="1F3864" w:themeColor="accent5" w:themeShade="80"/>
        </w:rPr>
        <w:t>Orientaciones para la evaluación</w:t>
      </w:r>
      <w:bookmarkEnd w:id="25"/>
    </w:p>
    <w:p w14:paraId="3702C36B" w14:textId="77777777" w:rsidR="00B64533" w:rsidRPr="00B64533" w:rsidRDefault="00B64533" w:rsidP="00B64533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B64533">
        <w:rPr>
          <w:rFonts w:ascii="Calibri" w:hAnsi="Calibri" w:cs="Calibri"/>
          <w:sz w:val="20"/>
          <w:szCs w:val="20"/>
        </w:rPr>
        <w:t>La evaluación de esta progresión se concibe como un proceso continuo que integra evaluación diagnóstica, formativa y sumativa, con el propósito de recabar evidencias pertinentes del logro de los aprendizajes, retroalimentar oportunamente y favorecer la mejora del desempeño de cada estudiante.</w:t>
      </w:r>
    </w:p>
    <w:p w14:paraId="000F9E24" w14:textId="77777777" w:rsidR="00B64533" w:rsidRPr="00B64533" w:rsidRDefault="00B64533" w:rsidP="00B64533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B64533">
        <w:rPr>
          <w:rFonts w:ascii="Calibri" w:hAnsi="Calibri" w:cs="Calibri"/>
          <w:b/>
          <w:bCs/>
          <w:sz w:val="20"/>
          <w:szCs w:val="20"/>
        </w:rPr>
        <w:t xml:space="preserve">Evaluación diagnóstica: </w:t>
      </w:r>
      <w:r w:rsidRPr="00B64533">
        <w:rPr>
          <w:rFonts w:ascii="Calibri" w:hAnsi="Calibri" w:cs="Calibri"/>
          <w:sz w:val="20"/>
          <w:szCs w:val="20"/>
        </w:rPr>
        <w:t>Se aplica al inicio de la progresión mediante la actividad “Recuperando lo que sabemos”, la cual permite recuperar saberes previos, reconocer fortalezas y detectar aspectos por reforzar. Esta actividad no representa una valoración numérica en la evaluación.</w:t>
      </w:r>
    </w:p>
    <w:p w14:paraId="72327C61" w14:textId="77777777" w:rsidR="00B64533" w:rsidRPr="00B64533" w:rsidRDefault="00B64533" w:rsidP="00B64533">
      <w:pPr>
        <w:spacing w:before="240"/>
        <w:jc w:val="both"/>
        <w:rPr>
          <w:rFonts w:ascii="Calibri" w:hAnsi="Calibri" w:cs="Calibri"/>
          <w:sz w:val="20"/>
          <w:szCs w:val="20"/>
        </w:rPr>
      </w:pPr>
      <w:r w:rsidRPr="00B64533">
        <w:rPr>
          <w:rFonts w:ascii="Calibri" w:hAnsi="Calibri" w:cs="Calibri"/>
          <w:b/>
          <w:bCs/>
          <w:sz w:val="20"/>
          <w:szCs w:val="20"/>
        </w:rPr>
        <w:t>Evaluación formativa</w:t>
      </w:r>
      <w:r w:rsidRPr="00B64533">
        <w:rPr>
          <w:rFonts w:ascii="Calibri" w:hAnsi="Calibri" w:cs="Calibri"/>
          <w:sz w:val="20"/>
          <w:szCs w:val="20"/>
        </w:rPr>
        <w:t>: Se desarrolla durante todas las sesiones, priorizando la retroalimentación oportuna y motivacional para ajustar la enseñanza y acompañar el progreso. Algunas estrategias formativas sugeridas son: observación directa, preguntas detonadoras, debates, revisión progresiva de productos parciales con retroalimentación continua. El docente utilizará una guía de observación para valorar la participación en clase y trabajo colaborativo.</w:t>
      </w:r>
    </w:p>
    <w:p w14:paraId="15DA8303" w14:textId="77777777" w:rsidR="00B64533" w:rsidRPr="0083461A" w:rsidRDefault="00B64533" w:rsidP="0083461A">
      <w:pPr>
        <w:spacing w:before="240" w:line="240" w:lineRule="auto"/>
        <w:jc w:val="both"/>
        <w:rPr>
          <w:rFonts w:ascii="Calibri" w:hAnsi="Calibri" w:cs="Calibri"/>
          <w:sz w:val="18"/>
          <w:szCs w:val="18"/>
        </w:rPr>
      </w:pPr>
      <w:r w:rsidRPr="0083461A">
        <w:rPr>
          <w:rFonts w:ascii="Calibri" w:hAnsi="Calibri" w:cs="Calibri"/>
          <w:b/>
          <w:bCs/>
          <w:sz w:val="20"/>
          <w:szCs w:val="20"/>
        </w:rPr>
        <w:t>Evaluación sumativa</w:t>
      </w:r>
      <w:r w:rsidRPr="0083461A">
        <w:rPr>
          <w:rFonts w:ascii="Calibri" w:hAnsi="Calibri" w:cs="Calibri"/>
          <w:sz w:val="20"/>
          <w:szCs w:val="20"/>
        </w:rPr>
        <w:t>: Se concentra en la valoración de los productos principales de la progresión, con instrumentos definidos y criterios previamente socializados.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111"/>
        <w:gridCol w:w="2410"/>
        <w:gridCol w:w="1276"/>
      </w:tblGrid>
      <w:tr w:rsidR="000F34D4" w:rsidRPr="001D7297" w14:paraId="652D28F9" w14:textId="77777777" w:rsidTr="00820E50">
        <w:tc>
          <w:tcPr>
            <w:tcW w:w="2268" w:type="dxa"/>
            <w:shd w:val="clear" w:color="auto" w:fill="1F3864" w:themeFill="accent5" w:themeFillShade="80"/>
          </w:tcPr>
          <w:p w14:paraId="5445B7B3" w14:textId="77777777" w:rsidR="000F34D4" w:rsidRPr="0083461A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3461A">
              <w:rPr>
                <w:rFonts w:ascii="Calibri" w:hAnsi="Calibri" w:cs="Calibri"/>
                <w:b/>
                <w:bCs/>
                <w:color w:val="FFFFFF" w:themeColor="background1"/>
              </w:rPr>
              <w:t>Aspecto por evaluar</w:t>
            </w:r>
          </w:p>
        </w:tc>
        <w:tc>
          <w:tcPr>
            <w:tcW w:w="4111" w:type="dxa"/>
            <w:shd w:val="clear" w:color="auto" w:fill="1F3864" w:themeFill="accent5" w:themeFillShade="80"/>
          </w:tcPr>
          <w:p w14:paraId="11A54312" w14:textId="77777777" w:rsidR="000F34D4" w:rsidRPr="0083461A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3461A">
              <w:rPr>
                <w:rFonts w:ascii="Calibri" w:hAnsi="Calibri" w:cs="Calibri"/>
                <w:b/>
                <w:bCs/>
                <w:color w:val="FFFFFF" w:themeColor="background1"/>
              </w:rPr>
              <w:t>Actividad</w:t>
            </w:r>
          </w:p>
        </w:tc>
        <w:tc>
          <w:tcPr>
            <w:tcW w:w="2410" w:type="dxa"/>
            <w:shd w:val="clear" w:color="auto" w:fill="1F3864" w:themeFill="accent5" w:themeFillShade="80"/>
          </w:tcPr>
          <w:p w14:paraId="0C0AC962" w14:textId="77777777" w:rsidR="000F34D4" w:rsidRPr="0083461A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3461A">
              <w:rPr>
                <w:rFonts w:ascii="Calibri" w:hAnsi="Calibri" w:cs="Calibri"/>
                <w:b/>
                <w:bCs/>
                <w:color w:val="FFFFFF" w:themeColor="background1"/>
              </w:rPr>
              <w:t>Instrumento / Método</w:t>
            </w:r>
          </w:p>
        </w:tc>
        <w:tc>
          <w:tcPr>
            <w:tcW w:w="1276" w:type="dxa"/>
            <w:shd w:val="clear" w:color="auto" w:fill="1F3864" w:themeFill="accent5" w:themeFillShade="80"/>
          </w:tcPr>
          <w:p w14:paraId="14DC5ECA" w14:textId="77777777" w:rsidR="000F34D4" w:rsidRPr="0083461A" w:rsidRDefault="000F34D4" w:rsidP="00FB2E7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3461A">
              <w:rPr>
                <w:rFonts w:ascii="Calibri" w:hAnsi="Calibri" w:cs="Calibri"/>
                <w:b/>
                <w:bCs/>
                <w:color w:val="FFFFFF" w:themeColor="background1"/>
              </w:rPr>
              <w:t>Ponderación</w:t>
            </w:r>
          </w:p>
        </w:tc>
      </w:tr>
      <w:tr w:rsidR="000F34D4" w:rsidRPr="001D7297" w14:paraId="2E405F0C" w14:textId="77777777" w:rsidTr="00820E50">
        <w:tc>
          <w:tcPr>
            <w:tcW w:w="2268" w:type="dxa"/>
            <w:vAlign w:val="center"/>
          </w:tcPr>
          <w:p w14:paraId="1089BE23" w14:textId="77777777" w:rsidR="000F34D4" w:rsidRPr="00227234" w:rsidRDefault="000F34D4" w:rsidP="00FB2E74">
            <w:pPr>
              <w:spacing w:after="0" w:line="240" w:lineRule="auto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Participación en clase</w:t>
            </w:r>
          </w:p>
        </w:tc>
        <w:tc>
          <w:tcPr>
            <w:tcW w:w="4111" w:type="dxa"/>
            <w:vAlign w:val="center"/>
          </w:tcPr>
          <w:p w14:paraId="0F500ADA" w14:textId="264B73C0" w:rsidR="000F34D4" w:rsidRPr="00227234" w:rsidRDefault="009170D2" w:rsidP="006459C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Intervenciones, colaboración durante las sesiones y trabajo colaborativo</w:t>
            </w:r>
          </w:p>
        </w:tc>
        <w:tc>
          <w:tcPr>
            <w:tcW w:w="2410" w:type="dxa"/>
            <w:vAlign w:val="center"/>
          </w:tcPr>
          <w:p w14:paraId="0CBD0146" w14:textId="77777777" w:rsidR="000F34D4" w:rsidRPr="00227234" w:rsidRDefault="000F34D4" w:rsidP="004D14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Guía de observación</w:t>
            </w:r>
          </w:p>
        </w:tc>
        <w:tc>
          <w:tcPr>
            <w:tcW w:w="1276" w:type="dxa"/>
            <w:vAlign w:val="center"/>
          </w:tcPr>
          <w:p w14:paraId="49E6971F" w14:textId="24A05DC9" w:rsidR="000F34D4" w:rsidRPr="00227234" w:rsidRDefault="009170D2" w:rsidP="004D14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10</w:t>
            </w:r>
            <w:r w:rsidR="000F34D4" w:rsidRPr="00227234">
              <w:rPr>
                <w:rFonts w:ascii="Calibri" w:hAnsi="Calibri" w:cs="Calibri"/>
              </w:rPr>
              <w:t>%</w:t>
            </w:r>
          </w:p>
        </w:tc>
      </w:tr>
      <w:tr w:rsidR="001917E3" w:rsidRPr="001D7297" w14:paraId="664B8CD4" w14:textId="77777777" w:rsidTr="00820E50">
        <w:tc>
          <w:tcPr>
            <w:tcW w:w="2268" w:type="dxa"/>
            <w:vMerge w:val="restart"/>
            <w:vAlign w:val="center"/>
          </w:tcPr>
          <w:p w14:paraId="3F78CF2F" w14:textId="77777777" w:rsidR="001917E3" w:rsidRPr="00227234" w:rsidRDefault="001917E3" w:rsidP="001917E3">
            <w:pPr>
              <w:spacing w:after="0" w:line="240" w:lineRule="auto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Actividades de aprendizaje</w:t>
            </w:r>
          </w:p>
        </w:tc>
        <w:tc>
          <w:tcPr>
            <w:tcW w:w="4111" w:type="dxa"/>
            <w:vAlign w:val="center"/>
          </w:tcPr>
          <w:p w14:paraId="18B103D6" w14:textId="27A24896" w:rsidR="001917E3" w:rsidRPr="00227234" w:rsidRDefault="001917E3" w:rsidP="006459C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Tabla comparativa</w:t>
            </w:r>
          </w:p>
        </w:tc>
        <w:tc>
          <w:tcPr>
            <w:tcW w:w="2410" w:type="dxa"/>
            <w:vMerge w:val="restart"/>
            <w:vAlign w:val="center"/>
          </w:tcPr>
          <w:p w14:paraId="59ECE056" w14:textId="77777777" w:rsidR="001917E3" w:rsidRPr="00227234" w:rsidRDefault="001917E3" w:rsidP="004D14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Calificación directa</w:t>
            </w:r>
          </w:p>
        </w:tc>
        <w:tc>
          <w:tcPr>
            <w:tcW w:w="1276" w:type="dxa"/>
            <w:vAlign w:val="center"/>
          </w:tcPr>
          <w:p w14:paraId="6F673AE6" w14:textId="2A366A9D" w:rsidR="001917E3" w:rsidRPr="00227234" w:rsidRDefault="00332316" w:rsidP="004D14E4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1917E3" w:rsidRPr="00227234">
              <w:rPr>
                <w:rFonts w:ascii="Calibri" w:hAnsi="Calibri" w:cs="Calibri"/>
              </w:rPr>
              <w:t>%</w:t>
            </w:r>
          </w:p>
        </w:tc>
      </w:tr>
      <w:tr w:rsidR="001917E3" w:rsidRPr="001D7297" w14:paraId="633E808D" w14:textId="77777777" w:rsidTr="00820E50">
        <w:tc>
          <w:tcPr>
            <w:tcW w:w="2268" w:type="dxa"/>
            <w:vMerge/>
          </w:tcPr>
          <w:p w14:paraId="7B6683D8" w14:textId="77777777" w:rsidR="001917E3" w:rsidRPr="00227234" w:rsidRDefault="001917E3" w:rsidP="001917E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111" w:type="dxa"/>
            <w:vAlign w:val="center"/>
          </w:tcPr>
          <w:p w14:paraId="26DCE5B7" w14:textId="17C76B07" w:rsidR="001917E3" w:rsidRPr="00227234" w:rsidRDefault="001917E3" w:rsidP="006459CD">
            <w:pPr>
              <w:spacing w:after="0"/>
              <w:jc w:val="both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Sistema simulado: encendido LED</w:t>
            </w:r>
          </w:p>
        </w:tc>
        <w:tc>
          <w:tcPr>
            <w:tcW w:w="2410" w:type="dxa"/>
            <w:vMerge/>
            <w:vAlign w:val="center"/>
          </w:tcPr>
          <w:p w14:paraId="036554DB" w14:textId="77777777" w:rsidR="001917E3" w:rsidRPr="00227234" w:rsidRDefault="001917E3" w:rsidP="004D14E4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617511F3" w14:textId="79C7ABE1" w:rsidR="001917E3" w:rsidRPr="00227234" w:rsidRDefault="00332316" w:rsidP="004D14E4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1917E3" w:rsidRPr="00227234">
              <w:rPr>
                <w:rFonts w:ascii="Calibri" w:hAnsi="Calibri" w:cs="Calibri"/>
              </w:rPr>
              <w:t>%</w:t>
            </w:r>
          </w:p>
        </w:tc>
      </w:tr>
      <w:tr w:rsidR="001917E3" w:rsidRPr="001D7297" w14:paraId="4A30F665" w14:textId="77777777" w:rsidTr="00820E50">
        <w:tc>
          <w:tcPr>
            <w:tcW w:w="2268" w:type="dxa"/>
            <w:vMerge/>
          </w:tcPr>
          <w:p w14:paraId="6FD682ED" w14:textId="77777777" w:rsidR="001917E3" w:rsidRPr="00227234" w:rsidRDefault="001917E3" w:rsidP="001917E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111" w:type="dxa"/>
            <w:vAlign w:val="center"/>
          </w:tcPr>
          <w:p w14:paraId="1369B8E8" w14:textId="5861986D" w:rsidR="001917E3" w:rsidRPr="00227234" w:rsidRDefault="001917E3" w:rsidP="006459CD">
            <w:pPr>
              <w:spacing w:after="0"/>
              <w:jc w:val="both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Sistema simulado: semáforo simple</w:t>
            </w:r>
          </w:p>
        </w:tc>
        <w:tc>
          <w:tcPr>
            <w:tcW w:w="2410" w:type="dxa"/>
            <w:vMerge/>
            <w:vAlign w:val="center"/>
          </w:tcPr>
          <w:p w14:paraId="59E76B08" w14:textId="77777777" w:rsidR="001917E3" w:rsidRPr="00227234" w:rsidRDefault="001917E3" w:rsidP="004D14E4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1E01E814" w14:textId="56F9A1B2" w:rsidR="001917E3" w:rsidRPr="00227234" w:rsidRDefault="00332316" w:rsidP="004D14E4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1917E3" w:rsidRPr="00227234">
              <w:rPr>
                <w:rFonts w:ascii="Calibri" w:hAnsi="Calibri" w:cs="Calibri"/>
              </w:rPr>
              <w:t>%</w:t>
            </w:r>
          </w:p>
        </w:tc>
      </w:tr>
      <w:tr w:rsidR="001917E3" w:rsidRPr="001D7297" w14:paraId="48D07654" w14:textId="77777777" w:rsidTr="00820E50">
        <w:tc>
          <w:tcPr>
            <w:tcW w:w="2268" w:type="dxa"/>
            <w:vMerge/>
          </w:tcPr>
          <w:p w14:paraId="53696432" w14:textId="77777777" w:rsidR="001917E3" w:rsidRPr="00227234" w:rsidRDefault="001917E3" w:rsidP="001917E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111" w:type="dxa"/>
            <w:vAlign w:val="center"/>
          </w:tcPr>
          <w:p w14:paraId="0D35B466" w14:textId="33215FDF" w:rsidR="001917E3" w:rsidRPr="00227234" w:rsidRDefault="001917E3" w:rsidP="006459CD">
            <w:pPr>
              <w:spacing w:after="0"/>
              <w:jc w:val="both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Sistema simulado: encendido LED en obscuridad</w:t>
            </w:r>
          </w:p>
        </w:tc>
        <w:tc>
          <w:tcPr>
            <w:tcW w:w="2410" w:type="dxa"/>
            <w:vMerge/>
            <w:vAlign w:val="center"/>
          </w:tcPr>
          <w:p w14:paraId="6056658D" w14:textId="77777777" w:rsidR="001917E3" w:rsidRPr="00227234" w:rsidRDefault="001917E3" w:rsidP="004D14E4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6D82AA69" w14:textId="5B768440" w:rsidR="001917E3" w:rsidRPr="00227234" w:rsidRDefault="00332316" w:rsidP="004D14E4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1917E3" w:rsidRPr="00227234">
              <w:rPr>
                <w:rFonts w:ascii="Calibri" w:hAnsi="Calibri" w:cs="Calibri"/>
              </w:rPr>
              <w:t>%</w:t>
            </w:r>
          </w:p>
        </w:tc>
      </w:tr>
      <w:tr w:rsidR="001917E3" w:rsidRPr="001D7297" w14:paraId="1C123995" w14:textId="77777777" w:rsidTr="00820E50">
        <w:tc>
          <w:tcPr>
            <w:tcW w:w="2268" w:type="dxa"/>
            <w:vMerge/>
          </w:tcPr>
          <w:p w14:paraId="00585BD9" w14:textId="77777777" w:rsidR="001917E3" w:rsidRPr="00227234" w:rsidRDefault="001917E3" w:rsidP="001917E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4111" w:type="dxa"/>
            <w:vAlign w:val="center"/>
          </w:tcPr>
          <w:p w14:paraId="58C83373" w14:textId="2267B26C" w:rsidR="001917E3" w:rsidRPr="00227234" w:rsidRDefault="001917E3" w:rsidP="006459C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Sistema simulado: ventilador automático con sensor de temperatura</w:t>
            </w:r>
          </w:p>
        </w:tc>
        <w:tc>
          <w:tcPr>
            <w:tcW w:w="2410" w:type="dxa"/>
            <w:vMerge/>
            <w:vAlign w:val="center"/>
          </w:tcPr>
          <w:p w14:paraId="136AB5A6" w14:textId="77777777" w:rsidR="001917E3" w:rsidRPr="00227234" w:rsidRDefault="001917E3" w:rsidP="004D14E4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Align w:val="center"/>
          </w:tcPr>
          <w:p w14:paraId="7FC74E42" w14:textId="64665448" w:rsidR="001917E3" w:rsidRPr="00227234" w:rsidRDefault="00332316" w:rsidP="004D14E4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1917E3" w:rsidRPr="00227234">
              <w:rPr>
                <w:rFonts w:ascii="Calibri" w:hAnsi="Calibri" w:cs="Calibri"/>
              </w:rPr>
              <w:t>%</w:t>
            </w:r>
          </w:p>
        </w:tc>
      </w:tr>
      <w:tr w:rsidR="001917E3" w:rsidRPr="001D7297" w14:paraId="1ECA458D" w14:textId="77777777" w:rsidTr="00820E50">
        <w:tc>
          <w:tcPr>
            <w:tcW w:w="2268" w:type="dxa"/>
          </w:tcPr>
          <w:p w14:paraId="48F754D8" w14:textId="77777777" w:rsidR="001917E3" w:rsidRPr="00227234" w:rsidRDefault="001917E3" w:rsidP="001917E3">
            <w:pPr>
              <w:spacing w:after="0" w:line="240" w:lineRule="auto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Actividad de evaluación</w:t>
            </w:r>
          </w:p>
        </w:tc>
        <w:tc>
          <w:tcPr>
            <w:tcW w:w="4111" w:type="dxa"/>
            <w:vAlign w:val="center"/>
          </w:tcPr>
          <w:p w14:paraId="537EAC33" w14:textId="18135180" w:rsidR="001917E3" w:rsidRPr="00227234" w:rsidRDefault="001917E3" w:rsidP="006459C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Videojuego</w:t>
            </w:r>
          </w:p>
        </w:tc>
        <w:tc>
          <w:tcPr>
            <w:tcW w:w="2410" w:type="dxa"/>
            <w:vAlign w:val="center"/>
          </w:tcPr>
          <w:p w14:paraId="3DA0F02D" w14:textId="77777777" w:rsidR="001917E3" w:rsidRPr="00227234" w:rsidRDefault="001917E3" w:rsidP="004D14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Lista de cotejo</w:t>
            </w:r>
          </w:p>
        </w:tc>
        <w:tc>
          <w:tcPr>
            <w:tcW w:w="1276" w:type="dxa"/>
            <w:vAlign w:val="center"/>
          </w:tcPr>
          <w:p w14:paraId="622ACB68" w14:textId="77777777" w:rsidR="001917E3" w:rsidRPr="00227234" w:rsidRDefault="001917E3" w:rsidP="004D14E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7234">
              <w:rPr>
                <w:rFonts w:ascii="Calibri" w:hAnsi="Calibri" w:cs="Calibri"/>
              </w:rPr>
              <w:t>40%</w:t>
            </w:r>
          </w:p>
        </w:tc>
      </w:tr>
      <w:tr w:rsidR="001917E3" w:rsidRPr="001D7297" w14:paraId="7ACA1D41" w14:textId="77777777" w:rsidTr="0083461A">
        <w:tc>
          <w:tcPr>
            <w:tcW w:w="10065" w:type="dxa"/>
            <w:gridSpan w:val="4"/>
          </w:tcPr>
          <w:p w14:paraId="50DAF3DC" w14:textId="39BD42DC" w:rsidR="001917E3" w:rsidRPr="00227234" w:rsidRDefault="001917E3" w:rsidP="001917E3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227234">
              <w:rPr>
                <w:rFonts w:ascii="Calibri" w:hAnsi="Calibri" w:cs="Calibri"/>
                <w:b/>
                <w:bCs/>
              </w:rPr>
              <w:t xml:space="preserve">La ponderación general de la Progresión </w:t>
            </w:r>
            <w:r w:rsidR="006F52F1">
              <w:rPr>
                <w:rFonts w:ascii="Calibri" w:hAnsi="Calibri" w:cs="Calibri"/>
                <w:b/>
                <w:bCs/>
              </w:rPr>
              <w:t>5</w:t>
            </w:r>
            <w:r w:rsidRPr="00227234">
              <w:rPr>
                <w:rFonts w:ascii="Calibri" w:hAnsi="Calibri" w:cs="Calibri"/>
                <w:b/>
                <w:bCs/>
              </w:rPr>
              <w:t xml:space="preserve"> en la calificación semestral es del </w:t>
            </w:r>
            <w:r w:rsidR="006F52F1">
              <w:rPr>
                <w:rFonts w:ascii="Calibri" w:hAnsi="Calibri" w:cs="Calibri"/>
                <w:b/>
                <w:bCs/>
              </w:rPr>
              <w:t>25</w:t>
            </w:r>
            <w:r w:rsidRPr="00227234">
              <w:rPr>
                <w:rFonts w:ascii="Calibri" w:hAnsi="Calibri" w:cs="Calibri"/>
                <w:b/>
                <w:bCs/>
              </w:rPr>
              <w:t>%.</w:t>
            </w:r>
          </w:p>
        </w:tc>
      </w:tr>
    </w:tbl>
    <w:p w14:paraId="16D70294" w14:textId="77777777" w:rsidR="00803E07" w:rsidRPr="001D7297" w:rsidRDefault="00803E07" w:rsidP="00803E07">
      <w:pPr>
        <w:spacing w:before="240"/>
        <w:jc w:val="both"/>
        <w:rPr>
          <w:rFonts w:ascii="Calibri" w:hAnsi="Calibri" w:cs="Calibri"/>
        </w:rPr>
      </w:pPr>
      <w:r w:rsidRPr="00D33B61">
        <w:rPr>
          <w:rFonts w:ascii="Calibri" w:hAnsi="Calibri" w:cs="Calibri"/>
          <w:sz w:val="20"/>
          <w:szCs w:val="20"/>
        </w:rPr>
        <w:t>Todas las evidencias indicadas como entregables se sugieren compartir con el docente a través de la plataforma institucional Moodle DGEP-UAS para su revisión y retroalimentación.</w:t>
      </w:r>
    </w:p>
    <w:p w14:paraId="13C7C692" w14:textId="77777777" w:rsidR="000F34D4" w:rsidRPr="001D7297" w:rsidRDefault="000F34D4" w:rsidP="000F34D4">
      <w:pPr>
        <w:rPr>
          <w:rFonts w:ascii="Calibri" w:hAnsi="Calibri" w:cs="Calibri"/>
          <w:b/>
          <w:bCs/>
        </w:rPr>
      </w:pPr>
    </w:p>
    <w:p w14:paraId="72199B50" w14:textId="77777777" w:rsidR="000F34D4" w:rsidRPr="001D7297" w:rsidRDefault="000F34D4" w:rsidP="000F34D4">
      <w:pPr>
        <w:rPr>
          <w:rFonts w:ascii="Calibri" w:hAnsi="Calibri" w:cs="Calibri"/>
          <w:b/>
          <w:bCs/>
        </w:rPr>
      </w:pPr>
    </w:p>
    <w:p w14:paraId="5B6848D1" w14:textId="75C875FF" w:rsidR="000F34D4" w:rsidRPr="001D7297" w:rsidRDefault="000F34D4" w:rsidP="000F34D4">
      <w:pPr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lastRenderedPageBreak/>
        <w:t xml:space="preserve">Lista de cotejo para </w:t>
      </w:r>
      <w:r w:rsidR="00C774E3">
        <w:rPr>
          <w:rFonts w:ascii="Calibri" w:hAnsi="Calibri" w:cs="Calibri"/>
          <w:b/>
          <w:bCs/>
        </w:rPr>
        <w:t>Programa</w:t>
      </w:r>
      <w:r w:rsidR="0049641F">
        <w:rPr>
          <w:rFonts w:ascii="Calibri" w:hAnsi="Calibri" w:cs="Calibri"/>
          <w:b/>
          <w:bCs/>
        </w:rPr>
        <w:t xml:space="preserve"> </w:t>
      </w:r>
      <w:r w:rsidRPr="001D7297">
        <w:rPr>
          <w:rFonts w:ascii="Calibri" w:hAnsi="Calibri" w:cs="Calibri"/>
          <w:b/>
          <w:bCs/>
        </w:rPr>
        <w:t>(pág.</w:t>
      </w:r>
      <w:r w:rsidR="0049641F">
        <w:rPr>
          <w:rFonts w:ascii="Calibri" w:hAnsi="Calibri" w:cs="Calibri"/>
          <w:b/>
          <w:bCs/>
        </w:rPr>
        <w:t xml:space="preserve"> 126 </w:t>
      </w:r>
      <w:r w:rsidRPr="001D7297">
        <w:rPr>
          <w:rFonts w:ascii="Calibri" w:hAnsi="Calibri" w:cs="Calibri"/>
          <w:b/>
          <w:bCs/>
        </w:rPr>
        <w:t>del libro):</w:t>
      </w: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7793"/>
        <w:gridCol w:w="708"/>
        <w:gridCol w:w="708"/>
        <w:gridCol w:w="851"/>
      </w:tblGrid>
      <w:tr w:rsidR="000F34D4" w:rsidRPr="001D7297" w14:paraId="336551C8" w14:textId="77777777" w:rsidTr="003D62F9">
        <w:tc>
          <w:tcPr>
            <w:tcW w:w="3873" w:type="pct"/>
            <w:shd w:val="clear" w:color="auto" w:fill="1F3864" w:themeFill="accent5" w:themeFillShade="80"/>
            <w:vAlign w:val="center"/>
          </w:tcPr>
          <w:p w14:paraId="4ABE6466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  <w:t>Indicador</w:t>
            </w:r>
          </w:p>
        </w:tc>
        <w:tc>
          <w:tcPr>
            <w:tcW w:w="352" w:type="pct"/>
            <w:shd w:val="clear" w:color="auto" w:fill="1F3864" w:themeFill="accent5" w:themeFillShade="80"/>
            <w:vAlign w:val="center"/>
          </w:tcPr>
          <w:p w14:paraId="051E7B2B" w14:textId="77777777" w:rsidR="000F34D4" w:rsidRPr="001D7297" w:rsidRDefault="000F34D4" w:rsidP="00D838CF">
            <w:pPr>
              <w:spacing w:after="0"/>
              <w:ind w:right="144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  <w:t>Si</w:t>
            </w:r>
          </w:p>
        </w:tc>
        <w:tc>
          <w:tcPr>
            <w:tcW w:w="352" w:type="pct"/>
            <w:shd w:val="clear" w:color="auto" w:fill="1F3864" w:themeFill="accent5" w:themeFillShade="80"/>
            <w:vAlign w:val="center"/>
          </w:tcPr>
          <w:p w14:paraId="7D67D97D" w14:textId="77777777" w:rsidR="000F34D4" w:rsidRPr="001D7297" w:rsidRDefault="000F34D4" w:rsidP="00D838CF">
            <w:pPr>
              <w:spacing w:after="0"/>
              <w:ind w:right="144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  <w:t>No</w:t>
            </w:r>
          </w:p>
        </w:tc>
        <w:tc>
          <w:tcPr>
            <w:tcW w:w="423" w:type="pct"/>
            <w:shd w:val="clear" w:color="auto" w:fill="1F3864" w:themeFill="accent5" w:themeFillShade="80"/>
            <w:vAlign w:val="center"/>
          </w:tcPr>
          <w:p w14:paraId="140F8B72" w14:textId="77777777" w:rsidR="000F34D4" w:rsidRPr="001D7297" w:rsidRDefault="000F34D4" w:rsidP="00D838CF">
            <w:pPr>
              <w:spacing w:after="0"/>
              <w:ind w:left="-99" w:right="-144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</w:pPr>
            <w:r w:rsidRPr="001D7297">
              <w:rPr>
                <w:rFonts w:ascii="Calibri" w:eastAsia="Arial" w:hAnsi="Calibri" w:cs="Calibri"/>
                <w:b/>
                <w:bCs/>
                <w:color w:val="FFFFFF" w:themeColor="background1"/>
                <w:lang w:bidi="zh-CN"/>
              </w:rPr>
              <w:t>Puntos</w:t>
            </w:r>
          </w:p>
        </w:tc>
      </w:tr>
      <w:tr w:rsidR="000F34D4" w:rsidRPr="001D7297" w14:paraId="689D72BB" w14:textId="77777777" w:rsidTr="003D62F9">
        <w:tc>
          <w:tcPr>
            <w:tcW w:w="3873" w:type="pct"/>
            <w:vAlign w:val="center"/>
          </w:tcPr>
          <w:p w14:paraId="35867E85" w14:textId="6E4E53BD" w:rsidR="005A5534" w:rsidRPr="005A5534" w:rsidRDefault="005A5534" w:rsidP="003D62F9">
            <w:pPr>
              <w:spacing w:after="0" w:line="240" w:lineRule="auto"/>
              <w:ind w:right="115"/>
              <w:jc w:val="both"/>
              <w:rPr>
                <w:rFonts w:ascii="Calibri" w:hAnsi="Calibri" w:cs="Calibri"/>
              </w:rPr>
            </w:pPr>
            <w:r w:rsidRPr="005A5534">
              <w:rPr>
                <w:rFonts w:ascii="Calibri" w:hAnsi="Calibri" w:cs="Calibri"/>
              </w:rPr>
              <w:t>El circuito está correctamente armado en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5A5534">
              <w:rPr>
                <w:rFonts w:ascii="Calibri" w:hAnsi="Calibri" w:cs="Calibri"/>
              </w:rPr>
              <w:t>Tinkercad</w:t>
            </w:r>
            <w:proofErr w:type="spellEnd"/>
            <w:r w:rsidRPr="005A5534">
              <w:rPr>
                <w:rFonts w:ascii="Calibri" w:hAnsi="Calibri" w:cs="Calibri"/>
              </w:rPr>
              <w:t xml:space="preserve"> (Arduino, </w:t>
            </w:r>
            <w:proofErr w:type="spellStart"/>
            <w:r w:rsidRPr="005A5534">
              <w:rPr>
                <w:rFonts w:ascii="Calibri" w:hAnsi="Calibri" w:cs="Calibri"/>
              </w:rPr>
              <w:t>protoboard</w:t>
            </w:r>
            <w:proofErr w:type="spellEnd"/>
            <w:r w:rsidRPr="005A5534">
              <w:rPr>
                <w:rFonts w:ascii="Calibri" w:hAnsi="Calibri" w:cs="Calibri"/>
              </w:rPr>
              <w:t>, sensor y</w:t>
            </w:r>
          </w:p>
          <w:p w14:paraId="50FF366E" w14:textId="5ACCF330" w:rsidR="000F34D4" w:rsidRPr="001D7297" w:rsidRDefault="005A5534" w:rsidP="003D62F9">
            <w:pPr>
              <w:spacing w:after="0" w:line="240" w:lineRule="auto"/>
              <w:ind w:right="115"/>
              <w:jc w:val="both"/>
              <w:rPr>
                <w:rFonts w:ascii="Calibri" w:hAnsi="Calibri" w:cs="Calibri"/>
              </w:rPr>
            </w:pPr>
            <w:r w:rsidRPr="005A5534">
              <w:rPr>
                <w:rFonts w:ascii="Calibri" w:hAnsi="Calibri" w:cs="Calibri"/>
              </w:rPr>
              <w:t>actuadores bien colocados)</w:t>
            </w:r>
          </w:p>
        </w:tc>
        <w:tc>
          <w:tcPr>
            <w:tcW w:w="352" w:type="pct"/>
          </w:tcPr>
          <w:p w14:paraId="69D7EC74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b/>
                <w:bCs/>
                <w:lang w:bidi="zh-CN"/>
              </w:rPr>
            </w:pPr>
          </w:p>
        </w:tc>
        <w:tc>
          <w:tcPr>
            <w:tcW w:w="352" w:type="pct"/>
          </w:tcPr>
          <w:p w14:paraId="1B971DD2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b/>
                <w:bCs/>
                <w:lang w:bidi="zh-CN"/>
              </w:rPr>
            </w:pPr>
          </w:p>
        </w:tc>
        <w:tc>
          <w:tcPr>
            <w:tcW w:w="423" w:type="pct"/>
            <w:vAlign w:val="center"/>
          </w:tcPr>
          <w:p w14:paraId="0F5FC88D" w14:textId="33763627" w:rsidR="000F34D4" w:rsidRPr="001D7297" w:rsidRDefault="00CB762C" w:rsidP="00CB762C">
            <w:pPr>
              <w:spacing w:after="0" w:line="240" w:lineRule="auto"/>
              <w:ind w:right="11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0F34D4" w:rsidRPr="001D7297" w14:paraId="7647F808" w14:textId="77777777" w:rsidTr="003D62F9">
        <w:trPr>
          <w:trHeight w:val="232"/>
        </w:trPr>
        <w:tc>
          <w:tcPr>
            <w:tcW w:w="3873" w:type="pct"/>
            <w:vAlign w:val="center"/>
          </w:tcPr>
          <w:p w14:paraId="3A682743" w14:textId="30B1A76A" w:rsidR="005765CD" w:rsidRPr="005765CD" w:rsidRDefault="005765CD" w:rsidP="003D62F9">
            <w:pPr>
              <w:spacing w:after="0" w:line="240" w:lineRule="auto"/>
              <w:ind w:right="115"/>
              <w:jc w:val="both"/>
              <w:rPr>
                <w:rFonts w:ascii="Calibri" w:hAnsi="Calibri" w:cs="Calibri"/>
              </w:rPr>
            </w:pPr>
            <w:r w:rsidRPr="005765CD">
              <w:rPr>
                <w:rFonts w:ascii="Calibri" w:hAnsi="Calibri" w:cs="Calibri"/>
              </w:rPr>
              <w:t>Las conexiones eléctricas son correctas</w:t>
            </w:r>
            <w:r>
              <w:rPr>
                <w:rFonts w:ascii="Calibri" w:hAnsi="Calibri" w:cs="Calibri"/>
              </w:rPr>
              <w:t xml:space="preserve"> </w:t>
            </w:r>
            <w:r w:rsidRPr="005765CD">
              <w:rPr>
                <w:rFonts w:ascii="Calibri" w:hAnsi="Calibri" w:cs="Calibri"/>
              </w:rPr>
              <w:t xml:space="preserve">(polaridad, resistencias, </w:t>
            </w:r>
            <w:proofErr w:type="spellStart"/>
            <w:r w:rsidRPr="005765CD">
              <w:rPr>
                <w:rFonts w:ascii="Calibri" w:hAnsi="Calibri" w:cs="Calibri"/>
              </w:rPr>
              <w:t>GND</w:t>
            </w:r>
            <w:proofErr w:type="spellEnd"/>
            <w:r w:rsidRPr="005765CD">
              <w:rPr>
                <w:rFonts w:ascii="Calibri" w:hAnsi="Calibri" w:cs="Calibri"/>
              </w:rPr>
              <w:t>/5V, entrada del</w:t>
            </w:r>
          </w:p>
          <w:p w14:paraId="7B4761E5" w14:textId="039A59B3" w:rsidR="000F34D4" w:rsidRPr="001D7297" w:rsidRDefault="005765CD" w:rsidP="003D62F9">
            <w:pPr>
              <w:spacing w:after="0" w:line="240" w:lineRule="auto"/>
              <w:ind w:right="115"/>
              <w:jc w:val="both"/>
              <w:rPr>
                <w:rFonts w:ascii="Calibri" w:hAnsi="Calibri" w:cs="Calibri"/>
              </w:rPr>
            </w:pPr>
            <w:r w:rsidRPr="005765CD">
              <w:rPr>
                <w:rFonts w:ascii="Calibri" w:hAnsi="Calibri" w:cs="Calibri"/>
              </w:rPr>
              <w:t>sensor)</w:t>
            </w:r>
          </w:p>
        </w:tc>
        <w:tc>
          <w:tcPr>
            <w:tcW w:w="352" w:type="pct"/>
          </w:tcPr>
          <w:p w14:paraId="7C8398F5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352" w:type="pct"/>
          </w:tcPr>
          <w:p w14:paraId="5F8FD820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23" w:type="pct"/>
            <w:vAlign w:val="center"/>
          </w:tcPr>
          <w:p w14:paraId="2C633DD6" w14:textId="2D236339" w:rsidR="000F34D4" w:rsidRPr="001D7297" w:rsidRDefault="00CB762C" w:rsidP="00CB762C">
            <w:pPr>
              <w:spacing w:after="0" w:line="240" w:lineRule="auto"/>
              <w:ind w:right="11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0F34D4" w:rsidRPr="001D7297" w14:paraId="62952BDE" w14:textId="77777777" w:rsidTr="003D62F9">
        <w:tc>
          <w:tcPr>
            <w:tcW w:w="3873" w:type="pct"/>
            <w:vAlign w:val="center"/>
          </w:tcPr>
          <w:p w14:paraId="42033B13" w14:textId="39293947" w:rsidR="000F34D4" w:rsidRPr="001D7297" w:rsidRDefault="00750D06" w:rsidP="003D62F9">
            <w:pPr>
              <w:spacing w:after="0" w:line="240" w:lineRule="auto"/>
              <w:ind w:right="115"/>
              <w:jc w:val="both"/>
              <w:rPr>
                <w:rFonts w:ascii="Calibri" w:hAnsi="Calibri" w:cs="Calibri"/>
              </w:rPr>
            </w:pPr>
            <w:r w:rsidRPr="00750D06">
              <w:rPr>
                <w:rFonts w:ascii="Calibri" w:hAnsi="Calibri" w:cs="Calibri"/>
              </w:rPr>
              <w:t>El código configura correctamente los pines</w:t>
            </w:r>
            <w:r>
              <w:rPr>
                <w:rFonts w:ascii="Calibri" w:hAnsi="Calibri" w:cs="Calibri"/>
              </w:rPr>
              <w:t xml:space="preserve"> </w:t>
            </w:r>
            <w:r w:rsidRPr="00750D06">
              <w:rPr>
                <w:rFonts w:ascii="Calibri" w:hAnsi="Calibri" w:cs="Calibri"/>
              </w:rPr>
              <w:t xml:space="preserve">en </w:t>
            </w:r>
            <w:proofErr w:type="spellStart"/>
            <w:proofErr w:type="gramStart"/>
            <w:r w:rsidRPr="00750D06">
              <w:rPr>
                <w:rFonts w:ascii="Calibri" w:hAnsi="Calibri" w:cs="Calibri"/>
              </w:rPr>
              <w:t>setup</w:t>
            </w:r>
            <w:proofErr w:type="spellEnd"/>
            <w:r w:rsidRPr="00750D06">
              <w:rPr>
                <w:rFonts w:ascii="Calibri" w:hAnsi="Calibri" w:cs="Calibri"/>
              </w:rPr>
              <w:t>(</w:t>
            </w:r>
            <w:proofErr w:type="gramEnd"/>
            <w:r w:rsidRPr="00750D06">
              <w:rPr>
                <w:rFonts w:ascii="Calibri" w:hAnsi="Calibri" w:cs="Calibri"/>
              </w:rPr>
              <w:t>) y realiza la lectura del sensor</w:t>
            </w:r>
          </w:p>
        </w:tc>
        <w:tc>
          <w:tcPr>
            <w:tcW w:w="352" w:type="pct"/>
          </w:tcPr>
          <w:p w14:paraId="10FE1E99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352" w:type="pct"/>
          </w:tcPr>
          <w:p w14:paraId="7FE88D20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23" w:type="pct"/>
            <w:vAlign w:val="center"/>
          </w:tcPr>
          <w:p w14:paraId="177AF1A6" w14:textId="77777777" w:rsidR="000F34D4" w:rsidRPr="001D7297" w:rsidRDefault="000F34D4" w:rsidP="00CB762C">
            <w:pPr>
              <w:spacing w:after="0" w:line="240" w:lineRule="auto"/>
              <w:ind w:right="115"/>
              <w:jc w:val="center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2</w:t>
            </w:r>
          </w:p>
        </w:tc>
      </w:tr>
      <w:tr w:rsidR="000F34D4" w:rsidRPr="001D7297" w14:paraId="108CDC51" w14:textId="77777777" w:rsidTr="003D62F9">
        <w:tc>
          <w:tcPr>
            <w:tcW w:w="3873" w:type="pct"/>
            <w:vAlign w:val="center"/>
          </w:tcPr>
          <w:p w14:paraId="0FC0D731" w14:textId="14D6517A" w:rsidR="000F34D4" w:rsidRPr="001D7297" w:rsidRDefault="006C2EA1" w:rsidP="003D62F9">
            <w:pPr>
              <w:spacing w:after="0" w:line="240" w:lineRule="auto"/>
              <w:ind w:right="115"/>
              <w:jc w:val="both"/>
              <w:rPr>
                <w:rFonts w:ascii="Calibri" w:hAnsi="Calibri" w:cs="Calibri"/>
              </w:rPr>
            </w:pPr>
            <w:r w:rsidRPr="006C2EA1">
              <w:rPr>
                <w:rFonts w:ascii="Calibri" w:hAnsi="Calibri" w:cs="Calibri"/>
              </w:rPr>
              <w:t>La alarma responde adecuadamente a la condición</w:t>
            </w:r>
            <w:r>
              <w:rPr>
                <w:rFonts w:ascii="Calibri" w:hAnsi="Calibri" w:cs="Calibri"/>
              </w:rPr>
              <w:t xml:space="preserve"> </w:t>
            </w:r>
            <w:r w:rsidRPr="006C2EA1">
              <w:rPr>
                <w:rFonts w:ascii="Calibri" w:hAnsi="Calibri" w:cs="Calibri"/>
              </w:rPr>
              <w:t>definida (se activa y desactiva según el</w:t>
            </w:r>
            <w:r>
              <w:rPr>
                <w:rFonts w:ascii="Calibri" w:hAnsi="Calibri" w:cs="Calibri"/>
              </w:rPr>
              <w:t xml:space="preserve"> </w:t>
            </w:r>
            <w:r w:rsidRPr="006C2EA1">
              <w:rPr>
                <w:rFonts w:ascii="Calibri" w:hAnsi="Calibri" w:cs="Calibri"/>
              </w:rPr>
              <w:t>sensor)</w:t>
            </w:r>
          </w:p>
        </w:tc>
        <w:tc>
          <w:tcPr>
            <w:tcW w:w="352" w:type="pct"/>
          </w:tcPr>
          <w:p w14:paraId="740C29B8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352" w:type="pct"/>
          </w:tcPr>
          <w:p w14:paraId="11A97D85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23" w:type="pct"/>
            <w:vAlign w:val="center"/>
          </w:tcPr>
          <w:p w14:paraId="2E410C98" w14:textId="77777777" w:rsidR="000F34D4" w:rsidRPr="001D7297" w:rsidRDefault="000F34D4" w:rsidP="00CB762C">
            <w:pPr>
              <w:spacing w:after="0" w:line="240" w:lineRule="auto"/>
              <w:ind w:right="115"/>
              <w:jc w:val="center"/>
              <w:rPr>
                <w:rFonts w:ascii="Calibri" w:hAnsi="Calibri" w:cs="Calibri"/>
              </w:rPr>
            </w:pPr>
            <w:r w:rsidRPr="001D7297">
              <w:rPr>
                <w:rFonts w:ascii="Calibri" w:hAnsi="Calibri" w:cs="Calibri"/>
              </w:rPr>
              <w:t>2</w:t>
            </w:r>
          </w:p>
        </w:tc>
      </w:tr>
      <w:tr w:rsidR="000F34D4" w:rsidRPr="001D7297" w14:paraId="725B09ED" w14:textId="77777777" w:rsidTr="003D62F9">
        <w:tc>
          <w:tcPr>
            <w:tcW w:w="3873" w:type="pct"/>
            <w:vAlign w:val="center"/>
          </w:tcPr>
          <w:p w14:paraId="06ECD2A4" w14:textId="5412228B" w:rsidR="000F34D4" w:rsidRPr="001D7297" w:rsidRDefault="002A3022" w:rsidP="003D62F9">
            <w:pPr>
              <w:spacing w:after="0" w:line="240" w:lineRule="auto"/>
              <w:ind w:right="115"/>
              <w:jc w:val="both"/>
              <w:rPr>
                <w:rFonts w:ascii="Calibri" w:hAnsi="Calibri" w:cs="Calibri"/>
              </w:rPr>
            </w:pPr>
            <w:r w:rsidRPr="002A3022">
              <w:rPr>
                <w:rFonts w:ascii="Calibri" w:hAnsi="Calibri" w:cs="Calibri"/>
              </w:rPr>
              <w:t>El documento entregado contiene la imagen</w:t>
            </w:r>
            <w:r>
              <w:rPr>
                <w:rFonts w:ascii="Calibri" w:hAnsi="Calibri" w:cs="Calibri"/>
              </w:rPr>
              <w:t xml:space="preserve"> </w:t>
            </w:r>
            <w:r w:rsidRPr="002A3022">
              <w:rPr>
                <w:rFonts w:ascii="Calibri" w:hAnsi="Calibri" w:cs="Calibri"/>
              </w:rPr>
              <w:t>del circuito, el código completo y una breve</w:t>
            </w:r>
            <w:r>
              <w:rPr>
                <w:rFonts w:ascii="Calibri" w:hAnsi="Calibri" w:cs="Calibri"/>
              </w:rPr>
              <w:t xml:space="preserve"> </w:t>
            </w:r>
            <w:r w:rsidRPr="002A3022">
              <w:rPr>
                <w:rFonts w:ascii="Calibri" w:hAnsi="Calibri" w:cs="Calibri"/>
              </w:rPr>
              <w:t>explicación del funcionamiento</w:t>
            </w:r>
          </w:p>
        </w:tc>
        <w:tc>
          <w:tcPr>
            <w:tcW w:w="352" w:type="pct"/>
          </w:tcPr>
          <w:p w14:paraId="46598E6E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352" w:type="pct"/>
          </w:tcPr>
          <w:p w14:paraId="74B9FC48" w14:textId="77777777" w:rsidR="000F34D4" w:rsidRPr="001D7297" w:rsidRDefault="000F34D4" w:rsidP="00FB2E74">
            <w:pPr>
              <w:spacing w:after="0"/>
              <w:ind w:right="144"/>
              <w:jc w:val="both"/>
              <w:rPr>
                <w:rFonts w:ascii="Calibri" w:eastAsia="Arial" w:hAnsi="Calibri" w:cs="Calibri"/>
                <w:lang w:bidi="zh-CN"/>
              </w:rPr>
            </w:pPr>
          </w:p>
        </w:tc>
        <w:tc>
          <w:tcPr>
            <w:tcW w:w="423" w:type="pct"/>
            <w:vAlign w:val="center"/>
          </w:tcPr>
          <w:p w14:paraId="1E104CB2" w14:textId="087FEAFF" w:rsidR="000F34D4" w:rsidRPr="001D7297" w:rsidRDefault="00CB762C" w:rsidP="00CB762C">
            <w:pPr>
              <w:spacing w:after="0" w:line="240" w:lineRule="auto"/>
              <w:ind w:right="11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</w:tbl>
    <w:p w14:paraId="68A85454" w14:textId="77777777" w:rsidR="000F34D4" w:rsidRPr="001D7297" w:rsidRDefault="000F34D4" w:rsidP="000F34D4">
      <w:pPr>
        <w:pStyle w:val="Ttulo3"/>
        <w:numPr>
          <w:ilvl w:val="0"/>
          <w:numId w:val="24"/>
        </w:numPr>
        <w:rPr>
          <w:rFonts w:ascii="Calibri" w:hAnsi="Calibri" w:cs="Calibri"/>
        </w:rPr>
      </w:pPr>
      <w:bookmarkStart w:id="26" w:name="_Toc219287571"/>
      <w:r w:rsidRPr="001D7297">
        <w:rPr>
          <w:rFonts w:ascii="Calibri" w:hAnsi="Calibri" w:cs="Calibri"/>
        </w:rPr>
        <w:t>Recursos</w:t>
      </w:r>
      <w:bookmarkEnd w:id="26"/>
    </w:p>
    <w:p w14:paraId="1CB8133A" w14:textId="77777777" w:rsidR="000F34D4" w:rsidRPr="00E76553" w:rsidRDefault="000F34D4" w:rsidP="000F34D4">
      <w:pPr>
        <w:spacing w:before="240" w:after="0"/>
        <w:ind w:left="360"/>
        <w:jc w:val="both"/>
        <w:rPr>
          <w:rFonts w:ascii="Calibri" w:hAnsi="Calibri" w:cs="Calibri"/>
          <w:b/>
          <w:bCs/>
        </w:rPr>
      </w:pPr>
      <w:r w:rsidRPr="00E76553">
        <w:rPr>
          <w:rFonts w:ascii="Calibri" w:hAnsi="Calibri" w:cs="Calibri"/>
          <w:b/>
          <w:bCs/>
        </w:rPr>
        <w:t>Materiales</w:t>
      </w:r>
    </w:p>
    <w:p w14:paraId="5CC66372" w14:textId="77777777" w:rsidR="000F34D4" w:rsidRPr="00E76553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E76553">
        <w:rPr>
          <w:rFonts w:ascii="Calibri" w:hAnsi="Calibri" w:cs="Calibri"/>
          <w:sz w:val="20"/>
          <w:szCs w:val="20"/>
        </w:rPr>
        <w:t>Equipo de cómputo del centro de cómputo escolar para realizar actividades digitales, elaborar productos y visualizar recursos multimedia.</w:t>
      </w:r>
    </w:p>
    <w:p w14:paraId="26B3B5D4" w14:textId="77777777" w:rsidR="009C0F63" w:rsidRDefault="000F34D4" w:rsidP="009C0F63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9C0F63">
        <w:rPr>
          <w:rFonts w:ascii="Calibri" w:hAnsi="Calibri" w:cs="Calibri"/>
          <w:sz w:val="20"/>
          <w:szCs w:val="20"/>
        </w:rPr>
        <w:t>Pizarra y proyector para exposiciones, visualización de esquemas, tablas y explicaciones del docente.</w:t>
      </w:r>
    </w:p>
    <w:p w14:paraId="3A946305" w14:textId="7A6E75CE" w:rsidR="006025FC" w:rsidRPr="00B4612F" w:rsidRDefault="006025FC" w:rsidP="00B4612F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9C0F63">
        <w:rPr>
          <w:rFonts w:ascii="Calibri" w:hAnsi="Calibri" w:cs="Calibri"/>
          <w:sz w:val="20"/>
          <w:szCs w:val="20"/>
        </w:rPr>
        <w:t>Dispositivos personales (cuando sea pertinente) para el desarrollo de actividades y consulta de recursos digitales.</w:t>
      </w:r>
    </w:p>
    <w:p w14:paraId="018E0605" w14:textId="77777777" w:rsidR="000F34D4" w:rsidRPr="001D7297" w:rsidRDefault="000F34D4" w:rsidP="000F34D4">
      <w:pPr>
        <w:ind w:left="349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 xml:space="preserve">Libro de texto </w:t>
      </w:r>
    </w:p>
    <w:p w14:paraId="73AA2B98" w14:textId="77777777" w:rsidR="001D19E2" w:rsidRPr="001D7297" w:rsidRDefault="001D19E2" w:rsidP="001D19E2">
      <w:pPr>
        <w:pStyle w:val="Prrafodelista"/>
        <w:numPr>
          <w:ilvl w:val="0"/>
          <w:numId w:val="12"/>
        </w:numPr>
        <w:spacing w:before="240"/>
        <w:ind w:left="709"/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De Anda Quintin, C., Romero Espíritu, E. R., López Coronel, G. U.,</w:t>
      </w:r>
      <w:r>
        <w:rPr>
          <w:rFonts w:ascii="Calibri" w:hAnsi="Calibri" w:cs="Calibri"/>
          <w:sz w:val="20"/>
          <w:szCs w:val="20"/>
        </w:rPr>
        <w:t xml:space="preserve"> </w:t>
      </w:r>
      <w:r w:rsidRPr="001D7297">
        <w:rPr>
          <w:rFonts w:ascii="Calibri" w:hAnsi="Calibri" w:cs="Calibri"/>
          <w:sz w:val="20"/>
          <w:szCs w:val="20"/>
        </w:rPr>
        <w:t xml:space="preserve">&amp; </w:t>
      </w:r>
      <w:r>
        <w:rPr>
          <w:rFonts w:ascii="Calibri" w:hAnsi="Calibri" w:cs="Calibri"/>
          <w:sz w:val="20"/>
          <w:szCs w:val="20"/>
        </w:rPr>
        <w:t>Santiago Garzón, R</w:t>
      </w:r>
      <w:r w:rsidRPr="001D7297">
        <w:rPr>
          <w:rFonts w:ascii="Calibri" w:hAnsi="Calibri" w:cs="Calibri"/>
          <w:sz w:val="20"/>
          <w:szCs w:val="20"/>
        </w:rPr>
        <w:t>. (202</w:t>
      </w:r>
      <w:r>
        <w:rPr>
          <w:rFonts w:ascii="Calibri" w:hAnsi="Calibri" w:cs="Calibri"/>
          <w:sz w:val="20"/>
          <w:szCs w:val="20"/>
        </w:rPr>
        <w:t>6</w:t>
      </w:r>
      <w:r w:rsidRPr="001D7297">
        <w:rPr>
          <w:rFonts w:ascii="Calibri" w:hAnsi="Calibri" w:cs="Calibri"/>
          <w:sz w:val="20"/>
          <w:szCs w:val="20"/>
        </w:rPr>
        <w:t xml:space="preserve">). </w:t>
      </w:r>
      <w:r>
        <w:rPr>
          <w:rFonts w:ascii="Calibri" w:hAnsi="Calibri" w:cs="Calibri"/>
          <w:sz w:val="20"/>
          <w:szCs w:val="20"/>
        </w:rPr>
        <w:t>Pensamiento Computacional</w:t>
      </w:r>
      <w:r w:rsidRPr="001D7297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1D7297">
        <w:rPr>
          <w:rFonts w:ascii="Calibri" w:hAnsi="Calibri" w:cs="Calibri"/>
          <w:sz w:val="20"/>
          <w:szCs w:val="20"/>
        </w:rPr>
        <w:t>Gyros</w:t>
      </w:r>
      <w:proofErr w:type="spellEnd"/>
      <w:r w:rsidRPr="001D7297">
        <w:rPr>
          <w:rFonts w:ascii="Calibri" w:hAnsi="Calibri" w:cs="Calibri"/>
          <w:sz w:val="20"/>
          <w:szCs w:val="20"/>
        </w:rPr>
        <w:t>. Monterrey, México.</w:t>
      </w:r>
    </w:p>
    <w:p w14:paraId="7D0014C4" w14:textId="77777777" w:rsidR="000F34D4" w:rsidRPr="001D7297" w:rsidRDefault="000F34D4" w:rsidP="000F34D4">
      <w:pPr>
        <w:spacing w:after="160" w:line="259" w:lineRule="auto"/>
        <w:ind w:left="349"/>
        <w:jc w:val="both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>Recursos de la academia en línea</w:t>
      </w:r>
    </w:p>
    <w:p w14:paraId="0729A5A8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Plataforma institucional Moodle DGEP-UAS para la entrega de evidencias, consulta de instrucciones y retroalimentación del docente.</w:t>
      </w:r>
    </w:p>
    <w:p w14:paraId="63C4DAA5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>Canal de YouTube:</w:t>
      </w:r>
    </w:p>
    <w:p w14:paraId="1204EA20" w14:textId="77777777" w:rsidR="000F34D4" w:rsidRPr="001D7297" w:rsidRDefault="000F34D4" w:rsidP="000F34D4">
      <w:pPr>
        <w:pStyle w:val="Prrafodelista"/>
        <w:jc w:val="both"/>
        <w:rPr>
          <w:rFonts w:ascii="Calibri" w:hAnsi="Calibri" w:cs="Calibri"/>
          <w:sz w:val="20"/>
          <w:szCs w:val="20"/>
        </w:rPr>
      </w:pPr>
      <w:hyperlink r:id="rId14" w:history="1">
        <w:r w:rsidRPr="001D7297">
          <w:rPr>
            <w:rStyle w:val="Hipervnculo"/>
            <w:rFonts w:ascii="Calibri" w:hAnsi="Calibri" w:cs="Calibri"/>
            <w:sz w:val="20"/>
            <w:szCs w:val="20"/>
          </w:rPr>
          <w:t>https://youtube.com/playlist?list=PLUyPlKm8FRkJR16cP6fM6OIl9bSxs6wkb&amp;si=Zq-hm7QIqIb3yzPp</w:t>
        </w:r>
      </w:hyperlink>
    </w:p>
    <w:p w14:paraId="61967C9A" w14:textId="77777777" w:rsidR="000F34D4" w:rsidRPr="001D7297" w:rsidRDefault="000F34D4" w:rsidP="000F34D4">
      <w:pPr>
        <w:pStyle w:val="Prrafodelista"/>
        <w:numPr>
          <w:ilvl w:val="0"/>
          <w:numId w:val="9"/>
        </w:numPr>
        <w:jc w:val="both"/>
        <w:rPr>
          <w:rFonts w:ascii="Calibri" w:hAnsi="Calibri" w:cs="Calibri"/>
          <w:sz w:val="20"/>
          <w:szCs w:val="20"/>
        </w:rPr>
      </w:pPr>
      <w:r w:rsidRPr="001D7297">
        <w:rPr>
          <w:rFonts w:ascii="Calibri" w:hAnsi="Calibri" w:cs="Calibri"/>
          <w:sz w:val="20"/>
          <w:szCs w:val="20"/>
        </w:rPr>
        <w:t xml:space="preserve">Página Sway: </w:t>
      </w:r>
    </w:p>
    <w:p w14:paraId="65371BE0" w14:textId="77777777" w:rsidR="000F34D4" w:rsidRPr="001D7297" w:rsidRDefault="000F34D4" w:rsidP="000F34D4">
      <w:pPr>
        <w:pStyle w:val="Prrafodelista"/>
        <w:jc w:val="both"/>
        <w:rPr>
          <w:rFonts w:ascii="Calibri" w:hAnsi="Calibri" w:cs="Calibri"/>
          <w:sz w:val="20"/>
          <w:szCs w:val="20"/>
        </w:rPr>
      </w:pPr>
      <w:hyperlink r:id="rId15" w:history="1">
        <w:r w:rsidRPr="001D7297">
          <w:rPr>
            <w:rStyle w:val="Hipervnculo"/>
            <w:rFonts w:ascii="Calibri" w:hAnsi="Calibri" w:cs="Calibri"/>
            <w:sz w:val="20"/>
            <w:szCs w:val="20"/>
          </w:rPr>
          <w:t>https://sway.cloud.microsoft/p52H2b8Db79BS4oa?ref=Link</w:t>
        </w:r>
      </w:hyperlink>
    </w:p>
    <w:p w14:paraId="0E354ADA" w14:textId="77777777" w:rsidR="000F34D4" w:rsidRPr="001D7297" w:rsidRDefault="000F34D4" w:rsidP="000F34D4">
      <w:pPr>
        <w:ind w:left="284"/>
        <w:rPr>
          <w:rFonts w:ascii="Calibri" w:hAnsi="Calibri" w:cs="Calibri"/>
          <w:b/>
          <w:bCs/>
        </w:rPr>
      </w:pPr>
      <w:r w:rsidRPr="001D7297">
        <w:rPr>
          <w:rFonts w:ascii="Calibri" w:hAnsi="Calibri" w:cs="Calibri"/>
          <w:b/>
          <w:bCs/>
        </w:rPr>
        <w:t>Software</w:t>
      </w:r>
    </w:p>
    <w:p w14:paraId="2D8544F2" w14:textId="57A1F7E7" w:rsidR="000F34D4" w:rsidRPr="00D11BC3" w:rsidRDefault="00D11BC3" w:rsidP="000F34D4">
      <w:pPr>
        <w:pStyle w:val="Prrafodelista"/>
        <w:numPr>
          <w:ilvl w:val="0"/>
          <w:numId w:val="9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D11BC3">
        <w:rPr>
          <w:rFonts w:ascii="Calibri" w:hAnsi="Calibri" w:cs="Calibri"/>
          <w:sz w:val="20"/>
          <w:szCs w:val="20"/>
        </w:rPr>
        <w:t xml:space="preserve">Plataforma de simulación y diseño de circuitos </w:t>
      </w:r>
      <w:proofErr w:type="spellStart"/>
      <w:r w:rsidRPr="00D11BC3">
        <w:rPr>
          <w:rFonts w:ascii="Calibri" w:hAnsi="Calibri" w:cs="Calibri"/>
          <w:sz w:val="20"/>
          <w:szCs w:val="20"/>
        </w:rPr>
        <w:t>Tinkercad</w:t>
      </w:r>
      <w:proofErr w:type="spellEnd"/>
      <w:r w:rsidRPr="00D11BC3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D11BC3">
        <w:rPr>
          <w:rFonts w:ascii="Calibri" w:hAnsi="Calibri" w:cs="Calibri"/>
          <w:sz w:val="20"/>
          <w:szCs w:val="20"/>
        </w:rPr>
        <w:t>Circuits</w:t>
      </w:r>
      <w:proofErr w:type="spellEnd"/>
      <w:r w:rsidRPr="00D11BC3">
        <w:rPr>
          <w:rFonts w:ascii="Calibri" w:hAnsi="Calibri" w:cs="Calibri"/>
          <w:sz w:val="20"/>
          <w:szCs w:val="20"/>
        </w:rPr>
        <w:t>)</w:t>
      </w:r>
    </w:p>
    <w:p w14:paraId="34A3F939" w14:textId="77777777" w:rsidR="00E1074D" w:rsidRPr="0025612F" w:rsidRDefault="00E1074D" w:rsidP="00E1074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Navegador web actualizado para acceso a plataforma institucional, repositorio y recursos.</w:t>
      </w:r>
    </w:p>
    <w:p w14:paraId="119CC073" w14:textId="77777777" w:rsidR="00E1074D" w:rsidRPr="0025612F" w:rsidRDefault="00E1074D" w:rsidP="00E1074D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Lector de PDF.</w:t>
      </w:r>
    </w:p>
    <w:p w14:paraId="43D3EFD1" w14:textId="2B2E6785" w:rsidR="00E1074D" w:rsidRDefault="00E1074D" w:rsidP="006B435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5612F">
        <w:rPr>
          <w:rFonts w:ascii="Calibri" w:hAnsi="Calibri" w:cs="Calibri"/>
          <w:sz w:val="20"/>
          <w:szCs w:val="20"/>
        </w:rPr>
        <w:t>Procesador de texto y herramienta de presentaciones para la elaboración de productos solicitados.</w:t>
      </w:r>
    </w:p>
    <w:p w14:paraId="51B30A6A" w14:textId="65096A06" w:rsidR="002340BF" w:rsidRPr="002340BF" w:rsidRDefault="002340BF" w:rsidP="006B435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340BF">
        <w:rPr>
          <w:rFonts w:ascii="Calibri" w:hAnsi="Calibri" w:cs="Calibri"/>
          <w:sz w:val="20"/>
          <w:szCs w:val="20"/>
        </w:rPr>
        <w:t>Herramienta de compresión (ZIP) para empaquetar evidencias cuando se solicite entrega por carpeta.</w:t>
      </w:r>
    </w:p>
    <w:p w14:paraId="6CB2B0C8" w14:textId="77777777" w:rsidR="000F34D4" w:rsidRPr="001D7297" w:rsidRDefault="000F34D4" w:rsidP="000F34D4">
      <w:pPr>
        <w:rPr>
          <w:rFonts w:ascii="Calibri" w:hAnsi="Calibri" w:cs="Calibri"/>
        </w:rPr>
      </w:pPr>
    </w:p>
    <w:p w14:paraId="6E0FBAAA" w14:textId="77777777" w:rsidR="000F34D4" w:rsidRPr="001D7297" w:rsidRDefault="000F34D4" w:rsidP="000F34D4">
      <w:pPr>
        <w:rPr>
          <w:rFonts w:ascii="Calibri" w:hAnsi="Calibri" w:cs="Calibri"/>
        </w:rPr>
      </w:pPr>
    </w:p>
    <w:p w14:paraId="6C7902E4" w14:textId="77777777" w:rsidR="000F34D4" w:rsidRPr="001D7297" w:rsidRDefault="000F34D4" w:rsidP="000F34D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970DDD6" w14:textId="77777777" w:rsidR="000F34D4" w:rsidRPr="001D7297" w:rsidRDefault="000F34D4" w:rsidP="000F34D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B6AE78D" w14:textId="77777777" w:rsidR="00C33FE6" w:rsidRPr="001D7297" w:rsidRDefault="00C33FE6">
      <w:pPr>
        <w:rPr>
          <w:rFonts w:ascii="Calibri" w:hAnsi="Calibri" w:cs="Calibri"/>
        </w:rPr>
      </w:pPr>
    </w:p>
    <w:sectPr w:rsidR="00C33FE6" w:rsidRPr="001D7297" w:rsidSect="006A705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aconnmeros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aconnmeros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7075C8"/>
    <w:multiLevelType w:val="hybridMultilevel"/>
    <w:tmpl w:val="0AF823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83A85"/>
    <w:multiLevelType w:val="multilevel"/>
    <w:tmpl w:val="5B10DB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firstLine="1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67315B4"/>
    <w:multiLevelType w:val="multilevel"/>
    <w:tmpl w:val="080A001F"/>
    <w:styleLink w:val="Estilo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6A34305"/>
    <w:multiLevelType w:val="multilevel"/>
    <w:tmpl w:val="C99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975702A"/>
    <w:multiLevelType w:val="hybridMultilevel"/>
    <w:tmpl w:val="F9EA3510"/>
    <w:lvl w:ilvl="0" w:tplc="1848D6D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C737E"/>
    <w:multiLevelType w:val="hybridMultilevel"/>
    <w:tmpl w:val="5B240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E110D"/>
    <w:multiLevelType w:val="multilevel"/>
    <w:tmpl w:val="080A001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E504F4"/>
    <w:multiLevelType w:val="hybridMultilevel"/>
    <w:tmpl w:val="603C3C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E1E3D"/>
    <w:multiLevelType w:val="multilevel"/>
    <w:tmpl w:val="080A001F"/>
    <w:numStyleLink w:val="Estilo9"/>
  </w:abstractNum>
  <w:abstractNum w:abstractNumId="15" w15:restartNumberingAfterBreak="0">
    <w:nsid w:val="25A67BF9"/>
    <w:multiLevelType w:val="hybridMultilevel"/>
    <w:tmpl w:val="6D70D2E2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4E48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9106E"/>
    <w:multiLevelType w:val="hybridMultilevel"/>
    <w:tmpl w:val="7BFE1B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41BAC"/>
    <w:multiLevelType w:val="multilevel"/>
    <w:tmpl w:val="AC5815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6D11DB6"/>
    <w:multiLevelType w:val="hybridMultilevel"/>
    <w:tmpl w:val="5F1A02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7196B"/>
    <w:multiLevelType w:val="hybridMultilevel"/>
    <w:tmpl w:val="9DA0AA8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FB141F"/>
    <w:multiLevelType w:val="singleLevel"/>
    <w:tmpl w:val="3FFB141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447D2643"/>
    <w:multiLevelType w:val="hybridMultilevel"/>
    <w:tmpl w:val="E40C3E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20104"/>
    <w:multiLevelType w:val="multilevel"/>
    <w:tmpl w:val="080A001F"/>
    <w:numStyleLink w:val="Estilo7"/>
  </w:abstractNum>
  <w:abstractNum w:abstractNumId="23" w15:restartNumberingAfterBreak="0">
    <w:nsid w:val="50383BA0"/>
    <w:multiLevelType w:val="hybridMultilevel"/>
    <w:tmpl w:val="FB9C1C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A70EB"/>
    <w:multiLevelType w:val="hybridMultilevel"/>
    <w:tmpl w:val="0A5E15C4"/>
    <w:lvl w:ilvl="0" w:tplc="DB18C55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B97DC3"/>
    <w:multiLevelType w:val="hybridMultilevel"/>
    <w:tmpl w:val="70E22D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556B9"/>
    <w:multiLevelType w:val="hybridMultilevel"/>
    <w:tmpl w:val="88CA2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D002E"/>
    <w:multiLevelType w:val="multilevel"/>
    <w:tmpl w:val="080A001F"/>
    <w:styleLink w:val="Estilo9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7469987">
    <w:abstractNumId w:val="1"/>
  </w:num>
  <w:num w:numId="2" w16cid:durableId="260375677">
    <w:abstractNumId w:val="0"/>
  </w:num>
  <w:num w:numId="3" w16cid:durableId="1849754420">
    <w:abstractNumId w:val="4"/>
  </w:num>
  <w:num w:numId="4" w16cid:durableId="1082222438">
    <w:abstractNumId w:val="2"/>
  </w:num>
  <w:num w:numId="5" w16cid:durableId="1425032330">
    <w:abstractNumId w:val="5"/>
  </w:num>
  <w:num w:numId="6" w16cid:durableId="220408393">
    <w:abstractNumId w:val="3"/>
  </w:num>
  <w:num w:numId="7" w16cid:durableId="1185169558">
    <w:abstractNumId w:val="26"/>
  </w:num>
  <w:num w:numId="8" w16cid:durableId="707071153">
    <w:abstractNumId w:val="10"/>
  </w:num>
  <w:num w:numId="9" w16cid:durableId="954605850">
    <w:abstractNumId w:val="23"/>
  </w:num>
  <w:num w:numId="10" w16cid:durableId="602806610">
    <w:abstractNumId w:val="25"/>
  </w:num>
  <w:num w:numId="11" w16cid:durableId="527451968">
    <w:abstractNumId w:val="15"/>
  </w:num>
  <w:num w:numId="12" w16cid:durableId="1944531542">
    <w:abstractNumId w:val="19"/>
  </w:num>
  <w:num w:numId="13" w16cid:durableId="582951467">
    <w:abstractNumId w:val="21"/>
  </w:num>
  <w:num w:numId="14" w16cid:durableId="1887569500">
    <w:abstractNumId w:val="11"/>
  </w:num>
  <w:num w:numId="15" w16cid:durableId="34934017">
    <w:abstractNumId w:val="6"/>
  </w:num>
  <w:num w:numId="16" w16cid:durableId="929654796">
    <w:abstractNumId w:val="24"/>
  </w:num>
  <w:num w:numId="17" w16cid:durableId="740522583">
    <w:abstractNumId w:val="13"/>
  </w:num>
  <w:num w:numId="18" w16cid:durableId="45418080">
    <w:abstractNumId w:val="18"/>
  </w:num>
  <w:num w:numId="19" w16cid:durableId="1477868612">
    <w:abstractNumId w:val="9"/>
  </w:num>
  <w:num w:numId="20" w16cid:durableId="857960828">
    <w:abstractNumId w:val="17"/>
  </w:num>
  <w:num w:numId="21" w16cid:durableId="1329285590">
    <w:abstractNumId w:val="22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</w:num>
  <w:num w:numId="22" w16cid:durableId="1348101428">
    <w:abstractNumId w:val="8"/>
  </w:num>
  <w:num w:numId="23" w16cid:durableId="374745170">
    <w:abstractNumId w:val="7"/>
  </w:num>
  <w:num w:numId="24" w16cid:durableId="689067728">
    <w:abstractNumId w:val="16"/>
  </w:num>
  <w:num w:numId="25" w16cid:durableId="957300779">
    <w:abstractNumId w:val="20"/>
  </w:num>
  <w:num w:numId="26" w16cid:durableId="1277103171">
    <w:abstractNumId w:val="12"/>
  </w:num>
  <w:num w:numId="27" w16cid:durableId="369955834">
    <w:abstractNumId w:val="14"/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color w:val="auto"/>
        </w:rPr>
      </w:lvl>
    </w:lvlOverride>
  </w:num>
  <w:num w:numId="28" w16cid:durableId="1599268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6D"/>
    <w:rsid w:val="000043AA"/>
    <w:rsid w:val="00004F97"/>
    <w:rsid w:val="00010B0F"/>
    <w:rsid w:val="00014B2D"/>
    <w:rsid w:val="0001772F"/>
    <w:rsid w:val="00020469"/>
    <w:rsid w:val="00020BD1"/>
    <w:rsid w:val="000245CE"/>
    <w:rsid w:val="00025819"/>
    <w:rsid w:val="00026299"/>
    <w:rsid w:val="00026686"/>
    <w:rsid w:val="00030E6F"/>
    <w:rsid w:val="00031761"/>
    <w:rsid w:val="00032656"/>
    <w:rsid w:val="00034CC2"/>
    <w:rsid w:val="00034DC5"/>
    <w:rsid w:val="00040A9E"/>
    <w:rsid w:val="00044403"/>
    <w:rsid w:val="000458A1"/>
    <w:rsid w:val="0005267E"/>
    <w:rsid w:val="00052B45"/>
    <w:rsid w:val="00052ECC"/>
    <w:rsid w:val="00054379"/>
    <w:rsid w:val="000556CB"/>
    <w:rsid w:val="0005586E"/>
    <w:rsid w:val="00062DF8"/>
    <w:rsid w:val="000639FA"/>
    <w:rsid w:val="0006452A"/>
    <w:rsid w:val="0006573B"/>
    <w:rsid w:val="000667DB"/>
    <w:rsid w:val="000703BF"/>
    <w:rsid w:val="0007445A"/>
    <w:rsid w:val="00074A49"/>
    <w:rsid w:val="00075124"/>
    <w:rsid w:val="00075415"/>
    <w:rsid w:val="0007620E"/>
    <w:rsid w:val="00081E81"/>
    <w:rsid w:val="00083561"/>
    <w:rsid w:val="00085E68"/>
    <w:rsid w:val="00091D18"/>
    <w:rsid w:val="000923DC"/>
    <w:rsid w:val="00092818"/>
    <w:rsid w:val="000932B4"/>
    <w:rsid w:val="00093C87"/>
    <w:rsid w:val="00094A27"/>
    <w:rsid w:val="00094CC8"/>
    <w:rsid w:val="00096B52"/>
    <w:rsid w:val="00097404"/>
    <w:rsid w:val="000A6C68"/>
    <w:rsid w:val="000B10A4"/>
    <w:rsid w:val="000B216A"/>
    <w:rsid w:val="000B22F7"/>
    <w:rsid w:val="000B4726"/>
    <w:rsid w:val="000B6470"/>
    <w:rsid w:val="000B7CFA"/>
    <w:rsid w:val="000C02B2"/>
    <w:rsid w:val="000C04CA"/>
    <w:rsid w:val="000C0820"/>
    <w:rsid w:val="000C1FD2"/>
    <w:rsid w:val="000C673E"/>
    <w:rsid w:val="000D2168"/>
    <w:rsid w:val="000D2B30"/>
    <w:rsid w:val="000D394F"/>
    <w:rsid w:val="000D5CBF"/>
    <w:rsid w:val="000D6407"/>
    <w:rsid w:val="000D66A5"/>
    <w:rsid w:val="000E1971"/>
    <w:rsid w:val="000E439B"/>
    <w:rsid w:val="000E461A"/>
    <w:rsid w:val="000E77E3"/>
    <w:rsid w:val="000F00E2"/>
    <w:rsid w:val="000F2005"/>
    <w:rsid w:val="000F34D4"/>
    <w:rsid w:val="0010191F"/>
    <w:rsid w:val="0010401E"/>
    <w:rsid w:val="00113578"/>
    <w:rsid w:val="001143FA"/>
    <w:rsid w:val="00114770"/>
    <w:rsid w:val="00117660"/>
    <w:rsid w:val="0012109B"/>
    <w:rsid w:val="00122892"/>
    <w:rsid w:val="00125A64"/>
    <w:rsid w:val="00126195"/>
    <w:rsid w:val="00126C03"/>
    <w:rsid w:val="0012706B"/>
    <w:rsid w:val="00127B54"/>
    <w:rsid w:val="00127C99"/>
    <w:rsid w:val="001302EF"/>
    <w:rsid w:val="001306DA"/>
    <w:rsid w:val="00131897"/>
    <w:rsid w:val="001335B1"/>
    <w:rsid w:val="00134D81"/>
    <w:rsid w:val="0013531C"/>
    <w:rsid w:val="001356B6"/>
    <w:rsid w:val="00135B54"/>
    <w:rsid w:val="00140FBF"/>
    <w:rsid w:val="00141319"/>
    <w:rsid w:val="00141A57"/>
    <w:rsid w:val="0014330D"/>
    <w:rsid w:val="00144A71"/>
    <w:rsid w:val="001465A8"/>
    <w:rsid w:val="00146C78"/>
    <w:rsid w:val="001473D1"/>
    <w:rsid w:val="001510F3"/>
    <w:rsid w:val="00155B31"/>
    <w:rsid w:val="00160C5C"/>
    <w:rsid w:val="00164264"/>
    <w:rsid w:val="00165592"/>
    <w:rsid w:val="00171D44"/>
    <w:rsid w:val="00171E8F"/>
    <w:rsid w:val="00172492"/>
    <w:rsid w:val="00172B52"/>
    <w:rsid w:val="00180809"/>
    <w:rsid w:val="001812B2"/>
    <w:rsid w:val="0018418F"/>
    <w:rsid w:val="001857C7"/>
    <w:rsid w:val="001870DB"/>
    <w:rsid w:val="00187CA4"/>
    <w:rsid w:val="0019164B"/>
    <w:rsid w:val="001917E3"/>
    <w:rsid w:val="0019209D"/>
    <w:rsid w:val="00195039"/>
    <w:rsid w:val="00196F08"/>
    <w:rsid w:val="001A264E"/>
    <w:rsid w:val="001A4B76"/>
    <w:rsid w:val="001A6FA2"/>
    <w:rsid w:val="001B263D"/>
    <w:rsid w:val="001B3ECE"/>
    <w:rsid w:val="001B4D77"/>
    <w:rsid w:val="001B68C3"/>
    <w:rsid w:val="001B789A"/>
    <w:rsid w:val="001B7B49"/>
    <w:rsid w:val="001C0E98"/>
    <w:rsid w:val="001C28BE"/>
    <w:rsid w:val="001C3C63"/>
    <w:rsid w:val="001C471A"/>
    <w:rsid w:val="001C5887"/>
    <w:rsid w:val="001D17BD"/>
    <w:rsid w:val="001D19E2"/>
    <w:rsid w:val="001D29D1"/>
    <w:rsid w:val="001D3C3B"/>
    <w:rsid w:val="001D512D"/>
    <w:rsid w:val="001D56B9"/>
    <w:rsid w:val="001D619F"/>
    <w:rsid w:val="001D6D0B"/>
    <w:rsid w:val="001D7297"/>
    <w:rsid w:val="001D73D6"/>
    <w:rsid w:val="001E72A9"/>
    <w:rsid w:val="001E7B77"/>
    <w:rsid w:val="001F13A1"/>
    <w:rsid w:val="001F1F01"/>
    <w:rsid w:val="001F4468"/>
    <w:rsid w:val="00201ACD"/>
    <w:rsid w:val="0020732A"/>
    <w:rsid w:val="00213595"/>
    <w:rsid w:val="00213F58"/>
    <w:rsid w:val="00222AB7"/>
    <w:rsid w:val="0022350C"/>
    <w:rsid w:val="00224AEE"/>
    <w:rsid w:val="00225E6D"/>
    <w:rsid w:val="0022618E"/>
    <w:rsid w:val="00227234"/>
    <w:rsid w:val="002310B8"/>
    <w:rsid w:val="002313A0"/>
    <w:rsid w:val="0023200C"/>
    <w:rsid w:val="00233DD8"/>
    <w:rsid w:val="00233DEC"/>
    <w:rsid w:val="002340BF"/>
    <w:rsid w:val="0024237E"/>
    <w:rsid w:val="00242ED2"/>
    <w:rsid w:val="002438F8"/>
    <w:rsid w:val="00250B96"/>
    <w:rsid w:val="00251C47"/>
    <w:rsid w:val="00252BF6"/>
    <w:rsid w:val="002532D3"/>
    <w:rsid w:val="00255170"/>
    <w:rsid w:val="0025612F"/>
    <w:rsid w:val="00261935"/>
    <w:rsid w:val="00264172"/>
    <w:rsid w:val="0027064B"/>
    <w:rsid w:val="00274D02"/>
    <w:rsid w:val="00275207"/>
    <w:rsid w:val="0027624B"/>
    <w:rsid w:val="002817CD"/>
    <w:rsid w:val="002822C1"/>
    <w:rsid w:val="00284661"/>
    <w:rsid w:val="0028497A"/>
    <w:rsid w:val="00284C69"/>
    <w:rsid w:val="00290036"/>
    <w:rsid w:val="00292D09"/>
    <w:rsid w:val="00293EE1"/>
    <w:rsid w:val="002940FF"/>
    <w:rsid w:val="0029420D"/>
    <w:rsid w:val="0029581F"/>
    <w:rsid w:val="00297AEB"/>
    <w:rsid w:val="002A0D61"/>
    <w:rsid w:val="002A2D6D"/>
    <w:rsid w:val="002A3022"/>
    <w:rsid w:val="002A4C72"/>
    <w:rsid w:val="002A6B65"/>
    <w:rsid w:val="002B1203"/>
    <w:rsid w:val="002B1B11"/>
    <w:rsid w:val="002B1CA7"/>
    <w:rsid w:val="002B3E4C"/>
    <w:rsid w:val="002B4557"/>
    <w:rsid w:val="002C15ED"/>
    <w:rsid w:val="002C1F5F"/>
    <w:rsid w:val="002C32BC"/>
    <w:rsid w:val="002C52B7"/>
    <w:rsid w:val="002C5CA6"/>
    <w:rsid w:val="002C5CC5"/>
    <w:rsid w:val="002C5ED2"/>
    <w:rsid w:val="002D0961"/>
    <w:rsid w:val="002D12FB"/>
    <w:rsid w:val="002D17F7"/>
    <w:rsid w:val="002D2681"/>
    <w:rsid w:val="002D5779"/>
    <w:rsid w:val="002D6AEF"/>
    <w:rsid w:val="002E2AFE"/>
    <w:rsid w:val="002E4FEC"/>
    <w:rsid w:val="002E68C7"/>
    <w:rsid w:val="002E727D"/>
    <w:rsid w:val="002E7C91"/>
    <w:rsid w:val="002F0722"/>
    <w:rsid w:val="002F0CC9"/>
    <w:rsid w:val="002F1EDE"/>
    <w:rsid w:val="002F1F3F"/>
    <w:rsid w:val="002F2F16"/>
    <w:rsid w:val="002F3032"/>
    <w:rsid w:val="002F439F"/>
    <w:rsid w:val="002F5381"/>
    <w:rsid w:val="003024DF"/>
    <w:rsid w:val="00303E8C"/>
    <w:rsid w:val="00306F95"/>
    <w:rsid w:val="00307334"/>
    <w:rsid w:val="0031010D"/>
    <w:rsid w:val="003102AC"/>
    <w:rsid w:val="00312F11"/>
    <w:rsid w:val="00314160"/>
    <w:rsid w:val="00314538"/>
    <w:rsid w:val="00315BD0"/>
    <w:rsid w:val="003173FC"/>
    <w:rsid w:val="00321416"/>
    <w:rsid w:val="00324438"/>
    <w:rsid w:val="00325892"/>
    <w:rsid w:val="003263F7"/>
    <w:rsid w:val="00326E6E"/>
    <w:rsid w:val="0033030F"/>
    <w:rsid w:val="00330E53"/>
    <w:rsid w:val="00331566"/>
    <w:rsid w:val="00332316"/>
    <w:rsid w:val="00332A4D"/>
    <w:rsid w:val="003336D9"/>
    <w:rsid w:val="00334BEA"/>
    <w:rsid w:val="003356A1"/>
    <w:rsid w:val="00335D3D"/>
    <w:rsid w:val="003415C7"/>
    <w:rsid w:val="00341CAA"/>
    <w:rsid w:val="00341EDC"/>
    <w:rsid w:val="00350419"/>
    <w:rsid w:val="003512D3"/>
    <w:rsid w:val="003542EA"/>
    <w:rsid w:val="00355AB5"/>
    <w:rsid w:val="00356D19"/>
    <w:rsid w:val="00357EE4"/>
    <w:rsid w:val="00360CBA"/>
    <w:rsid w:val="00365C0F"/>
    <w:rsid w:val="00367489"/>
    <w:rsid w:val="00367CB8"/>
    <w:rsid w:val="00370485"/>
    <w:rsid w:val="00370531"/>
    <w:rsid w:val="00376EB1"/>
    <w:rsid w:val="003772D7"/>
    <w:rsid w:val="0038295E"/>
    <w:rsid w:val="00382D64"/>
    <w:rsid w:val="00383133"/>
    <w:rsid w:val="003833B8"/>
    <w:rsid w:val="00383DBE"/>
    <w:rsid w:val="003840AC"/>
    <w:rsid w:val="00384889"/>
    <w:rsid w:val="003850CC"/>
    <w:rsid w:val="00387056"/>
    <w:rsid w:val="00391D23"/>
    <w:rsid w:val="00392C2E"/>
    <w:rsid w:val="00395635"/>
    <w:rsid w:val="00396FED"/>
    <w:rsid w:val="003A19E5"/>
    <w:rsid w:val="003A2C88"/>
    <w:rsid w:val="003A32A9"/>
    <w:rsid w:val="003A3902"/>
    <w:rsid w:val="003A7DCF"/>
    <w:rsid w:val="003B316B"/>
    <w:rsid w:val="003C0B38"/>
    <w:rsid w:val="003C1E73"/>
    <w:rsid w:val="003C64DE"/>
    <w:rsid w:val="003C71C2"/>
    <w:rsid w:val="003D1872"/>
    <w:rsid w:val="003D489B"/>
    <w:rsid w:val="003D5F96"/>
    <w:rsid w:val="003D62F9"/>
    <w:rsid w:val="003D6D7B"/>
    <w:rsid w:val="003D6F78"/>
    <w:rsid w:val="003D7367"/>
    <w:rsid w:val="003D7726"/>
    <w:rsid w:val="003E369B"/>
    <w:rsid w:val="003E78F8"/>
    <w:rsid w:val="003F007C"/>
    <w:rsid w:val="003F28A1"/>
    <w:rsid w:val="003F3FF5"/>
    <w:rsid w:val="003F7758"/>
    <w:rsid w:val="003F7CD4"/>
    <w:rsid w:val="004010B3"/>
    <w:rsid w:val="00402D26"/>
    <w:rsid w:val="0040312A"/>
    <w:rsid w:val="00403D72"/>
    <w:rsid w:val="00407A00"/>
    <w:rsid w:val="00410895"/>
    <w:rsid w:val="00412292"/>
    <w:rsid w:val="00412DAB"/>
    <w:rsid w:val="00413439"/>
    <w:rsid w:val="00417233"/>
    <w:rsid w:val="00421D17"/>
    <w:rsid w:val="00425432"/>
    <w:rsid w:val="004269DE"/>
    <w:rsid w:val="004311A9"/>
    <w:rsid w:val="00436C4F"/>
    <w:rsid w:val="00437158"/>
    <w:rsid w:val="00440EEE"/>
    <w:rsid w:val="00442F21"/>
    <w:rsid w:val="004437F7"/>
    <w:rsid w:val="00445957"/>
    <w:rsid w:val="00446CC7"/>
    <w:rsid w:val="00447952"/>
    <w:rsid w:val="0045053E"/>
    <w:rsid w:val="00451A6B"/>
    <w:rsid w:val="004521CB"/>
    <w:rsid w:val="00452D0B"/>
    <w:rsid w:val="00461348"/>
    <w:rsid w:val="00461F66"/>
    <w:rsid w:val="004628F8"/>
    <w:rsid w:val="00462FD4"/>
    <w:rsid w:val="004641D7"/>
    <w:rsid w:val="004671A9"/>
    <w:rsid w:val="00473807"/>
    <w:rsid w:val="004744AC"/>
    <w:rsid w:val="00485261"/>
    <w:rsid w:val="004906C3"/>
    <w:rsid w:val="00492152"/>
    <w:rsid w:val="004927FB"/>
    <w:rsid w:val="00493E9E"/>
    <w:rsid w:val="0049641F"/>
    <w:rsid w:val="004969C9"/>
    <w:rsid w:val="004A152B"/>
    <w:rsid w:val="004A5236"/>
    <w:rsid w:val="004A57F8"/>
    <w:rsid w:val="004A6684"/>
    <w:rsid w:val="004A6A26"/>
    <w:rsid w:val="004A7DED"/>
    <w:rsid w:val="004B14B0"/>
    <w:rsid w:val="004B24DD"/>
    <w:rsid w:val="004B57B8"/>
    <w:rsid w:val="004B7290"/>
    <w:rsid w:val="004C0F88"/>
    <w:rsid w:val="004C12DE"/>
    <w:rsid w:val="004C3954"/>
    <w:rsid w:val="004C4768"/>
    <w:rsid w:val="004C6ECF"/>
    <w:rsid w:val="004C78CF"/>
    <w:rsid w:val="004D0085"/>
    <w:rsid w:val="004D1063"/>
    <w:rsid w:val="004D14E4"/>
    <w:rsid w:val="004D19F3"/>
    <w:rsid w:val="004D2140"/>
    <w:rsid w:val="004D4B98"/>
    <w:rsid w:val="004E3268"/>
    <w:rsid w:val="004E4CA0"/>
    <w:rsid w:val="004F30F1"/>
    <w:rsid w:val="0050044B"/>
    <w:rsid w:val="005015FA"/>
    <w:rsid w:val="005020D7"/>
    <w:rsid w:val="00507FF4"/>
    <w:rsid w:val="00510991"/>
    <w:rsid w:val="00513887"/>
    <w:rsid w:val="005165C3"/>
    <w:rsid w:val="00516DA5"/>
    <w:rsid w:val="005219A8"/>
    <w:rsid w:val="00521F45"/>
    <w:rsid w:val="005242B2"/>
    <w:rsid w:val="005250AA"/>
    <w:rsid w:val="005262E7"/>
    <w:rsid w:val="00526F4F"/>
    <w:rsid w:val="00526FBB"/>
    <w:rsid w:val="005272B8"/>
    <w:rsid w:val="0052766A"/>
    <w:rsid w:val="00530B06"/>
    <w:rsid w:val="00531308"/>
    <w:rsid w:val="00536214"/>
    <w:rsid w:val="00542622"/>
    <w:rsid w:val="00542B80"/>
    <w:rsid w:val="00542F6C"/>
    <w:rsid w:val="005448E1"/>
    <w:rsid w:val="005457D1"/>
    <w:rsid w:val="00545A70"/>
    <w:rsid w:val="00550E13"/>
    <w:rsid w:val="00552081"/>
    <w:rsid w:val="00552C8D"/>
    <w:rsid w:val="0055581D"/>
    <w:rsid w:val="00556B95"/>
    <w:rsid w:val="005573F5"/>
    <w:rsid w:val="00560749"/>
    <w:rsid w:val="00565741"/>
    <w:rsid w:val="0057127C"/>
    <w:rsid w:val="00573644"/>
    <w:rsid w:val="005739F8"/>
    <w:rsid w:val="00575B5E"/>
    <w:rsid w:val="00575CC2"/>
    <w:rsid w:val="00576374"/>
    <w:rsid w:val="005765CD"/>
    <w:rsid w:val="00577348"/>
    <w:rsid w:val="00577967"/>
    <w:rsid w:val="005812F0"/>
    <w:rsid w:val="00581A11"/>
    <w:rsid w:val="00585B74"/>
    <w:rsid w:val="00587F1F"/>
    <w:rsid w:val="00590A71"/>
    <w:rsid w:val="00595240"/>
    <w:rsid w:val="00595AAC"/>
    <w:rsid w:val="00595E32"/>
    <w:rsid w:val="00596FEA"/>
    <w:rsid w:val="00597004"/>
    <w:rsid w:val="00597424"/>
    <w:rsid w:val="005A0C53"/>
    <w:rsid w:val="005A51A1"/>
    <w:rsid w:val="005A51E1"/>
    <w:rsid w:val="005A5534"/>
    <w:rsid w:val="005A57E8"/>
    <w:rsid w:val="005A641A"/>
    <w:rsid w:val="005B1C70"/>
    <w:rsid w:val="005B225C"/>
    <w:rsid w:val="005B3BB2"/>
    <w:rsid w:val="005B3F66"/>
    <w:rsid w:val="005C45A8"/>
    <w:rsid w:val="005D2ECF"/>
    <w:rsid w:val="005D6F47"/>
    <w:rsid w:val="005D7982"/>
    <w:rsid w:val="005E064E"/>
    <w:rsid w:val="005E0784"/>
    <w:rsid w:val="005E5097"/>
    <w:rsid w:val="005E74E6"/>
    <w:rsid w:val="005F10C9"/>
    <w:rsid w:val="005F2B49"/>
    <w:rsid w:val="005F41ED"/>
    <w:rsid w:val="005F457A"/>
    <w:rsid w:val="005F5EAE"/>
    <w:rsid w:val="005F66FA"/>
    <w:rsid w:val="00600734"/>
    <w:rsid w:val="006025FC"/>
    <w:rsid w:val="0061121F"/>
    <w:rsid w:val="00613460"/>
    <w:rsid w:val="00616CC6"/>
    <w:rsid w:val="00617375"/>
    <w:rsid w:val="00617D70"/>
    <w:rsid w:val="00617F76"/>
    <w:rsid w:val="00624496"/>
    <w:rsid w:val="0063080B"/>
    <w:rsid w:val="00631157"/>
    <w:rsid w:val="00631A52"/>
    <w:rsid w:val="006334AC"/>
    <w:rsid w:val="006344E1"/>
    <w:rsid w:val="00634D59"/>
    <w:rsid w:val="00641663"/>
    <w:rsid w:val="00642263"/>
    <w:rsid w:val="00642647"/>
    <w:rsid w:val="006459CD"/>
    <w:rsid w:val="00645BEC"/>
    <w:rsid w:val="00650168"/>
    <w:rsid w:val="006508DA"/>
    <w:rsid w:val="00656364"/>
    <w:rsid w:val="00661010"/>
    <w:rsid w:val="0066217E"/>
    <w:rsid w:val="006645CD"/>
    <w:rsid w:val="006661F1"/>
    <w:rsid w:val="00667081"/>
    <w:rsid w:val="006708AB"/>
    <w:rsid w:val="0067375E"/>
    <w:rsid w:val="00680468"/>
    <w:rsid w:val="00682F15"/>
    <w:rsid w:val="00684476"/>
    <w:rsid w:val="0068702A"/>
    <w:rsid w:val="00687D7C"/>
    <w:rsid w:val="0069077A"/>
    <w:rsid w:val="0069362D"/>
    <w:rsid w:val="0069546C"/>
    <w:rsid w:val="006A1255"/>
    <w:rsid w:val="006A265A"/>
    <w:rsid w:val="006A3B33"/>
    <w:rsid w:val="006A484C"/>
    <w:rsid w:val="006A7058"/>
    <w:rsid w:val="006B2582"/>
    <w:rsid w:val="006B4353"/>
    <w:rsid w:val="006B52C4"/>
    <w:rsid w:val="006C0FA7"/>
    <w:rsid w:val="006C2EA1"/>
    <w:rsid w:val="006C3A04"/>
    <w:rsid w:val="006D0060"/>
    <w:rsid w:val="006D09A8"/>
    <w:rsid w:val="006D1F30"/>
    <w:rsid w:val="006D220B"/>
    <w:rsid w:val="006D3AC0"/>
    <w:rsid w:val="006D510C"/>
    <w:rsid w:val="006D5686"/>
    <w:rsid w:val="006D681A"/>
    <w:rsid w:val="006D7B58"/>
    <w:rsid w:val="006E12CA"/>
    <w:rsid w:val="006E4306"/>
    <w:rsid w:val="006E518A"/>
    <w:rsid w:val="006E6484"/>
    <w:rsid w:val="006E7D66"/>
    <w:rsid w:val="006F52F1"/>
    <w:rsid w:val="006F58FD"/>
    <w:rsid w:val="006F6A0A"/>
    <w:rsid w:val="007003C2"/>
    <w:rsid w:val="007005EF"/>
    <w:rsid w:val="00700B91"/>
    <w:rsid w:val="007031CB"/>
    <w:rsid w:val="00704125"/>
    <w:rsid w:val="00705B89"/>
    <w:rsid w:val="007075FC"/>
    <w:rsid w:val="007103B5"/>
    <w:rsid w:val="0071376C"/>
    <w:rsid w:val="00714904"/>
    <w:rsid w:val="00714C2F"/>
    <w:rsid w:val="00715AD2"/>
    <w:rsid w:val="00721659"/>
    <w:rsid w:val="00722632"/>
    <w:rsid w:val="0072408E"/>
    <w:rsid w:val="00731700"/>
    <w:rsid w:val="0073465C"/>
    <w:rsid w:val="007353C9"/>
    <w:rsid w:val="0073667E"/>
    <w:rsid w:val="00736C27"/>
    <w:rsid w:val="00740F93"/>
    <w:rsid w:val="007430C8"/>
    <w:rsid w:val="00743748"/>
    <w:rsid w:val="007438EE"/>
    <w:rsid w:val="007464D4"/>
    <w:rsid w:val="00750495"/>
    <w:rsid w:val="00750D06"/>
    <w:rsid w:val="00756069"/>
    <w:rsid w:val="0075639B"/>
    <w:rsid w:val="007674F2"/>
    <w:rsid w:val="00770875"/>
    <w:rsid w:val="00772CC2"/>
    <w:rsid w:val="00773877"/>
    <w:rsid w:val="00773FFE"/>
    <w:rsid w:val="00775AFB"/>
    <w:rsid w:val="007773F2"/>
    <w:rsid w:val="00781040"/>
    <w:rsid w:val="00782A09"/>
    <w:rsid w:val="007837BE"/>
    <w:rsid w:val="0078626D"/>
    <w:rsid w:val="00786A71"/>
    <w:rsid w:val="00787BEA"/>
    <w:rsid w:val="007912A6"/>
    <w:rsid w:val="0079242E"/>
    <w:rsid w:val="007927C4"/>
    <w:rsid w:val="00793528"/>
    <w:rsid w:val="00793C19"/>
    <w:rsid w:val="00797F8C"/>
    <w:rsid w:val="007A1B04"/>
    <w:rsid w:val="007A6DA6"/>
    <w:rsid w:val="007B20B1"/>
    <w:rsid w:val="007B2B77"/>
    <w:rsid w:val="007B3D5C"/>
    <w:rsid w:val="007B5F55"/>
    <w:rsid w:val="007B6E1D"/>
    <w:rsid w:val="007C1295"/>
    <w:rsid w:val="007C44B5"/>
    <w:rsid w:val="007C496D"/>
    <w:rsid w:val="007C4DB0"/>
    <w:rsid w:val="007C78C2"/>
    <w:rsid w:val="007D039E"/>
    <w:rsid w:val="007D0E7E"/>
    <w:rsid w:val="007D32CC"/>
    <w:rsid w:val="007D434B"/>
    <w:rsid w:val="007D6D9C"/>
    <w:rsid w:val="007D7E51"/>
    <w:rsid w:val="007E0E45"/>
    <w:rsid w:val="007E1EF6"/>
    <w:rsid w:val="007E586F"/>
    <w:rsid w:val="007E6632"/>
    <w:rsid w:val="007E7714"/>
    <w:rsid w:val="007F01FE"/>
    <w:rsid w:val="007F09C8"/>
    <w:rsid w:val="00803E07"/>
    <w:rsid w:val="00804C75"/>
    <w:rsid w:val="008070D7"/>
    <w:rsid w:val="0081121B"/>
    <w:rsid w:val="0081350C"/>
    <w:rsid w:val="00813C88"/>
    <w:rsid w:val="00815CCC"/>
    <w:rsid w:val="00816F31"/>
    <w:rsid w:val="00820E50"/>
    <w:rsid w:val="008226F9"/>
    <w:rsid w:val="008307F0"/>
    <w:rsid w:val="00832935"/>
    <w:rsid w:val="0083461A"/>
    <w:rsid w:val="0083722D"/>
    <w:rsid w:val="00837C2D"/>
    <w:rsid w:val="0084315C"/>
    <w:rsid w:val="008458F0"/>
    <w:rsid w:val="00854B1D"/>
    <w:rsid w:val="008635EE"/>
    <w:rsid w:val="00864FAD"/>
    <w:rsid w:val="00876647"/>
    <w:rsid w:val="00880F08"/>
    <w:rsid w:val="008813E3"/>
    <w:rsid w:val="008815C2"/>
    <w:rsid w:val="008827DF"/>
    <w:rsid w:val="00882C9E"/>
    <w:rsid w:val="008847C5"/>
    <w:rsid w:val="00890965"/>
    <w:rsid w:val="00894EAF"/>
    <w:rsid w:val="00895521"/>
    <w:rsid w:val="008957E4"/>
    <w:rsid w:val="008A2C64"/>
    <w:rsid w:val="008A2F10"/>
    <w:rsid w:val="008A5DD4"/>
    <w:rsid w:val="008A63ED"/>
    <w:rsid w:val="008A7804"/>
    <w:rsid w:val="008B19BA"/>
    <w:rsid w:val="008B20F5"/>
    <w:rsid w:val="008B4DBB"/>
    <w:rsid w:val="008C6F48"/>
    <w:rsid w:val="008C7FE7"/>
    <w:rsid w:val="008D16D1"/>
    <w:rsid w:val="008D1D17"/>
    <w:rsid w:val="008D1E48"/>
    <w:rsid w:val="008D1FF8"/>
    <w:rsid w:val="008D2D93"/>
    <w:rsid w:val="008D53AA"/>
    <w:rsid w:val="008D61B5"/>
    <w:rsid w:val="008E0F2D"/>
    <w:rsid w:val="008E342C"/>
    <w:rsid w:val="008E398D"/>
    <w:rsid w:val="008E5129"/>
    <w:rsid w:val="008E523C"/>
    <w:rsid w:val="008E7233"/>
    <w:rsid w:val="008F6802"/>
    <w:rsid w:val="008F7D11"/>
    <w:rsid w:val="00901C3F"/>
    <w:rsid w:val="00904325"/>
    <w:rsid w:val="00904D4B"/>
    <w:rsid w:val="00905C78"/>
    <w:rsid w:val="00905E63"/>
    <w:rsid w:val="0091144E"/>
    <w:rsid w:val="00912AA0"/>
    <w:rsid w:val="00914C27"/>
    <w:rsid w:val="00914E72"/>
    <w:rsid w:val="00915BED"/>
    <w:rsid w:val="00916041"/>
    <w:rsid w:val="009170D2"/>
    <w:rsid w:val="009178A7"/>
    <w:rsid w:val="00921231"/>
    <w:rsid w:val="00921ACA"/>
    <w:rsid w:val="00921DD3"/>
    <w:rsid w:val="009250F6"/>
    <w:rsid w:val="009275AE"/>
    <w:rsid w:val="00932AF3"/>
    <w:rsid w:val="00932E85"/>
    <w:rsid w:val="00937476"/>
    <w:rsid w:val="00945E28"/>
    <w:rsid w:val="00951AF3"/>
    <w:rsid w:val="00952692"/>
    <w:rsid w:val="00952E58"/>
    <w:rsid w:val="0095603A"/>
    <w:rsid w:val="0096098A"/>
    <w:rsid w:val="009614E4"/>
    <w:rsid w:val="00961671"/>
    <w:rsid w:val="00961DEA"/>
    <w:rsid w:val="00962D37"/>
    <w:rsid w:val="00963C6F"/>
    <w:rsid w:val="00966397"/>
    <w:rsid w:val="00966A55"/>
    <w:rsid w:val="00966BE3"/>
    <w:rsid w:val="00970F90"/>
    <w:rsid w:val="00972A37"/>
    <w:rsid w:val="0097470D"/>
    <w:rsid w:val="0097496C"/>
    <w:rsid w:val="00981FEF"/>
    <w:rsid w:val="0099430A"/>
    <w:rsid w:val="00997685"/>
    <w:rsid w:val="009A304D"/>
    <w:rsid w:val="009B176A"/>
    <w:rsid w:val="009B1E32"/>
    <w:rsid w:val="009B3B97"/>
    <w:rsid w:val="009B5C2E"/>
    <w:rsid w:val="009B64FE"/>
    <w:rsid w:val="009B7C83"/>
    <w:rsid w:val="009C0F63"/>
    <w:rsid w:val="009C15A0"/>
    <w:rsid w:val="009C177F"/>
    <w:rsid w:val="009C3CE9"/>
    <w:rsid w:val="009C3F70"/>
    <w:rsid w:val="009C442F"/>
    <w:rsid w:val="009C459A"/>
    <w:rsid w:val="009C5B17"/>
    <w:rsid w:val="009C7A23"/>
    <w:rsid w:val="009D0350"/>
    <w:rsid w:val="009D3A3E"/>
    <w:rsid w:val="009D6966"/>
    <w:rsid w:val="009D6B97"/>
    <w:rsid w:val="009D7441"/>
    <w:rsid w:val="009D765E"/>
    <w:rsid w:val="009E133B"/>
    <w:rsid w:val="009E644E"/>
    <w:rsid w:val="009F0666"/>
    <w:rsid w:val="009F0E19"/>
    <w:rsid w:val="009F1113"/>
    <w:rsid w:val="009F1336"/>
    <w:rsid w:val="009F1A41"/>
    <w:rsid w:val="009F1EF4"/>
    <w:rsid w:val="00A000FC"/>
    <w:rsid w:val="00A01896"/>
    <w:rsid w:val="00A04D6B"/>
    <w:rsid w:val="00A055DA"/>
    <w:rsid w:val="00A05D15"/>
    <w:rsid w:val="00A062AF"/>
    <w:rsid w:val="00A06D46"/>
    <w:rsid w:val="00A1048F"/>
    <w:rsid w:val="00A109D0"/>
    <w:rsid w:val="00A1270A"/>
    <w:rsid w:val="00A14FFB"/>
    <w:rsid w:val="00A154F6"/>
    <w:rsid w:val="00A15EC2"/>
    <w:rsid w:val="00A234C7"/>
    <w:rsid w:val="00A27EED"/>
    <w:rsid w:val="00A42268"/>
    <w:rsid w:val="00A424B3"/>
    <w:rsid w:val="00A4337A"/>
    <w:rsid w:val="00A43D90"/>
    <w:rsid w:val="00A46C18"/>
    <w:rsid w:val="00A50271"/>
    <w:rsid w:val="00A50C9E"/>
    <w:rsid w:val="00A5178A"/>
    <w:rsid w:val="00A71355"/>
    <w:rsid w:val="00A71472"/>
    <w:rsid w:val="00A71683"/>
    <w:rsid w:val="00A72C99"/>
    <w:rsid w:val="00A72FD6"/>
    <w:rsid w:val="00A750C6"/>
    <w:rsid w:val="00A75B1D"/>
    <w:rsid w:val="00A765FC"/>
    <w:rsid w:val="00A86D16"/>
    <w:rsid w:val="00A90DC9"/>
    <w:rsid w:val="00A90F18"/>
    <w:rsid w:val="00A91F12"/>
    <w:rsid w:val="00A96447"/>
    <w:rsid w:val="00A97805"/>
    <w:rsid w:val="00A97F25"/>
    <w:rsid w:val="00AA009F"/>
    <w:rsid w:val="00AA0245"/>
    <w:rsid w:val="00AA032C"/>
    <w:rsid w:val="00AA36A0"/>
    <w:rsid w:val="00AA734B"/>
    <w:rsid w:val="00AA75EF"/>
    <w:rsid w:val="00AB0153"/>
    <w:rsid w:val="00AB6E36"/>
    <w:rsid w:val="00AB7473"/>
    <w:rsid w:val="00AC018F"/>
    <w:rsid w:val="00AC3B77"/>
    <w:rsid w:val="00AC7D6C"/>
    <w:rsid w:val="00AD0C28"/>
    <w:rsid w:val="00AD3B57"/>
    <w:rsid w:val="00AD682A"/>
    <w:rsid w:val="00AD68DC"/>
    <w:rsid w:val="00AE008A"/>
    <w:rsid w:val="00AE317F"/>
    <w:rsid w:val="00AE3332"/>
    <w:rsid w:val="00AE5206"/>
    <w:rsid w:val="00AF03ED"/>
    <w:rsid w:val="00AF0DC8"/>
    <w:rsid w:val="00AF319D"/>
    <w:rsid w:val="00B01E6D"/>
    <w:rsid w:val="00B01F29"/>
    <w:rsid w:val="00B026B7"/>
    <w:rsid w:val="00B02760"/>
    <w:rsid w:val="00B067D8"/>
    <w:rsid w:val="00B07BB7"/>
    <w:rsid w:val="00B15D70"/>
    <w:rsid w:val="00B21B74"/>
    <w:rsid w:val="00B21E8B"/>
    <w:rsid w:val="00B22D86"/>
    <w:rsid w:val="00B234F6"/>
    <w:rsid w:val="00B2377D"/>
    <w:rsid w:val="00B31580"/>
    <w:rsid w:val="00B315C1"/>
    <w:rsid w:val="00B31685"/>
    <w:rsid w:val="00B31C36"/>
    <w:rsid w:val="00B31FFF"/>
    <w:rsid w:val="00B3262B"/>
    <w:rsid w:val="00B32FF4"/>
    <w:rsid w:val="00B36737"/>
    <w:rsid w:val="00B36A5D"/>
    <w:rsid w:val="00B43B26"/>
    <w:rsid w:val="00B4524C"/>
    <w:rsid w:val="00B45507"/>
    <w:rsid w:val="00B45E20"/>
    <w:rsid w:val="00B4612F"/>
    <w:rsid w:val="00B5173B"/>
    <w:rsid w:val="00B51D26"/>
    <w:rsid w:val="00B550FE"/>
    <w:rsid w:val="00B57289"/>
    <w:rsid w:val="00B6135C"/>
    <w:rsid w:val="00B61FBD"/>
    <w:rsid w:val="00B62530"/>
    <w:rsid w:val="00B630F4"/>
    <w:rsid w:val="00B64533"/>
    <w:rsid w:val="00B654C3"/>
    <w:rsid w:val="00B6588B"/>
    <w:rsid w:val="00B65BBE"/>
    <w:rsid w:val="00B66C97"/>
    <w:rsid w:val="00B679F8"/>
    <w:rsid w:val="00B81E61"/>
    <w:rsid w:val="00B82662"/>
    <w:rsid w:val="00B903BB"/>
    <w:rsid w:val="00B92FAB"/>
    <w:rsid w:val="00B9716F"/>
    <w:rsid w:val="00BA00E6"/>
    <w:rsid w:val="00BA3061"/>
    <w:rsid w:val="00BA4E99"/>
    <w:rsid w:val="00BA5867"/>
    <w:rsid w:val="00BB0E3D"/>
    <w:rsid w:val="00BB16C2"/>
    <w:rsid w:val="00BB3605"/>
    <w:rsid w:val="00BB606D"/>
    <w:rsid w:val="00BB607D"/>
    <w:rsid w:val="00BC220F"/>
    <w:rsid w:val="00BC3134"/>
    <w:rsid w:val="00BC44ED"/>
    <w:rsid w:val="00BC4520"/>
    <w:rsid w:val="00BC787F"/>
    <w:rsid w:val="00BD1C9A"/>
    <w:rsid w:val="00BD2257"/>
    <w:rsid w:val="00BD39C8"/>
    <w:rsid w:val="00BD5F06"/>
    <w:rsid w:val="00BD6480"/>
    <w:rsid w:val="00BD6E76"/>
    <w:rsid w:val="00BE0ADD"/>
    <w:rsid w:val="00BE16F8"/>
    <w:rsid w:val="00BE18BD"/>
    <w:rsid w:val="00BE2B1F"/>
    <w:rsid w:val="00BE46BB"/>
    <w:rsid w:val="00BE4953"/>
    <w:rsid w:val="00BE689B"/>
    <w:rsid w:val="00BE7E03"/>
    <w:rsid w:val="00BF35AF"/>
    <w:rsid w:val="00BF39FE"/>
    <w:rsid w:val="00BF79BA"/>
    <w:rsid w:val="00C00178"/>
    <w:rsid w:val="00C002F4"/>
    <w:rsid w:val="00C01785"/>
    <w:rsid w:val="00C01A10"/>
    <w:rsid w:val="00C02D12"/>
    <w:rsid w:val="00C05652"/>
    <w:rsid w:val="00C05830"/>
    <w:rsid w:val="00C05AA7"/>
    <w:rsid w:val="00C1146A"/>
    <w:rsid w:val="00C120F6"/>
    <w:rsid w:val="00C12B74"/>
    <w:rsid w:val="00C14072"/>
    <w:rsid w:val="00C16200"/>
    <w:rsid w:val="00C16612"/>
    <w:rsid w:val="00C17112"/>
    <w:rsid w:val="00C176A2"/>
    <w:rsid w:val="00C24800"/>
    <w:rsid w:val="00C27DB1"/>
    <w:rsid w:val="00C30C25"/>
    <w:rsid w:val="00C33FE6"/>
    <w:rsid w:val="00C34181"/>
    <w:rsid w:val="00C360A9"/>
    <w:rsid w:val="00C42A42"/>
    <w:rsid w:val="00C45982"/>
    <w:rsid w:val="00C45DBD"/>
    <w:rsid w:val="00C47F88"/>
    <w:rsid w:val="00C50B5B"/>
    <w:rsid w:val="00C538B3"/>
    <w:rsid w:val="00C54C47"/>
    <w:rsid w:val="00C54F7F"/>
    <w:rsid w:val="00C5572F"/>
    <w:rsid w:val="00C557F3"/>
    <w:rsid w:val="00C5722D"/>
    <w:rsid w:val="00C57C7A"/>
    <w:rsid w:val="00C6178D"/>
    <w:rsid w:val="00C711A7"/>
    <w:rsid w:val="00C71CFA"/>
    <w:rsid w:val="00C75F21"/>
    <w:rsid w:val="00C767DA"/>
    <w:rsid w:val="00C774E3"/>
    <w:rsid w:val="00C80638"/>
    <w:rsid w:val="00C823E4"/>
    <w:rsid w:val="00C8376F"/>
    <w:rsid w:val="00C8411D"/>
    <w:rsid w:val="00C86B6B"/>
    <w:rsid w:val="00C87671"/>
    <w:rsid w:val="00C879F0"/>
    <w:rsid w:val="00C95206"/>
    <w:rsid w:val="00C960B7"/>
    <w:rsid w:val="00CA2972"/>
    <w:rsid w:val="00CA3960"/>
    <w:rsid w:val="00CA5F1F"/>
    <w:rsid w:val="00CB2E46"/>
    <w:rsid w:val="00CB318B"/>
    <w:rsid w:val="00CB67E8"/>
    <w:rsid w:val="00CB762C"/>
    <w:rsid w:val="00CC0FC4"/>
    <w:rsid w:val="00CC2477"/>
    <w:rsid w:val="00CC40F6"/>
    <w:rsid w:val="00CC47BE"/>
    <w:rsid w:val="00CC50F1"/>
    <w:rsid w:val="00CC7CA5"/>
    <w:rsid w:val="00CD2F80"/>
    <w:rsid w:val="00CD5A18"/>
    <w:rsid w:val="00CE0C74"/>
    <w:rsid w:val="00CE2561"/>
    <w:rsid w:val="00CE5F79"/>
    <w:rsid w:val="00CE70C4"/>
    <w:rsid w:val="00CF0097"/>
    <w:rsid w:val="00CF1BA7"/>
    <w:rsid w:val="00CF25DB"/>
    <w:rsid w:val="00CF69C4"/>
    <w:rsid w:val="00CF70F2"/>
    <w:rsid w:val="00D002D7"/>
    <w:rsid w:val="00D04E69"/>
    <w:rsid w:val="00D06F6B"/>
    <w:rsid w:val="00D076B5"/>
    <w:rsid w:val="00D077BD"/>
    <w:rsid w:val="00D07A85"/>
    <w:rsid w:val="00D11BC3"/>
    <w:rsid w:val="00D1307C"/>
    <w:rsid w:val="00D13A1A"/>
    <w:rsid w:val="00D1692A"/>
    <w:rsid w:val="00D23933"/>
    <w:rsid w:val="00D24002"/>
    <w:rsid w:val="00D2430E"/>
    <w:rsid w:val="00D308A8"/>
    <w:rsid w:val="00D33B61"/>
    <w:rsid w:val="00D3610C"/>
    <w:rsid w:val="00D37683"/>
    <w:rsid w:val="00D43ED2"/>
    <w:rsid w:val="00D44435"/>
    <w:rsid w:val="00D4476E"/>
    <w:rsid w:val="00D45200"/>
    <w:rsid w:val="00D452D3"/>
    <w:rsid w:val="00D45CAB"/>
    <w:rsid w:val="00D45FFB"/>
    <w:rsid w:val="00D466F6"/>
    <w:rsid w:val="00D47644"/>
    <w:rsid w:val="00D50417"/>
    <w:rsid w:val="00D53CD0"/>
    <w:rsid w:val="00D546C2"/>
    <w:rsid w:val="00D70371"/>
    <w:rsid w:val="00D710BC"/>
    <w:rsid w:val="00D717E8"/>
    <w:rsid w:val="00D74CDE"/>
    <w:rsid w:val="00D822CD"/>
    <w:rsid w:val="00D838CF"/>
    <w:rsid w:val="00D852CA"/>
    <w:rsid w:val="00D92223"/>
    <w:rsid w:val="00D925B5"/>
    <w:rsid w:val="00D92670"/>
    <w:rsid w:val="00D9273F"/>
    <w:rsid w:val="00D92DA5"/>
    <w:rsid w:val="00D9348A"/>
    <w:rsid w:val="00D945E7"/>
    <w:rsid w:val="00D97372"/>
    <w:rsid w:val="00D9758C"/>
    <w:rsid w:val="00DA128A"/>
    <w:rsid w:val="00DA1A0B"/>
    <w:rsid w:val="00DA1A78"/>
    <w:rsid w:val="00DA399F"/>
    <w:rsid w:val="00DA67F7"/>
    <w:rsid w:val="00DB0435"/>
    <w:rsid w:val="00DB12FD"/>
    <w:rsid w:val="00DB4D9F"/>
    <w:rsid w:val="00DB4FD7"/>
    <w:rsid w:val="00DB6F01"/>
    <w:rsid w:val="00DC2F21"/>
    <w:rsid w:val="00DC4148"/>
    <w:rsid w:val="00DD08DA"/>
    <w:rsid w:val="00DD1E2B"/>
    <w:rsid w:val="00DD34A3"/>
    <w:rsid w:val="00DD6C48"/>
    <w:rsid w:val="00DE1934"/>
    <w:rsid w:val="00DE4C29"/>
    <w:rsid w:val="00DE76B0"/>
    <w:rsid w:val="00DF0EB4"/>
    <w:rsid w:val="00DF2439"/>
    <w:rsid w:val="00DF4E04"/>
    <w:rsid w:val="00DF5A75"/>
    <w:rsid w:val="00E019B7"/>
    <w:rsid w:val="00E0249B"/>
    <w:rsid w:val="00E02F8C"/>
    <w:rsid w:val="00E03777"/>
    <w:rsid w:val="00E05EBA"/>
    <w:rsid w:val="00E06A17"/>
    <w:rsid w:val="00E1074D"/>
    <w:rsid w:val="00E1116E"/>
    <w:rsid w:val="00E133CC"/>
    <w:rsid w:val="00E151B4"/>
    <w:rsid w:val="00E20F56"/>
    <w:rsid w:val="00E2185F"/>
    <w:rsid w:val="00E21FAD"/>
    <w:rsid w:val="00E23E56"/>
    <w:rsid w:val="00E249D7"/>
    <w:rsid w:val="00E258AA"/>
    <w:rsid w:val="00E27033"/>
    <w:rsid w:val="00E27864"/>
    <w:rsid w:val="00E31672"/>
    <w:rsid w:val="00E33A89"/>
    <w:rsid w:val="00E34D3A"/>
    <w:rsid w:val="00E36D1C"/>
    <w:rsid w:val="00E3796C"/>
    <w:rsid w:val="00E37A19"/>
    <w:rsid w:val="00E45A00"/>
    <w:rsid w:val="00E540CE"/>
    <w:rsid w:val="00E56362"/>
    <w:rsid w:val="00E56E93"/>
    <w:rsid w:val="00E57F8D"/>
    <w:rsid w:val="00E6118E"/>
    <w:rsid w:val="00E61A32"/>
    <w:rsid w:val="00E6445E"/>
    <w:rsid w:val="00E657B5"/>
    <w:rsid w:val="00E671E3"/>
    <w:rsid w:val="00E704B9"/>
    <w:rsid w:val="00E71BAA"/>
    <w:rsid w:val="00E73DCA"/>
    <w:rsid w:val="00E74793"/>
    <w:rsid w:val="00E754D6"/>
    <w:rsid w:val="00E76553"/>
    <w:rsid w:val="00E7768E"/>
    <w:rsid w:val="00E82C2A"/>
    <w:rsid w:val="00E85510"/>
    <w:rsid w:val="00E86FAD"/>
    <w:rsid w:val="00E87647"/>
    <w:rsid w:val="00E902B1"/>
    <w:rsid w:val="00E9058D"/>
    <w:rsid w:val="00E92815"/>
    <w:rsid w:val="00E94010"/>
    <w:rsid w:val="00E9674E"/>
    <w:rsid w:val="00EA1952"/>
    <w:rsid w:val="00EA5351"/>
    <w:rsid w:val="00EA6C49"/>
    <w:rsid w:val="00EA7EDA"/>
    <w:rsid w:val="00EB035E"/>
    <w:rsid w:val="00EB0F68"/>
    <w:rsid w:val="00EB1608"/>
    <w:rsid w:val="00EB1A5B"/>
    <w:rsid w:val="00EB2944"/>
    <w:rsid w:val="00EB2B92"/>
    <w:rsid w:val="00EB42AA"/>
    <w:rsid w:val="00EB4564"/>
    <w:rsid w:val="00EB467E"/>
    <w:rsid w:val="00EB6623"/>
    <w:rsid w:val="00EB671C"/>
    <w:rsid w:val="00EB6E36"/>
    <w:rsid w:val="00EC0B09"/>
    <w:rsid w:val="00EC1B07"/>
    <w:rsid w:val="00EC1E5F"/>
    <w:rsid w:val="00EC26E8"/>
    <w:rsid w:val="00EC3F31"/>
    <w:rsid w:val="00EC5A8F"/>
    <w:rsid w:val="00ED36A0"/>
    <w:rsid w:val="00ED4304"/>
    <w:rsid w:val="00ED5FD2"/>
    <w:rsid w:val="00EE37A0"/>
    <w:rsid w:val="00EE44AC"/>
    <w:rsid w:val="00EF0A6D"/>
    <w:rsid w:val="00EF16EB"/>
    <w:rsid w:val="00EF31EE"/>
    <w:rsid w:val="00EF4E7A"/>
    <w:rsid w:val="00F047C0"/>
    <w:rsid w:val="00F05706"/>
    <w:rsid w:val="00F05892"/>
    <w:rsid w:val="00F06F0D"/>
    <w:rsid w:val="00F10436"/>
    <w:rsid w:val="00F13C2B"/>
    <w:rsid w:val="00F14B8B"/>
    <w:rsid w:val="00F17B46"/>
    <w:rsid w:val="00F20445"/>
    <w:rsid w:val="00F217C7"/>
    <w:rsid w:val="00F219F7"/>
    <w:rsid w:val="00F32D18"/>
    <w:rsid w:val="00F33602"/>
    <w:rsid w:val="00F3573A"/>
    <w:rsid w:val="00F42DA4"/>
    <w:rsid w:val="00F43AFE"/>
    <w:rsid w:val="00F4769C"/>
    <w:rsid w:val="00F5028E"/>
    <w:rsid w:val="00F502E7"/>
    <w:rsid w:val="00F564A7"/>
    <w:rsid w:val="00F56B20"/>
    <w:rsid w:val="00F61F1D"/>
    <w:rsid w:val="00F632AB"/>
    <w:rsid w:val="00F63DEE"/>
    <w:rsid w:val="00F652C9"/>
    <w:rsid w:val="00F67DDB"/>
    <w:rsid w:val="00F716AF"/>
    <w:rsid w:val="00F71F39"/>
    <w:rsid w:val="00F721A1"/>
    <w:rsid w:val="00F724DC"/>
    <w:rsid w:val="00F72B02"/>
    <w:rsid w:val="00F74FDB"/>
    <w:rsid w:val="00F76DCB"/>
    <w:rsid w:val="00F8025E"/>
    <w:rsid w:val="00F8050E"/>
    <w:rsid w:val="00F80637"/>
    <w:rsid w:val="00F8141C"/>
    <w:rsid w:val="00F8178F"/>
    <w:rsid w:val="00F9121C"/>
    <w:rsid w:val="00F913F9"/>
    <w:rsid w:val="00F958DE"/>
    <w:rsid w:val="00F96D99"/>
    <w:rsid w:val="00FA214F"/>
    <w:rsid w:val="00FA5F9E"/>
    <w:rsid w:val="00FA63AE"/>
    <w:rsid w:val="00FA6A61"/>
    <w:rsid w:val="00FB072A"/>
    <w:rsid w:val="00FB11DD"/>
    <w:rsid w:val="00FB2048"/>
    <w:rsid w:val="00FB2A97"/>
    <w:rsid w:val="00FB3086"/>
    <w:rsid w:val="00FB57DF"/>
    <w:rsid w:val="00FB5E72"/>
    <w:rsid w:val="00FB5F4E"/>
    <w:rsid w:val="00FB65A3"/>
    <w:rsid w:val="00FB6A9F"/>
    <w:rsid w:val="00FC1F3A"/>
    <w:rsid w:val="00FC3357"/>
    <w:rsid w:val="00FC3B2A"/>
    <w:rsid w:val="00FC3C3B"/>
    <w:rsid w:val="00FC440E"/>
    <w:rsid w:val="00FC5249"/>
    <w:rsid w:val="00FC603A"/>
    <w:rsid w:val="00FC6099"/>
    <w:rsid w:val="00FC6562"/>
    <w:rsid w:val="00FD5FC1"/>
    <w:rsid w:val="00FD66A0"/>
    <w:rsid w:val="00FD6A64"/>
    <w:rsid w:val="00FE0C83"/>
    <w:rsid w:val="00FE1098"/>
    <w:rsid w:val="00FE11EE"/>
    <w:rsid w:val="00FE3242"/>
    <w:rsid w:val="00FE465F"/>
    <w:rsid w:val="00FE6FF5"/>
    <w:rsid w:val="00FE737E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D4B5"/>
  <w15:chartTrackingRefBased/>
  <w15:docId w15:val="{78B0F2DA-87BA-4B82-BD4A-40382537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520"/>
    <w:pPr>
      <w:spacing w:after="200" w:line="276" w:lineRule="auto"/>
    </w:pPr>
    <w:rPr>
      <w:rFonts w:eastAsiaTheme="minorEastAsia"/>
      <w:kern w:val="0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A2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2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2D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2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2D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2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2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2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2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2A2D6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A2D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2A2D6D"/>
    <w:rPr>
      <w:rFonts w:eastAsiaTheme="majorEastAsia" w:cstheme="majorBidi"/>
      <w:color w:val="2E74B5" w:themeColor="accent1" w:themeShade="BF"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2D6D"/>
    <w:rPr>
      <w:rFonts w:eastAsiaTheme="majorEastAsia" w:cstheme="majorBidi"/>
      <w:i/>
      <w:iCs/>
      <w:color w:val="2E74B5" w:themeColor="accent1" w:themeShade="BF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2D6D"/>
    <w:rPr>
      <w:rFonts w:eastAsiaTheme="majorEastAsia" w:cstheme="majorBidi"/>
      <w:color w:val="2E74B5" w:themeColor="accent1" w:themeShade="BF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2D6D"/>
    <w:rPr>
      <w:rFonts w:eastAsiaTheme="majorEastAsia" w:cstheme="majorBidi"/>
      <w:i/>
      <w:iCs/>
      <w:color w:val="595959" w:themeColor="text1" w:themeTint="A6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2D6D"/>
    <w:rPr>
      <w:rFonts w:eastAsiaTheme="majorEastAsia" w:cstheme="majorBidi"/>
      <w:color w:val="595959" w:themeColor="text1" w:themeTint="A6"/>
      <w:lang w:val="es-MX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2D6D"/>
    <w:rPr>
      <w:rFonts w:eastAsiaTheme="majorEastAsia" w:cstheme="majorBidi"/>
      <w:i/>
      <w:iCs/>
      <w:color w:val="272727" w:themeColor="text1" w:themeTint="D8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2D6D"/>
    <w:rPr>
      <w:rFonts w:eastAsiaTheme="majorEastAsia" w:cstheme="majorBidi"/>
      <w:color w:val="272727" w:themeColor="text1" w:themeTint="D8"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2A2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2D6D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2A2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2D6D"/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paragraph" w:styleId="Cita">
    <w:name w:val="Quote"/>
    <w:basedOn w:val="Normal"/>
    <w:next w:val="Normal"/>
    <w:link w:val="CitaCar"/>
    <w:uiPriority w:val="29"/>
    <w:qFormat/>
    <w:rsid w:val="002A2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2D6D"/>
    <w:rPr>
      <w:i/>
      <w:iCs/>
      <w:color w:val="404040" w:themeColor="text1" w:themeTint="BF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2A2D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2D6D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2D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2D6D"/>
    <w:rPr>
      <w:i/>
      <w:iCs/>
      <w:color w:val="2E74B5" w:themeColor="accent1" w:themeShade="BF"/>
      <w:lang w:val="es-MX"/>
    </w:rPr>
  </w:style>
  <w:style w:type="character" w:styleId="Referenciaintensa">
    <w:name w:val="Intense Reference"/>
    <w:basedOn w:val="Fuentedeprrafopredeter"/>
    <w:uiPriority w:val="32"/>
    <w:qFormat/>
    <w:rsid w:val="002A2D6D"/>
    <w:rPr>
      <w:b/>
      <w:bCs/>
      <w:smallCaps/>
      <w:color w:val="2E74B5" w:themeColor="accent1" w:themeShade="BF"/>
      <w:spacing w:val="5"/>
    </w:rPr>
  </w:style>
  <w:style w:type="character" w:styleId="nfasis">
    <w:name w:val="Emphasis"/>
    <w:basedOn w:val="Fuentedeprrafopredeter"/>
    <w:uiPriority w:val="20"/>
    <w:qFormat/>
    <w:rsid w:val="000F34D4"/>
    <w:rPr>
      <w:i/>
      <w:iCs/>
    </w:rPr>
  </w:style>
  <w:style w:type="character" w:styleId="Textoennegrita">
    <w:name w:val="Strong"/>
    <w:basedOn w:val="Fuentedeprrafopredeter"/>
    <w:uiPriority w:val="22"/>
    <w:qFormat/>
    <w:rsid w:val="000F34D4"/>
    <w:rPr>
      <w:b/>
      <w:bCs/>
    </w:rPr>
  </w:style>
  <w:style w:type="paragraph" w:styleId="Continuarlista2">
    <w:name w:val="List Continue 2"/>
    <w:basedOn w:val="Normal"/>
    <w:uiPriority w:val="99"/>
    <w:unhideWhenUsed/>
    <w:rsid w:val="000F34D4"/>
    <w:pPr>
      <w:spacing w:after="120"/>
      <w:ind w:left="72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0F34D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extomacro">
    <w:name w:val="macro"/>
    <w:link w:val="TextomacroCar"/>
    <w:uiPriority w:val="99"/>
    <w:unhideWhenUsed/>
    <w:rsid w:val="000F34D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14:ligatures w14:val="none"/>
    </w:rPr>
  </w:style>
  <w:style w:type="character" w:customStyle="1" w:styleId="TextomacroCar">
    <w:name w:val="Texto macro Car"/>
    <w:basedOn w:val="Fuentedeprrafopredeter"/>
    <w:link w:val="Textomacro"/>
    <w:uiPriority w:val="99"/>
    <w:rsid w:val="000F34D4"/>
    <w:rPr>
      <w:rFonts w:ascii="Courier" w:eastAsiaTheme="minorEastAsia" w:hAnsi="Courier"/>
      <w:kern w:val="0"/>
      <w:sz w:val="20"/>
      <w:szCs w:val="20"/>
      <w14:ligatures w14:val="none"/>
    </w:rPr>
  </w:style>
  <w:style w:type="paragraph" w:styleId="Continuarlista3">
    <w:name w:val="List Continue 3"/>
    <w:basedOn w:val="Normal"/>
    <w:uiPriority w:val="99"/>
    <w:unhideWhenUsed/>
    <w:rsid w:val="000F34D4"/>
    <w:pPr>
      <w:spacing w:after="120"/>
      <w:ind w:left="1080"/>
      <w:contextualSpacing/>
    </w:pPr>
  </w:style>
  <w:style w:type="paragraph" w:styleId="Continuarlista">
    <w:name w:val="List Continue"/>
    <w:basedOn w:val="Normal"/>
    <w:uiPriority w:val="99"/>
    <w:unhideWhenUsed/>
    <w:rsid w:val="000F34D4"/>
    <w:pPr>
      <w:spacing w:after="120"/>
      <w:ind w:left="36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0F34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34D4"/>
    <w:rPr>
      <w:rFonts w:eastAsiaTheme="minorEastAsia"/>
      <w:kern w:val="0"/>
      <w:lang w:val="es-MX"/>
      <w14:ligatures w14:val="none"/>
    </w:rPr>
  </w:style>
  <w:style w:type="paragraph" w:styleId="Lista3">
    <w:name w:val="List 3"/>
    <w:basedOn w:val="Normal"/>
    <w:uiPriority w:val="99"/>
    <w:unhideWhenUsed/>
    <w:rsid w:val="000F34D4"/>
    <w:pPr>
      <w:ind w:left="1080" w:hanging="360"/>
      <w:contextualSpacing/>
    </w:pPr>
  </w:style>
  <w:style w:type="paragraph" w:styleId="Listaconnmeros2">
    <w:name w:val="List Number 2"/>
    <w:basedOn w:val="Normal"/>
    <w:uiPriority w:val="99"/>
    <w:unhideWhenUsed/>
    <w:rsid w:val="000F34D4"/>
    <w:pPr>
      <w:numPr>
        <w:numId w:val="1"/>
      </w:numPr>
      <w:tabs>
        <w:tab w:val="clear" w:pos="720"/>
      </w:tabs>
      <w:ind w:left="0" w:firstLine="0"/>
      <w:contextualSpacing/>
    </w:pPr>
  </w:style>
  <w:style w:type="paragraph" w:styleId="Encabezado">
    <w:name w:val="header"/>
    <w:basedOn w:val="Normal"/>
    <w:link w:val="EncabezadoCar"/>
    <w:uiPriority w:val="99"/>
    <w:unhideWhenUsed/>
    <w:qFormat/>
    <w:rsid w:val="000F3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4D4"/>
    <w:rPr>
      <w:rFonts w:eastAsiaTheme="minorEastAsia"/>
      <w:kern w:val="0"/>
      <w:lang w:val="es-MX"/>
      <w14:ligatures w14:val="none"/>
    </w:rPr>
  </w:style>
  <w:style w:type="paragraph" w:styleId="Listaconnmeros3">
    <w:name w:val="List Number 3"/>
    <w:basedOn w:val="Normal"/>
    <w:uiPriority w:val="99"/>
    <w:unhideWhenUsed/>
    <w:rsid w:val="000F34D4"/>
    <w:pPr>
      <w:numPr>
        <w:numId w:val="2"/>
      </w:numPr>
      <w:tabs>
        <w:tab w:val="clear" w:pos="1080"/>
      </w:tabs>
      <w:ind w:left="0" w:firstLine="0"/>
      <w:contextualSpacing/>
    </w:pPr>
  </w:style>
  <w:style w:type="paragraph" w:styleId="Listaconnmeros">
    <w:name w:val="List Number"/>
    <w:basedOn w:val="Normal"/>
    <w:uiPriority w:val="99"/>
    <w:unhideWhenUsed/>
    <w:rsid w:val="000F34D4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Lista2">
    <w:name w:val="List 2"/>
    <w:basedOn w:val="Normal"/>
    <w:uiPriority w:val="99"/>
    <w:unhideWhenUsed/>
    <w:rsid w:val="000F34D4"/>
    <w:pPr>
      <w:ind w:left="720" w:hanging="360"/>
      <w:contextualSpacing/>
    </w:pPr>
  </w:style>
  <w:style w:type="paragraph" w:styleId="Listaconvietas3">
    <w:name w:val="List Bullet 3"/>
    <w:basedOn w:val="Normal"/>
    <w:uiPriority w:val="99"/>
    <w:unhideWhenUsed/>
    <w:rsid w:val="000F34D4"/>
    <w:pPr>
      <w:numPr>
        <w:numId w:val="4"/>
      </w:numPr>
      <w:tabs>
        <w:tab w:val="clear" w:pos="1080"/>
      </w:tabs>
      <w:ind w:left="0" w:firstLine="0"/>
      <w:contextualSpacing/>
    </w:pPr>
  </w:style>
  <w:style w:type="paragraph" w:styleId="Lista">
    <w:name w:val="List"/>
    <w:basedOn w:val="Normal"/>
    <w:uiPriority w:val="99"/>
    <w:unhideWhenUsed/>
    <w:rsid w:val="000F34D4"/>
    <w:pPr>
      <w:ind w:left="360" w:hanging="360"/>
      <w:contextualSpacing/>
    </w:pPr>
  </w:style>
  <w:style w:type="paragraph" w:styleId="Listaconvietas">
    <w:name w:val="List Bullet"/>
    <w:basedOn w:val="Normal"/>
    <w:uiPriority w:val="99"/>
    <w:unhideWhenUsed/>
    <w:rsid w:val="000F34D4"/>
    <w:pPr>
      <w:numPr>
        <w:numId w:val="5"/>
      </w:numPr>
      <w:tabs>
        <w:tab w:val="clear" w:pos="360"/>
      </w:tabs>
      <w:ind w:left="0" w:firstLine="0"/>
      <w:contextualSpacing/>
    </w:pPr>
  </w:style>
  <w:style w:type="paragraph" w:styleId="Listaconvietas2">
    <w:name w:val="List Bullet 2"/>
    <w:basedOn w:val="Normal"/>
    <w:uiPriority w:val="99"/>
    <w:unhideWhenUsed/>
    <w:rsid w:val="000F34D4"/>
    <w:pPr>
      <w:numPr>
        <w:numId w:val="6"/>
      </w:numPr>
      <w:tabs>
        <w:tab w:val="clear" w:pos="720"/>
      </w:tabs>
      <w:ind w:left="0" w:firstLine="0"/>
      <w:contextualSpacing/>
    </w:pPr>
  </w:style>
  <w:style w:type="paragraph" w:styleId="Piedepgina">
    <w:name w:val="footer"/>
    <w:basedOn w:val="Normal"/>
    <w:link w:val="PiedepginaCar"/>
    <w:uiPriority w:val="99"/>
    <w:unhideWhenUsed/>
    <w:qFormat/>
    <w:rsid w:val="000F3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4D4"/>
    <w:rPr>
      <w:rFonts w:eastAsiaTheme="minorEastAsia"/>
      <w:kern w:val="0"/>
      <w:lang w:val="es-MX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0F34D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34D4"/>
    <w:rPr>
      <w:rFonts w:eastAsiaTheme="minorEastAsia"/>
      <w:kern w:val="0"/>
      <w:lang w:val="es-MX"/>
      <w14:ligatures w14:val="non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F34D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F34D4"/>
    <w:rPr>
      <w:rFonts w:eastAsiaTheme="minorEastAsia"/>
      <w:kern w:val="0"/>
      <w:sz w:val="16"/>
      <w:szCs w:val="16"/>
      <w:lang w:val="es-MX"/>
      <w14:ligatures w14:val="none"/>
    </w:rPr>
  </w:style>
  <w:style w:type="table" w:styleId="Tablaconcuadrcula">
    <w:name w:val="Table Grid"/>
    <w:basedOn w:val="Tablanormal"/>
    <w:uiPriority w:val="59"/>
    <w:qFormat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F34D4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fasissutil1">
    <w:name w:val="Énfasis sutil1"/>
    <w:basedOn w:val="Fuentedeprrafopredeter"/>
    <w:uiPriority w:val="19"/>
    <w:qFormat/>
    <w:rsid w:val="000F34D4"/>
    <w:rPr>
      <w:i/>
      <w:iCs/>
      <w:color w:val="7F7F7F" w:themeColor="text1" w:themeTint="80"/>
    </w:rPr>
  </w:style>
  <w:style w:type="character" w:customStyle="1" w:styleId="nfasisintenso1">
    <w:name w:val="Énfasis intenso1"/>
    <w:basedOn w:val="Fuentedeprrafopredeter"/>
    <w:uiPriority w:val="21"/>
    <w:qFormat/>
    <w:rsid w:val="000F34D4"/>
    <w:rPr>
      <w:b/>
      <w:bCs/>
      <w:i/>
      <w:iCs/>
      <w:color w:val="5B9BD5" w:themeColor="accent1"/>
    </w:rPr>
  </w:style>
  <w:style w:type="character" w:customStyle="1" w:styleId="Referenciasutil1">
    <w:name w:val="Referencia sutil1"/>
    <w:basedOn w:val="Fuentedeprrafopredeter"/>
    <w:uiPriority w:val="31"/>
    <w:qFormat/>
    <w:rsid w:val="000F34D4"/>
    <w:rPr>
      <w:smallCaps/>
      <w:color w:val="ED7D31" w:themeColor="accent2"/>
      <w:u w:val="single"/>
    </w:rPr>
  </w:style>
  <w:style w:type="character" w:customStyle="1" w:styleId="Referenciaintensa1">
    <w:name w:val="Referencia intensa1"/>
    <w:basedOn w:val="Fuentedeprrafopredeter"/>
    <w:uiPriority w:val="32"/>
    <w:qFormat/>
    <w:rsid w:val="000F34D4"/>
    <w:rPr>
      <w:b/>
      <w:bCs/>
      <w:smallCaps/>
      <w:color w:val="ED7D31" w:themeColor="accent2"/>
      <w:spacing w:val="5"/>
      <w:u w:val="single"/>
    </w:rPr>
  </w:style>
  <w:style w:type="character" w:customStyle="1" w:styleId="Ttulodellibro1">
    <w:name w:val="Título del libro1"/>
    <w:basedOn w:val="Fuentedeprrafopredeter"/>
    <w:uiPriority w:val="33"/>
    <w:qFormat/>
    <w:rsid w:val="000F34D4"/>
    <w:rPr>
      <w:b/>
      <w:bCs/>
      <w:smallCaps/>
      <w:spacing w:val="5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rsid w:val="000F34D4"/>
    <w:pPr>
      <w:spacing w:before="480" w:after="0"/>
      <w:outlineLvl w:val="9"/>
    </w:pPr>
    <w:rPr>
      <w:b/>
      <w:bCs/>
      <w:sz w:val="28"/>
      <w:szCs w:val="28"/>
    </w:rPr>
  </w:style>
  <w:style w:type="table" w:styleId="Sombreadoclaro">
    <w:name w:val="Light Shading"/>
    <w:basedOn w:val="Tablanormal"/>
    <w:uiPriority w:val="60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 w:themeShade="BF"/>
      <w:kern w:val="0"/>
      <w:sz w:val="20"/>
      <w:szCs w:val="20"/>
      <w:lang w:val="es-MX" w:eastAsia="es-MX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0F34D4"/>
    <w:pPr>
      <w:spacing w:after="0" w:line="240" w:lineRule="auto"/>
    </w:pPr>
    <w:rPr>
      <w:rFonts w:ascii="Times New Roman" w:eastAsia="SimSun" w:hAnsi="Times New Roman" w:cs="Times New Roman"/>
      <w:color w:val="2E74B5" w:themeColor="accent1" w:themeShade="BF"/>
      <w:kern w:val="0"/>
      <w:sz w:val="20"/>
      <w:szCs w:val="20"/>
      <w:lang w:val="es-MX" w:eastAsia="es-MX"/>
      <w14:ligatures w14:val="none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0F34D4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kern w:val="0"/>
      <w:sz w:val="20"/>
      <w:szCs w:val="20"/>
      <w:lang w:val="es-MX" w:eastAsia="es-MX"/>
      <w14:ligatures w14:val="none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0F34D4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kern w:val="0"/>
      <w:sz w:val="20"/>
      <w:szCs w:val="20"/>
      <w:lang w:val="es-MX" w:eastAsia="es-MX"/>
      <w14:ligatures w14:val="none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0F34D4"/>
    <w:pPr>
      <w:spacing w:after="0" w:line="240" w:lineRule="auto"/>
    </w:pPr>
    <w:rPr>
      <w:rFonts w:ascii="Times New Roman" w:eastAsia="SimSun" w:hAnsi="Times New Roman" w:cs="Times New Roman"/>
      <w:color w:val="BF8F00" w:themeColor="accent4" w:themeShade="BF"/>
      <w:kern w:val="0"/>
      <w:sz w:val="20"/>
      <w:szCs w:val="20"/>
      <w:lang w:val="es-MX" w:eastAsia="es-MX"/>
      <w14:ligatures w14:val="none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0F34D4"/>
    <w:pPr>
      <w:spacing w:after="0" w:line="240" w:lineRule="auto"/>
    </w:pPr>
    <w:rPr>
      <w:rFonts w:ascii="Times New Roman" w:eastAsia="SimSun" w:hAnsi="Times New Roman" w:cs="Times New Roman"/>
      <w:color w:val="2F5496" w:themeColor="accent5" w:themeShade="BF"/>
      <w:kern w:val="0"/>
      <w:sz w:val="20"/>
      <w:szCs w:val="20"/>
      <w:lang w:val="es-MX" w:eastAsia="es-MX"/>
      <w14:ligatures w14:val="none"/>
    </w:rPr>
    <w:tblPr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0F34D4"/>
    <w:pPr>
      <w:spacing w:after="0" w:line="240" w:lineRule="auto"/>
    </w:pPr>
    <w:rPr>
      <w:rFonts w:ascii="Times New Roman" w:eastAsia="SimSun" w:hAnsi="Times New Roman" w:cs="Times New Roman"/>
      <w:color w:val="538135" w:themeColor="accent6" w:themeShade="BF"/>
      <w:kern w:val="0"/>
      <w:sz w:val="20"/>
      <w:szCs w:val="20"/>
      <w:lang w:val="es-MX" w:eastAsia="es-MX"/>
      <w14:ligatures w14:val="none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lanormal"/>
    <w:uiPriority w:val="61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Cuadrculaclara">
    <w:name w:val="Light Grid"/>
    <w:basedOn w:val="Tablanormal"/>
    <w:uiPriority w:val="62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Cuadrculaclara-nfasis1">
    <w:name w:val="Light Grid Accent 1"/>
    <w:basedOn w:val="Tablanormal"/>
    <w:uiPriority w:val="62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auto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auto"/>
        </w:tcBorders>
      </w:tcPr>
    </w:tblStylePr>
  </w:style>
  <w:style w:type="table" w:styleId="Cuadrculaclara-nfasis2">
    <w:name w:val="Light Grid Accent 2"/>
    <w:basedOn w:val="Tablanormal"/>
    <w:uiPriority w:val="62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Cuadrculaclara-nfasis3">
    <w:name w:val="Light Grid Accent 3"/>
    <w:basedOn w:val="Tablanormal"/>
    <w:uiPriority w:val="62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Cuadrculaclara-nfasis4">
    <w:name w:val="Light Grid Accent 4"/>
    <w:basedOn w:val="Tablanormal"/>
    <w:uiPriority w:val="62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auto"/>
        </w:tcBorders>
      </w:tcPr>
    </w:tblStylePr>
  </w:style>
  <w:style w:type="table" w:styleId="Cuadrculaclara-nfasis6">
    <w:name w:val="Light Grid Accent 6"/>
    <w:basedOn w:val="Tablanormal"/>
    <w:uiPriority w:val="62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Sombreadomedio1">
    <w:name w:val="Medium Shading 1"/>
    <w:basedOn w:val="Tablanormal"/>
    <w:uiPriority w:val="63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0F3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0F34D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s-MX" w:eastAsia="es-MX"/>
      <w14:ligatures w14:val="none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Listaoscura">
    <w:name w:val="Dark List"/>
    <w:basedOn w:val="Tablanormal"/>
    <w:uiPriority w:val="70"/>
    <w:rsid w:val="000F34D4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es-MX" w:eastAsia="es-MX"/>
      <w14:ligatures w14:val="none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0F34D4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es-MX" w:eastAsia="es-MX"/>
      <w14:ligatures w14:val="none"/>
    </w:rPr>
    <w:tblPr/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0F34D4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es-MX" w:eastAsia="es-MX"/>
      <w14:ligatures w14:val="none"/>
    </w:rPr>
    <w:tblPr/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0F34D4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es-MX" w:eastAsia="es-MX"/>
      <w14:ligatures w14:val="none"/>
    </w:rPr>
    <w:tblPr/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0F34D4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es-MX" w:eastAsia="es-MX"/>
      <w14:ligatures w14:val="none"/>
    </w:rPr>
    <w:tblPr/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0F34D4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es-MX" w:eastAsia="es-MX"/>
      <w14:ligatures w14:val="none"/>
    </w:rPr>
    <w:tblPr/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0F34D4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kern w:val="0"/>
      <w:sz w:val="20"/>
      <w:szCs w:val="20"/>
      <w:lang w:val="es-MX" w:eastAsia="es-MX"/>
      <w14:ligatures w14:val="none"/>
    </w:rPr>
    <w:tblPr/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/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/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/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/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/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/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uadrculavistosa">
    <w:name w:val="Colorful Grid"/>
    <w:basedOn w:val="Tablanormal"/>
    <w:uiPriority w:val="73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0F34D4"/>
    <w:pPr>
      <w:spacing w:after="0" w:line="240" w:lineRule="auto"/>
    </w:pPr>
    <w:rPr>
      <w:rFonts w:ascii="Times New Roman" w:eastAsia="SimSun" w:hAnsi="Times New Roman" w:cs="Times New Roman"/>
      <w:color w:val="000000" w:themeColor="text1"/>
      <w:kern w:val="0"/>
      <w:sz w:val="20"/>
      <w:szCs w:val="20"/>
      <w:lang w:val="es-MX" w:eastAsia="es-MX"/>
      <w14:ligatures w14:val="none"/>
    </w:rPr>
    <w:tblPr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0F34D4"/>
    <w:pPr>
      <w:spacing w:before="240" w:after="0"/>
      <w:outlineLvl w:val="9"/>
    </w:pPr>
    <w:rPr>
      <w:sz w:val="32"/>
      <w:szCs w:val="32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0F34D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F34D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F34D4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F34D4"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F34D4"/>
    <w:rPr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0F34D4"/>
    <w:rPr>
      <w:color w:val="605E5C"/>
      <w:shd w:val="clear" w:color="auto" w:fill="E1DFDD"/>
    </w:rPr>
  </w:style>
  <w:style w:type="numbering" w:customStyle="1" w:styleId="Estilo7">
    <w:name w:val="Estilo7"/>
    <w:uiPriority w:val="99"/>
    <w:rsid w:val="000F34D4"/>
    <w:pPr>
      <w:numPr>
        <w:numId w:val="22"/>
      </w:numPr>
    </w:pPr>
  </w:style>
  <w:style w:type="numbering" w:customStyle="1" w:styleId="Estilo9">
    <w:name w:val="Estilo9"/>
    <w:uiPriority w:val="99"/>
    <w:rsid w:val="000F34D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playlist?list=PLUyPlKm8FRkJR16cP6fM6OIl9bSxs6wkb&amp;si=Zq-hm7QIqIb3yzPp" TargetMode="External"/><Relationship Id="rId13" Type="http://schemas.openxmlformats.org/officeDocument/2006/relationships/hyperlink" Target="https://sway.cloud.microsoft/p52H2b8Db79BS4oa?ref=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way.cloud.microsoft/L67lH50b9cObKrFL?ref=Link" TargetMode="External"/><Relationship Id="rId12" Type="http://schemas.openxmlformats.org/officeDocument/2006/relationships/hyperlink" Target="https://youtube.com/playlist?list=PLUyPlKm8FRkJR16cP6fM6OIl9bSxs6wkb&amp;si=Zq-hm7QIqIb3yzP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UyPlKm8FRkLNZfO6TWUH15BrvS7XuDGQ" TargetMode="External"/><Relationship Id="rId11" Type="http://schemas.openxmlformats.org/officeDocument/2006/relationships/hyperlink" Target="https://sway.cloud.microsoft/p52H2b8Db79BS4oa?ref=Lin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way.cloud.microsoft/p52H2b8Db79BS4oa?ref=Link" TargetMode="External"/><Relationship Id="rId10" Type="http://schemas.openxmlformats.org/officeDocument/2006/relationships/hyperlink" Target="https://youtube.com/playlist?list=PLUyPlKm8FRkJR16cP6fM6OIl9bSxs6wkb&amp;si=Zq-hm7QIqIb3yz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ay.cloud.microsoft/p52H2b8Db79BS4oa?ref=Link" TargetMode="External"/><Relationship Id="rId14" Type="http://schemas.openxmlformats.org/officeDocument/2006/relationships/hyperlink" Target="https://youtube.com/playlist?list=PLUyPlKm8FRkJR16cP6fM6OIl9bSxs6wkb&amp;si=Zq-hm7QIqIb3yzP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34</Pages>
  <Words>14147</Words>
  <Characters>86158</Characters>
  <Application>Microsoft Office Word</Application>
  <DocSecurity>0</DocSecurity>
  <Lines>2779</Lines>
  <Paragraphs>1374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Ramon Romero</dc:creator>
  <cp:keywords/>
  <dc:description/>
  <cp:lastModifiedBy>Claudia De Anda</cp:lastModifiedBy>
  <cp:revision>1151</cp:revision>
  <dcterms:created xsi:type="dcterms:W3CDTF">2026-01-07T18:10:00Z</dcterms:created>
  <dcterms:modified xsi:type="dcterms:W3CDTF">2026-01-14T23:44:00Z</dcterms:modified>
</cp:coreProperties>
</file>